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4215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40F0EBD5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1ACBF7C9" w14:textId="77777777" w:rsidR="00DE3539" w:rsidRPr="00DE3539" w:rsidRDefault="00DE3539" w:rsidP="00DE3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E353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к основной образовательной программе </w:t>
      </w:r>
    </w:p>
    <w:p w14:paraId="1DED96DD" w14:textId="77777777" w:rsidR="00DE3539" w:rsidRPr="00DE3539" w:rsidRDefault="00DE3539" w:rsidP="00DE3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E3539">
        <w:rPr>
          <w:rFonts w:ascii="Times New Roman" w:hAnsi="Times New Roman" w:cs="Times New Roman"/>
          <w:sz w:val="24"/>
          <w:szCs w:val="24"/>
          <w:lang w:eastAsia="en-US"/>
        </w:rPr>
        <w:t xml:space="preserve">среднего общего образования на 2023-2024 учебный год, </w:t>
      </w:r>
    </w:p>
    <w:p w14:paraId="3EC162A5" w14:textId="77777777" w:rsidR="00DE3539" w:rsidRPr="00DE3539" w:rsidRDefault="00DE3539" w:rsidP="00DE3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E3539">
        <w:rPr>
          <w:rFonts w:ascii="Times New Roman" w:hAnsi="Times New Roman" w:cs="Times New Roman"/>
          <w:sz w:val="24"/>
          <w:szCs w:val="24"/>
          <w:lang w:eastAsia="en-US"/>
        </w:rPr>
        <w:t>утвержденной приказом от 29.08.2023 года № 320-од</w:t>
      </w:r>
    </w:p>
    <w:p w14:paraId="1BF21CED" w14:textId="77777777" w:rsidR="00DE3539" w:rsidRPr="00DE3539" w:rsidRDefault="00DE3539" w:rsidP="00DE35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4C606D" w14:textId="77777777" w:rsidR="00DE3539" w:rsidRPr="00DE3539" w:rsidRDefault="00DE3539" w:rsidP="00DE35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371C1582" w14:textId="77777777" w:rsidR="00DE3539" w:rsidRPr="00DE3539" w:rsidRDefault="00DE3539" w:rsidP="00DE35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B71E2E2" w14:textId="77777777" w:rsidR="00DE3539" w:rsidRPr="00DE3539" w:rsidRDefault="00DE3539" w:rsidP="00DE35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6B19DCF4" w14:textId="77777777" w:rsidR="00DE3539" w:rsidRPr="00DE3539" w:rsidRDefault="00DE3539" w:rsidP="00DE35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E353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Муниципальное казенное общеобразовательное учреждение</w:t>
      </w:r>
    </w:p>
    <w:p w14:paraId="5A3E6936" w14:textId="77777777" w:rsidR="00DE3539" w:rsidRPr="00DE3539" w:rsidRDefault="00DE3539" w:rsidP="00D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E353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Ягодинская</w:t>
      </w:r>
      <w:proofErr w:type="spellEnd"/>
      <w:r w:rsidRPr="00DE353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средняя общеобразовательная школа</w:t>
      </w:r>
    </w:p>
    <w:p w14:paraId="27571E1A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42A8AFC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F22C095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3430891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DAC8701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EC41399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13308D28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8A3F054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4479437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90DE9AE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353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Рабочая программа  </w:t>
      </w:r>
    </w:p>
    <w:p w14:paraId="05CAA10A" w14:textId="2CAE54BD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элективного </w:t>
      </w:r>
      <w:r w:rsidRPr="00DE353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курса «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Мир цифровых возможностей</w:t>
      </w:r>
      <w:r w:rsidRPr="00DE353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14:paraId="4990B487" w14:textId="77777777" w:rsidR="00DE3539" w:rsidRPr="00DE3539" w:rsidRDefault="00DE3539" w:rsidP="00DE3539">
      <w:pPr>
        <w:spacing w:after="0" w:line="24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353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для обучающихся 10-11 классов</w:t>
      </w:r>
    </w:p>
    <w:p w14:paraId="759419CD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4DAEBBFE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436ED61E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0E190462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70C9E204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0BF0990F" w14:textId="36F59646" w:rsid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0692DD71" w14:textId="4B45DBA4" w:rsidR="00DE3539" w:rsidRDefault="00DE3539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52080722" w14:textId="77777777" w:rsidR="00DE3539" w:rsidRPr="003039DB" w:rsidRDefault="00DE3539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282C939E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5127CC98" w14:textId="77777777" w:rsidR="003039DB" w:rsidRPr="003039DB" w:rsidRDefault="003039DB" w:rsidP="003039DB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  <w:r w:rsidRPr="003039DB">
        <w:rPr>
          <w:rFonts w:ascii="Times New Roman" w:hAnsi="Times New Roman" w:cs="Times New Roman"/>
          <w:sz w:val="24"/>
          <w:szCs w:val="24"/>
        </w:rPr>
        <w:t>Составитель: Марышина А.Н.</w:t>
      </w:r>
    </w:p>
    <w:p w14:paraId="7EE0C5E5" w14:textId="77777777" w:rsidR="003039DB" w:rsidRPr="003039DB" w:rsidRDefault="003039DB" w:rsidP="003039DB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  <w:r w:rsidRPr="003039DB">
        <w:rPr>
          <w:rFonts w:ascii="Times New Roman" w:hAnsi="Times New Roman" w:cs="Times New Roman"/>
          <w:sz w:val="24"/>
          <w:szCs w:val="24"/>
        </w:rPr>
        <w:t>социальный педагог.</w:t>
      </w:r>
    </w:p>
    <w:p w14:paraId="1014EADD" w14:textId="77777777" w:rsidR="003039DB" w:rsidRPr="003039DB" w:rsidRDefault="003039DB" w:rsidP="003039DB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  <w:r w:rsidRPr="003039DB"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14:paraId="0D82DFC1" w14:textId="125D7EDB" w:rsidR="003039DB" w:rsidRPr="003039DB" w:rsidRDefault="003039DB" w:rsidP="003039DB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  <w:r w:rsidRPr="003039DB">
        <w:rPr>
          <w:rFonts w:ascii="Times New Roman" w:hAnsi="Times New Roman" w:cs="Times New Roman"/>
          <w:sz w:val="24"/>
          <w:szCs w:val="24"/>
        </w:rPr>
        <w:t>34 часа в год;</w:t>
      </w:r>
    </w:p>
    <w:p w14:paraId="70CE9CD1" w14:textId="27D84079" w:rsidR="003039DB" w:rsidRPr="003039DB" w:rsidRDefault="003039DB" w:rsidP="003039DB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  <w:r w:rsidRPr="003039DB">
        <w:rPr>
          <w:rFonts w:ascii="Times New Roman" w:hAnsi="Times New Roman" w:cs="Times New Roman"/>
          <w:sz w:val="24"/>
          <w:szCs w:val="24"/>
        </w:rPr>
        <w:t>в неделю 1 час</w:t>
      </w:r>
    </w:p>
    <w:p w14:paraId="4162F67C" w14:textId="77777777" w:rsidR="003039DB" w:rsidRPr="003039DB" w:rsidRDefault="003039DB" w:rsidP="003039DB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</w:p>
    <w:p w14:paraId="0C96D6EE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11C020CF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5D9F6F06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04063D77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12B76F75" w14:textId="77777777" w:rsidR="003039DB" w:rsidRP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223B8F35" w14:textId="6AA3D33D" w:rsid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29EBB8DB" w14:textId="531F8066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7A8DB6E5" w14:textId="29AE7A56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2597F48F" w14:textId="518DD815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49A77811" w14:textId="38B6073B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3A404138" w14:textId="4E12D291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4324DA9E" w14:textId="77E3C659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783D3432" w14:textId="5F0869B5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60CC3538" w14:textId="152297D6" w:rsidR="005B6C1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6B27B532" w14:textId="77777777" w:rsidR="005B6C1B" w:rsidRPr="003039DB" w:rsidRDefault="005B6C1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14:paraId="6A89BEAB" w14:textId="77777777" w:rsidR="003039DB" w:rsidRDefault="003039DB" w:rsidP="003039DB">
      <w:pPr>
        <w:pStyle w:val="aff4"/>
        <w:jc w:val="center"/>
        <w:rPr>
          <w:rFonts w:ascii="Times New Roman" w:hAnsi="Times New Roman" w:cs="Times New Roman"/>
          <w:sz w:val="24"/>
          <w:szCs w:val="24"/>
        </w:rPr>
        <w:sectPr w:rsidR="003039DB">
          <w:pgSz w:w="11906" w:h="16838"/>
          <w:pgMar w:top="851" w:right="1134" w:bottom="851" w:left="1134" w:header="709" w:footer="709" w:gutter="0"/>
          <w:pgNumType w:start="1"/>
          <w:cols w:space="720"/>
        </w:sectPr>
      </w:pPr>
      <w:r w:rsidRPr="003039DB">
        <w:rPr>
          <w:rFonts w:ascii="Times New Roman" w:hAnsi="Times New Roman" w:cs="Times New Roman"/>
          <w:sz w:val="24"/>
          <w:szCs w:val="24"/>
        </w:rPr>
        <w:t>п. Ягодный, 2023 г.</w:t>
      </w:r>
    </w:p>
    <w:p w14:paraId="0C3AF35F" w14:textId="19B6FEC8" w:rsidR="003039DB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 программы элективного курса «Мир цифровых возможностей»</w:t>
      </w:r>
    </w:p>
    <w:p w14:paraId="1C58F7FB" w14:textId="77777777" w:rsidR="005B6C1B" w:rsidRDefault="005B6C1B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656A8" w14:textId="44B4458D" w:rsidR="004D722A" w:rsidRPr="004D722A" w:rsidRDefault="004D722A" w:rsidP="004D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Отличительной особенностью программы </w:t>
      </w:r>
      <w:r w:rsidR="00DE3539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элективного курса «Мир цифровых возможностей»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является практическая и продуктивная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 занятий, обеспечение вариативности в выборе технологий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 проектов, а также доступность и открытость программы 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обучающихся: обучение можно начинать на любом этапе реализации программы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индивидуальному учебному плану.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предполагает работу обучающихся на образовательном портале, где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происходит взаимодействие как с педагогом, так и с другими обучающимися.</w:t>
      </w:r>
    </w:p>
    <w:p w14:paraId="150D4490" w14:textId="6CC182ED" w:rsidR="004D722A" w:rsidRDefault="004D722A" w:rsidP="004D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Такая организация обучения и воспитания гарантирует дальнейшую мотивацию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высокую результативность обучения.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предполагает разноуровневый подход, который заключается в вариативности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заданий для самостоятельного выполнения, которые направлены на выявление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способностей и возможностей, обучающихся к освоению определенного уровня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содержания.</w:t>
      </w:r>
    </w:p>
    <w:p w14:paraId="1BB606D5" w14:textId="77777777" w:rsidR="004D722A" w:rsidRDefault="004D722A" w:rsidP="004D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E61866" w14:textId="3F144B63" w:rsidR="004D722A" w:rsidRDefault="004D722A" w:rsidP="004D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формирование целостного представления о фундаментальных технологиях,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используемых в веб-разработке, формирование основ работы в среде JavaScript, развитие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у обучающихся навыков в области программирования и создании научно-познавательных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и творческих проектов. Удовлетворение потребности обучающихся в средстве для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изобретательства, исследования и самовыражения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ED36A3" w14:textId="77777777" w:rsidR="004271EF" w:rsidRDefault="004271EF" w:rsidP="00427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D402D2B" w14:textId="4716349D" w:rsidR="004271EF" w:rsidRDefault="004271EF" w:rsidP="00427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14:paraId="6A650008" w14:textId="77F280B2" w:rsidR="004271EF" w:rsidRPr="004271EF" w:rsidRDefault="004271EF" w:rsidP="00427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Образовательные</w:t>
      </w: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FBF1CB5" w14:textId="77625AE5" w:rsidR="004271EF" w:rsidRPr="004271EF" w:rsidRDefault="004271EF" w:rsidP="004271E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Обучить навыкам элементарного проектирования, конструирования, размещения и сопровождения веб - сайта;</w:t>
      </w:r>
    </w:p>
    <w:p w14:paraId="21BD1184" w14:textId="7EB55A2E" w:rsidR="004271EF" w:rsidRPr="004271EF" w:rsidRDefault="004271EF" w:rsidP="004271E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Дать первичные навыки программирования.</w:t>
      </w:r>
    </w:p>
    <w:p w14:paraId="6D55AC8C" w14:textId="77777777" w:rsidR="004271EF" w:rsidRPr="004271EF" w:rsidRDefault="004271EF" w:rsidP="00427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Развивающие</w:t>
      </w: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AC96E86" w14:textId="4123DCB7" w:rsidR="004271EF" w:rsidRPr="004271EF" w:rsidRDefault="004271EF" w:rsidP="004271EF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Развить способами научно-технического мышления и деятельности, направленными на самостоятельное творческое познание и исследование информационной части сетевого пространства.</w:t>
      </w:r>
    </w:p>
    <w:p w14:paraId="6CA1C14D" w14:textId="77777777" w:rsidR="004271EF" w:rsidRPr="004271EF" w:rsidRDefault="004271EF" w:rsidP="00427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Воспитательные</w:t>
      </w: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91D3405" w14:textId="148190C6" w:rsidR="004271EF" w:rsidRPr="004271EF" w:rsidRDefault="004271EF" w:rsidP="004271EF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Воспитать навык работы в коллективе с комплексными веб – проектами.</w:t>
      </w:r>
    </w:p>
    <w:p w14:paraId="67D66985" w14:textId="77777777" w:rsidR="004271EF" w:rsidRDefault="004271EF" w:rsidP="004D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9430907" w14:textId="33200348" w:rsidR="004271EF" w:rsidRDefault="004D722A" w:rsidP="00427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Актуальность программы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539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элективного курса «Мир цифровых возможностей»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обусловлена широким внедрением в образовательную практику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новой стратегии опережающего развития молодежи. Процессы, происходящие в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современном мире, — глобализация, построение экономики, основанной на знаниях,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информационного общества — выдвигают на первый план новые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проблемы. Происходит взрывной рост объема информации, постоянно возникают новые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научные направления, быстро меняются научные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приоритеты, непрерывно создаются новые технологии. В этой ситуации роль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опережающего развития молодежи в формировании кадров для инноваций становится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первостепенной. Таким образом, дополнительная образовательная программа направлена</w:t>
      </w:r>
      <w:r w:rsid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на развитие профессиональных компетенций, востребованных в современном мире.</w:t>
      </w:r>
    </w:p>
    <w:p w14:paraId="60501806" w14:textId="3705B50A" w:rsidR="00DE3539" w:rsidRPr="00423692" w:rsidRDefault="00DE3539" w:rsidP="00DE3539">
      <w:pPr>
        <w:pStyle w:val="Default"/>
        <w:ind w:firstLine="709"/>
        <w:jc w:val="both"/>
        <w:rPr>
          <w:b/>
          <w:i/>
          <w:color w:val="auto"/>
        </w:rPr>
      </w:pPr>
      <w:r w:rsidRPr="00423692">
        <w:rPr>
          <w:b/>
          <w:i/>
          <w:color w:val="auto"/>
        </w:rPr>
        <w:t>Научно-методологические основания программы</w:t>
      </w:r>
      <w:r>
        <w:rPr>
          <w:b/>
          <w:i/>
          <w:color w:val="auto"/>
        </w:rPr>
        <w:t xml:space="preserve"> элективного курса «Мир цифровых возможностей»</w:t>
      </w:r>
    </w:p>
    <w:p w14:paraId="7BB67FBC" w14:textId="77777777" w:rsidR="00DE3539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основу взята </w:t>
      </w:r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общеобразовательная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ехнической направленности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ВебМастер</w:t>
      </w:r>
      <w:proofErr w:type="spellEnd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. Веб-разработка на JavaScript»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ООО «МЭО». </w:t>
      </w:r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Автор-составители: 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Лубягин</w:t>
      </w:r>
      <w:proofErr w:type="spellEnd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И.О., педагог дополнительного образования мастер-педагог 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Intel</w:t>
      </w:r>
      <w:proofErr w:type="spellEnd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 xml:space="preserve">® AI 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Youth</w:t>
      </w:r>
      <w:proofErr w:type="spellEnd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 xml:space="preserve">; Беркович О.А., педагог дополнительного образования мастер-педагог 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Intel</w:t>
      </w:r>
      <w:proofErr w:type="spellEnd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 xml:space="preserve">® AI 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6A06">
        <w:rPr>
          <w:rFonts w:ascii="Times New Roman" w:eastAsia="Times New Roman" w:hAnsi="Times New Roman" w:cs="Times New Roman"/>
          <w:bCs/>
          <w:sz w:val="24"/>
          <w:szCs w:val="24"/>
        </w:rPr>
        <w:t>Youth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51B9F3" w14:textId="19D36A27" w:rsidR="005B6C1B" w:rsidRDefault="005B6C1B" w:rsidP="00DE35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93BF0" w14:textId="77777777" w:rsidR="005B6C1B" w:rsidRDefault="005B6C1B" w:rsidP="005B6C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DC27E" w14:textId="2BBB431A" w:rsidR="005B6C1B" w:rsidRDefault="005B6C1B" w:rsidP="005B6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B6C1B" w:rsidSect="005B6C1B">
          <w:pgSz w:w="11906" w:h="16838"/>
          <w:pgMar w:top="1134" w:right="851" w:bottom="1134" w:left="851" w:header="709" w:footer="709" w:gutter="0"/>
          <w:pgNumType w:start="1"/>
          <w:cols w:space="720"/>
        </w:sectPr>
      </w:pPr>
    </w:p>
    <w:p w14:paraId="697D0F5C" w14:textId="6CE0F516" w:rsidR="005B6C1B" w:rsidRDefault="005B6C1B" w:rsidP="005B6C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Учебно-методические материалы </w:t>
      </w:r>
      <w:r w:rsidR="001F755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элективного курса «Мир цифровых возможностей»</w:t>
      </w:r>
    </w:p>
    <w:p w14:paraId="24B5B9C0" w14:textId="77777777" w:rsidR="005B6C1B" w:rsidRDefault="005B6C1B" w:rsidP="005B6C1B">
      <w:pPr>
        <w:shd w:val="clear" w:color="auto" w:fill="FFFFFF"/>
        <w:spacing w:after="0" w:line="240" w:lineRule="auto"/>
      </w:pPr>
    </w:p>
    <w:tbl>
      <w:tblPr>
        <w:tblStyle w:val="aff1"/>
        <w:tblW w:w="1552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261"/>
        <w:gridCol w:w="2977"/>
        <w:gridCol w:w="3118"/>
        <w:gridCol w:w="3119"/>
        <w:gridCol w:w="3052"/>
      </w:tblGrid>
      <w:tr w:rsidR="005B6C1B" w:rsidRPr="005B6C1B" w14:paraId="5EB02F1A" w14:textId="77777777" w:rsidTr="001F2DE7">
        <w:trPr>
          <w:trHeight w:val="2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DC31F2D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18FEA9F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928B78B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A162AE9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F78F732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</w:tr>
      <w:tr w:rsidR="005B6C1B" w:rsidRPr="005B6C1B" w14:paraId="022CB328" w14:textId="77777777" w:rsidTr="001F2DE7">
        <w:trPr>
          <w:trHeight w:val="2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0BCEB1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Порядковый номер модуля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051266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59FB271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A8D554A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B0DF996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C1B" w:rsidRPr="005B6C1B" w14:paraId="33FC1A1B" w14:textId="77777777" w:rsidTr="001F2DE7">
        <w:trPr>
          <w:trHeight w:val="2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7E1B9D6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Методы, формы и технологии</w:t>
            </w:r>
          </w:p>
        </w:tc>
        <w:tc>
          <w:tcPr>
            <w:tcW w:w="12266" w:type="dxa"/>
            <w:gridSpan w:val="4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A2F1F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методов обучения по программе используются наглядно- практический, исследовательский проблемный, проектные методы. </w:t>
            </w:r>
          </w:p>
          <w:p w14:paraId="7B29ED3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На занятиях используются различные формы организации образовательного процесса: индивидуальная, индивидуально-групповая, групповая.</w:t>
            </w:r>
          </w:p>
          <w:p w14:paraId="127EF73C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учебного занятия: мини-лекция, практическое занятие.</w:t>
            </w:r>
          </w:p>
          <w:p w14:paraId="2BDF639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технологии: технология проблемного обучения, технология проектной деятельности, игровые технологии.</w:t>
            </w:r>
          </w:p>
        </w:tc>
      </w:tr>
      <w:tr w:rsidR="005B6C1B" w:rsidRPr="005B6C1B" w14:paraId="3B934E12" w14:textId="77777777" w:rsidTr="001F2DE7">
        <w:trPr>
          <w:trHeight w:val="250"/>
        </w:trPr>
        <w:tc>
          <w:tcPr>
            <w:tcW w:w="326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82428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3EB17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Пошаговые инструкции к урокам. Задания для самостоятельного выполнения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12A470C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Пошаговые инструкции к урокам. Задания для самостоятельного выполнения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F448A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Пошаговые инструкции к урокам. Задания для самостоятельного выполнения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94692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Пошаговые инструкции к урокам. Задания для самостоятельного выполнения</w:t>
            </w:r>
          </w:p>
        </w:tc>
      </w:tr>
      <w:tr w:rsidR="005B6C1B" w:rsidRPr="005B6C1B" w14:paraId="1E8D54B5" w14:textId="77777777" w:rsidTr="001F2DE7">
        <w:trPr>
          <w:trHeight w:val="250"/>
        </w:trPr>
        <w:tc>
          <w:tcPr>
            <w:tcW w:w="326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26CBE7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Материалы модуля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691BB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материалы, а также материалы к практическим занятиям и самостоятельным работам, включая уроки по темам:</w:t>
            </w:r>
          </w:p>
          <w:p w14:paraId="7F58D0D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Как работает интернет?</w:t>
            </w:r>
          </w:p>
          <w:p w14:paraId="0D5072BE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Веб-документ: структура, разметка текста</w:t>
            </w:r>
          </w:p>
          <w:p w14:paraId="624EA42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Изображения на веб-странице</w:t>
            </w:r>
          </w:p>
          <w:p w14:paraId="7DFBA6A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Среда разработки или веб-редактор</w:t>
            </w:r>
          </w:p>
          <w:p w14:paraId="3A347F7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Списки на веб-странице</w:t>
            </w:r>
          </w:p>
          <w:p w14:paraId="0B0B311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Спецсимволы</w:t>
            </w:r>
          </w:p>
          <w:p w14:paraId="4766AA3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Создание таблиц</w:t>
            </w:r>
          </w:p>
          <w:p w14:paraId="489D445E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Гиперссылки</w:t>
            </w:r>
          </w:p>
          <w:p w14:paraId="5454A70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Что такое каскадная таблица стилей. Основные свойства таблицы и их значения</w:t>
            </w:r>
          </w:p>
          <w:p w14:paraId="4E99CD47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Позиционирование и интересные эффекты</w:t>
            </w:r>
          </w:p>
          <w:p w14:paraId="7D650D08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Блочная модель</w:t>
            </w:r>
          </w:p>
          <w:p w14:paraId="28B1EFD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Приёмы и шаблоны вёрстки: типы макетов веб-страниц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D4B797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Лекционные материалы, а также материалы к практическим занятиям и самостоятельным работам, включая уроки по темам:</w:t>
            </w:r>
          </w:p>
          <w:p w14:paraId="637F294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Проектирование сайта</w:t>
            </w:r>
          </w:p>
          <w:p w14:paraId="205ECC2E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Основы веб-дизайна</w:t>
            </w:r>
          </w:p>
          <w:p w14:paraId="6FCBB63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Разработка дизайна сайта: инструменты</w:t>
            </w:r>
          </w:p>
          <w:p w14:paraId="751A039D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Вёрстка сайта по дизайн-макету</w:t>
            </w:r>
          </w:p>
          <w:p w14:paraId="0209A1B0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Семантическая вёрстка</w:t>
            </w:r>
          </w:p>
          <w:p w14:paraId="468C95F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контроля версий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Git</w:t>
            </w:r>
            <w:proofErr w:type="spellEnd"/>
          </w:p>
          <w:p w14:paraId="1A61BA9D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Размещение веб-сайта в сети</w:t>
            </w:r>
          </w:p>
          <w:p w14:paraId="3240E50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Адаптивный дизайн</w:t>
            </w:r>
          </w:p>
          <w:p w14:paraId="7E9E84F8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Анимации каскадной таблицы стилей: простые анимации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26018F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материалы, а также материалы к практическим занятиям и самостоятельным работам, включая уроки по темам:</w:t>
            </w:r>
          </w:p>
          <w:p w14:paraId="5BAB0476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в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D7144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Переменные и типы данных</w:t>
            </w:r>
          </w:p>
          <w:p w14:paraId="3832F4B0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Базовые операторы.</w:t>
            </w:r>
          </w:p>
          <w:p w14:paraId="15E1E38D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- Условное ветвление. </w:t>
            </w:r>
          </w:p>
          <w:p w14:paraId="15E3430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Конструкция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E72B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Циклы</w:t>
            </w:r>
          </w:p>
          <w:p w14:paraId="55D32819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Функции</w:t>
            </w:r>
          </w:p>
          <w:p w14:paraId="20B6369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Качество кода</w:t>
            </w:r>
          </w:p>
          <w:p w14:paraId="09588A09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Объекты</w:t>
            </w:r>
          </w:p>
          <w:p w14:paraId="24B42C9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Структуры данных</w:t>
            </w:r>
          </w:p>
          <w:p w14:paraId="2F1ECAC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Работа с DOM: атрибуты, свойства, события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B57450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материалы, а также материалы к практическим занятиям и самостоятельным работам, включая уроки по темам:</w:t>
            </w:r>
          </w:p>
          <w:p w14:paraId="6DFF477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Веб-безопасность</w:t>
            </w:r>
          </w:p>
          <w:p w14:paraId="7564EBED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Препроцессоры каскадной таблицы стилей</w:t>
            </w:r>
          </w:p>
          <w:p w14:paraId="3BBBEBB1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Шаблонизаторы</w:t>
            </w:r>
            <w:proofErr w:type="spellEnd"/>
          </w:p>
          <w:p w14:paraId="334DC43C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- Пакетные менеджеры и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бандлеры</w:t>
            </w:r>
            <w:proofErr w:type="spellEnd"/>
          </w:p>
          <w:p w14:paraId="496E10F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фреймворка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. Библиотека</w:t>
            </w:r>
          </w:p>
        </w:tc>
      </w:tr>
      <w:tr w:rsidR="005B6C1B" w:rsidRPr="005B6C1B" w14:paraId="314EC3E7" w14:textId="77777777" w:rsidTr="001F2DE7">
        <w:trPr>
          <w:trHeight w:val="250"/>
        </w:trPr>
        <w:tc>
          <w:tcPr>
            <w:tcW w:w="326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EF76518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литература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EE0C2E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 Введение в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-дизайн. Учебное пособие. — М.: ДМК Пресс, 2019. — 184 c.</w:t>
            </w:r>
          </w:p>
          <w:p w14:paraId="3E561EF9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Г</w:t>
            </w: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арретт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Джесс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 Веб-дизайн. Элементы опыта взаимодействия. — М.: Символ-Плюс, 2020. — 285 c.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8EEFD4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 Введение в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-дизайн. Учебное пособие. — М.: ДМК Пресс, 2019. — 184 c.</w:t>
            </w:r>
          </w:p>
          <w:p w14:paraId="5376E621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Г</w:t>
            </w: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арретт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Джесс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 Веб-дизайн. Элементы опыта взаимодействия. — М.: Символ-Плюс, 2020. — 285 c.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367645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 Введение в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-дизайн. Учебное пособие. — М.: ДМК Пресс, 2019. — 184 c.</w:t>
            </w:r>
          </w:p>
          <w:p w14:paraId="00805996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Г</w:t>
            </w: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арретт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Джесс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 Веб-дизайн. Элементы опыта взаимодействия. — М.: Символ-Плюс, 2020. — 285 c.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6F9810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 Введение в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-дизайн. Учебное пособие. — М.: ДМК Пресс, 2019. — 184 c.</w:t>
            </w:r>
          </w:p>
          <w:p w14:paraId="3CD77921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Г</w:t>
            </w: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арретт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Джесс</w:t>
            </w:r>
            <w:proofErr w:type="spellEnd"/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 Веб-дизайн. Элементы опыта взаимодействия. — М.: Символ-Плюс, 2020. — 285 c.</w:t>
            </w:r>
          </w:p>
        </w:tc>
      </w:tr>
    </w:tbl>
    <w:p w14:paraId="35BE3163" w14:textId="77777777" w:rsidR="005B6C1B" w:rsidRDefault="005B6C1B" w:rsidP="005B6C1B">
      <w:pPr>
        <w:shd w:val="clear" w:color="auto" w:fill="FFFFFF"/>
        <w:spacing w:after="0" w:line="240" w:lineRule="auto"/>
      </w:pPr>
    </w:p>
    <w:p w14:paraId="5C796CD8" w14:textId="5DBF9928" w:rsidR="005B6C1B" w:rsidRDefault="005B6C1B" w:rsidP="005B6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Материально-технические условия </w:t>
      </w:r>
      <w:r w:rsidR="001F755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 «Мир цифровых возможностей»</w:t>
      </w:r>
    </w:p>
    <w:p w14:paraId="602EBF7D" w14:textId="77777777" w:rsidR="005B6C1B" w:rsidRDefault="005B6C1B" w:rsidP="005B6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15570" w:type="dxa"/>
        <w:tblInd w:w="-405" w:type="dxa"/>
        <w:tblLayout w:type="fixed"/>
        <w:tblLook w:val="0400" w:firstRow="0" w:lastRow="0" w:firstColumn="0" w:lastColumn="0" w:noHBand="0" w:noVBand="1"/>
      </w:tblPr>
      <w:tblGrid>
        <w:gridCol w:w="2820"/>
        <w:gridCol w:w="3525"/>
        <w:gridCol w:w="3165"/>
        <w:gridCol w:w="3210"/>
        <w:gridCol w:w="2850"/>
      </w:tblGrid>
      <w:tr w:rsidR="005B6C1B" w:rsidRPr="005B6C1B" w14:paraId="7FD9B776" w14:textId="77777777" w:rsidTr="001F2DE7">
        <w:trPr>
          <w:trHeight w:val="2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51780E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7785E9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58E06F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DA6E348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6A1CA6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Значение полей</w:t>
            </w:r>
          </w:p>
        </w:tc>
      </w:tr>
      <w:tr w:rsidR="005B6C1B" w:rsidRPr="005B6C1B" w14:paraId="3F75A8DF" w14:textId="77777777" w:rsidTr="001F2DE7">
        <w:trPr>
          <w:trHeight w:val="2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601BAF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Порядковый номер модуля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12DF1E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0653DE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CC60E9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AEAED2" w14:textId="77777777" w:rsidR="005B6C1B" w:rsidRPr="005B6C1B" w:rsidRDefault="005B6C1B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C1B" w:rsidRPr="005B6C1B" w14:paraId="1279A9AE" w14:textId="77777777" w:rsidTr="001F2DE7">
        <w:trPr>
          <w:trHeight w:val="2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DC5326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Наименование требуемого оборудования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6E8E01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Компьютер, ноутбук с диагональю монитора не менее 16''</w:t>
            </w:r>
          </w:p>
          <w:p w14:paraId="464A94D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CPU: от 2,2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  <w:p w14:paraId="363D5CE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RAM: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2Gb;</w:t>
            </w:r>
          </w:p>
          <w:p w14:paraId="6B216DA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ROM: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7926F6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4ED8B6A9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Веб-камера, микрофон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AE43EA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Компьютер, ноутбук с диагональю монитора не менее 16''</w:t>
            </w:r>
          </w:p>
          <w:p w14:paraId="5144243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CPU: от 2,2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  <w:p w14:paraId="3E2D6D81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RAM: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2Gb;</w:t>
            </w:r>
          </w:p>
          <w:p w14:paraId="6FCEB17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ROM: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7A5C78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5C3A63C0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Веб-камера, микрофон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71195C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Компьютер, ноутбук с диагональю монитора не менее 16''</w:t>
            </w:r>
          </w:p>
          <w:p w14:paraId="08AB51F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CPU: от 2,2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  <w:p w14:paraId="2F73B7A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RAM: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2Gb;</w:t>
            </w:r>
          </w:p>
          <w:p w14:paraId="0558B25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ROM: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BDBFE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287862D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Веб-камера, микрофон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742B4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Компьютер, ноутбук с диагональю монитора не менее 16''</w:t>
            </w:r>
          </w:p>
          <w:p w14:paraId="5CADB2A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CPU: от 2,2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  <w:p w14:paraId="0EAB019E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RAM: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2Gb;</w:t>
            </w:r>
          </w:p>
          <w:p w14:paraId="5169BB2D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ROM:   </w:t>
            </w:r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3E90B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5B421DA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Веб-камера, микрофон</w:t>
            </w:r>
          </w:p>
        </w:tc>
      </w:tr>
      <w:tr w:rsidR="005B6C1B" w:rsidRPr="005B6C1B" w14:paraId="68EED838" w14:textId="77777777" w:rsidTr="001F2DE7">
        <w:trPr>
          <w:trHeight w:val="250"/>
        </w:trPr>
        <w:tc>
          <w:tcPr>
            <w:tcW w:w="282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06F294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Наименование требуемого программного обеспечения</w:t>
            </w:r>
          </w:p>
        </w:tc>
        <w:tc>
          <w:tcPr>
            <w:tcW w:w="35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8FD4C0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система: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XP SP3/7/8 и выше; </w:t>
            </w:r>
          </w:p>
          <w:p w14:paraId="5FE18D8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MAC OS X 10.8, </w:t>
            </w:r>
          </w:p>
          <w:p w14:paraId="6B008F8C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0F8FDD9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Веб-камера, микрофон</w:t>
            </w:r>
          </w:p>
        </w:tc>
        <w:tc>
          <w:tcPr>
            <w:tcW w:w="3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344A0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система: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XP SP3/7/8 и выше; </w:t>
            </w:r>
          </w:p>
          <w:p w14:paraId="7A08275C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MAC OS X 10.8, </w:t>
            </w:r>
          </w:p>
          <w:p w14:paraId="25DADF3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58B154DC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Веб-камера, микрофон</w:t>
            </w:r>
          </w:p>
        </w:tc>
        <w:tc>
          <w:tcPr>
            <w:tcW w:w="32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61151A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система: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XP SP3/7/8 и выше; </w:t>
            </w:r>
          </w:p>
          <w:p w14:paraId="0175D2A1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MAC OS X 10.8, </w:t>
            </w:r>
          </w:p>
          <w:p w14:paraId="201E19F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3DD8054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Веб-камера, микрофон</w:t>
            </w:r>
          </w:p>
        </w:tc>
        <w:tc>
          <w:tcPr>
            <w:tcW w:w="2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4E8E1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система: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XP SP3/7/8 и выше; </w:t>
            </w:r>
          </w:p>
          <w:p w14:paraId="17AE6AC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MAC OS X 10.8, </w:t>
            </w:r>
          </w:p>
          <w:p w14:paraId="19439E1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в интернет (скорость 2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/сек и выше)</w:t>
            </w:r>
          </w:p>
          <w:p w14:paraId="52141EC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Веб-камера, микрофон</w:t>
            </w:r>
          </w:p>
        </w:tc>
      </w:tr>
      <w:tr w:rsidR="005B6C1B" w:rsidRPr="005B6C1B" w14:paraId="5E8C2B2F" w14:textId="77777777" w:rsidTr="001F2DE7">
        <w:trPr>
          <w:trHeight w:val="250"/>
        </w:trPr>
        <w:tc>
          <w:tcPr>
            <w:tcW w:w="282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E9C13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информационные ресурсы</w:t>
            </w:r>
          </w:p>
        </w:tc>
        <w:tc>
          <w:tcPr>
            <w:tcW w:w="35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A587BB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 </w:t>
            </w:r>
            <w:hyperlink r:id="rId6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http://htmlbook.ru</w:t>
              </w:r>
            </w:hyperlink>
          </w:p>
          <w:p w14:paraId="185518B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Интерактивная онлайн-платформа по обучению 12 языкам программирования </w:t>
            </w:r>
            <w:hyperlink r:id="rId7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http://codecademy.com</w:t>
              </w:r>
            </w:hyperlink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A1905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Шаблоны HTML/CSS/JS </w:t>
            </w:r>
            <w:hyperlink r:id="rId8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http://html5boilerplate.com</w:t>
              </w:r>
            </w:hyperlink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A9F50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62E8DC3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 </w:t>
            </w:r>
            <w:hyperlink r:id="rId9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http://htmlbook.ru</w:t>
              </w:r>
            </w:hyperlink>
          </w:p>
          <w:p w14:paraId="5301598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Интерактивная онлайн-платформа по обучению 12 языкам программирования </w:t>
            </w:r>
            <w:hyperlink r:id="rId10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http://codecademy.com</w:t>
              </w:r>
            </w:hyperlink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D4EBF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46CF445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 </w:t>
            </w:r>
            <w:hyperlink r:id="rId11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http://htmlbook.ru</w:t>
              </w:r>
            </w:hyperlink>
          </w:p>
          <w:p w14:paraId="62E39BA9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5B6C1B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Интерактивная онлайн-платформа по обучению 12 языкам</w:t>
            </w:r>
          </w:p>
          <w:p w14:paraId="50D77CC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5B6C1B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программирования </w:t>
            </w:r>
            <w:r w:rsidRPr="005B6C1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http://codecademy.com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9FA8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Информация для обучения языку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javascript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смежным технологиям </w:t>
            </w:r>
            <w:hyperlink r:id="rId12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http://javascript.ru</w:t>
              </w:r>
            </w:hyperlink>
          </w:p>
        </w:tc>
        <w:tc>
          <w:tcPr>
            <w:tcW w:w="2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6E4938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 </w:t>
            </w:r>
            <w:hyperlink r:id="rId13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http://htmlbook.ru</w:t>
              </w:r>
            </w:hyperlink>
          </w:p>
          <w:p w14:paraId="0FFBBA32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Интерактивная онлайн-платформа по обучению 12 языкам программирования </w:t>
            </w:r>
            <w:hyperlink r:id="rId14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http://codecademy.com</w:t>
              </w:r>
            </w:hyperlink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22C344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Шаблоны HTML/CSS/JS </w:t>
            </w:r>
            <w:hyperlink r:id="rId15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http://html5boilerplate.com</w:t>
              </w:r>
            </w:hyperlink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9DCE6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1B" w:rsidRPr="005B6C1B" w14:paraId="662DB193" w14:textId="77777777" w:rsidTr="001F2DE7">
        <w:trPr>
          <w:trHeight w:val="250"/>
        </w:trPr>
        <w:tc>
          <w:tcPr>
            <w:tcW w:w="282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2619CCA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5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C8CEB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Образовательный сервис, который учит проектировать приложения и веб-ресурсы </w:t>
            </w:r>
            <w:hyperlink r:id="rId16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https://teamtreehouse.com</w:t>
              </w:r>
            </w:hyperlink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B0354C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Образовательный сервис, который учит проектировать приложения и веб-ресурсы </w:t>
            </w:r>
            <w:hyperlink r:id="rId17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https://teamtreehouse.com</w:t>
              </w:r>
            </w:hyperlink>
          </w:p>
        </w:tc>
        <w:tc>
          <w:tcPr>
            <w:tcW w:w="32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9F9A27D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Образовательный сервис, который учит проектировать приложения и веб-ресурсы </w:t>
            </w:r>
            <w:hyperlink r:id="rId18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https://teamtreehouse.com</w:t>
              </w:r>
            </w:hyperlink>
          </w:p>
        </w:tc>
        <w:tc>
          <w:tcPr>
            <w:tcW w:w="2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8DB753F" w14:textId="77777777" w:rsidR="005B6C1B" w:rsidRPr="005B6C1B" w:rsidRDefault="005B6C1B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Образовательный сервис, который учит проектировать приложения и веб-ресурсы </w:t>
            </w:r>
            <w:hyperlink r:id="rId19">
              <w:r w:rsidRPr="005B6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https://teamtreehouse.com</w:t>
              </w:r>
            </w:hyperlink>
          </w:p>
        </w:tc>
      </w:tr>
    </w:tbl>
    <w:p w14:paraId="02023D62" w14:textId="77777777" w:rsidR="005B6C1B" w:rsidRDefault="005B6C1B" w:rsidP="005B6C1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089DB" w14:textId="77777777" w:rsidR="005B6C1B" w:rsidRPr="004D722A" w:rsidRDefault="005B6C1B" w:rsidP="00DE35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5B6C1B" w:rsidRPr="004D722A" w:rsidSect="005B6C1B">
          <w:pgSz w:w="16838" w:h="11906" w:orient="landscape"/>
          <w:pgMar w:top="851" w:right="1134" w:bottom="851" w:left="1134" w:header="709" w:footer="709" w:gutter="0"/>
          <w:pgNumType w:start="1"/>
          <w:cols w:space="720"/>
        </w:sectPr>
      </w:pPr>
    </w:p>
    <w:p w14:paraId="5B6FF422" w14:textId="3D09D370" w:rsidR="00592B65" w:rsidRDefault="00DE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Аттестация </w:t>
      </w:r>
      <w:r w:rsidR="001F7559">
        <w:rPr>
          <w:rFonts w:ascii="Times New Roman" w:eastAsia="Times New Roman" w:hAnsi="Times New Roman" w:cs="Times New Roman"/>
          <w:b/>
          <w:sz w:val="24"/>
          <w:szCs w:val="24"/>
        </w:rPr>
        <w:t>освоения программы элективного курса «Мир цифровых возможностей»</w:t>
      </w:r>
      <w:bookmarkStart w:id="1" w:name="_GoBack"/>
      <w:bookmarkEnd w:id="1"/>
    </w:p>
    <w:p w14:paraId="12528A3C" w14:textId="77777777" w:rsidR="005B6C1B" w:rsidRDefault="005B6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47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00"/>
        <w:gridCol w:w="7830"/>
      </w:tblGrid>
      <w:tr w:rsidR="00592B65" w:rsidRPr="005B6C1B" w14:paraId="181F3082" w14:textId="77777777">
        <w:trPr>
          <w:trHeight w:val="20"/>
        </w:trPr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F5934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Модулю 1</w:t>
            </w:r>
          </w:p>
        </w:tc>
      </w:tr>
      <w:tr w:rsidR="00592B65" w:rsidRPr="005B6C1B" w14:paraId="51006C10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186C1D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C6F70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592B65" w:rsidRPr="005B6C1B" w14:paraId="359B5527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83E8BF4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Диагностические инструменты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28BBB4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Тест на знание основных элементов веб-страницы. Практическое задание: создание веб-страницы по образцу.</w:t>
            </w:r>
          </w:p>
        </w:tc>
      </w:tr>
      <w:tr w:rsidR="00592B65" w:rsidRPr="005B6C1B" w14:paraId="342F83F1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1E76E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C495E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практической работы: </w:t>
            </w:r>
          </w:p>
          <w:p w14:paraId="2AB7567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правильный ответ уровня А даёт 1 балл (максимальное число баллов — 10); </w:t>
            </w:r>
          </w:p>
          <w:p w14:paraId="567C2E9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решенное задание уровня В — 5 баллов; </w:t>
            </w:r>
          </w:p>
          <w:p w14:paraId="7514A5F4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за весь тест максимальное число баллов — 15 баллов.</w:t>
            </w:r>
          </w:p>
        </w:tc>
      </w:tr>
      <w:tr w:rsidR="00592B65" w:rsidRPr="005B6C1B" w14:paraId="5CF8C504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E5899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Примеры заданий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DC6C48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14:paraId="6832B46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1. Какой тег применяется для определения нового абзаца? </w:t>
            </w:r>
          </w:p>
          <w:p w14:paraId="7C3F169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Ответ: ___________.</w:t>
            </w:r>
          </w:p>
          <w:p w14:paraId="1B51F2B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2. Какие теги не содержат закрывающий (конечный) тег?</w:t>
            </w:r>
          </w:p>
          <w:p w14:paraId="31D97DA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&gt;;</w:t>
            </w:r>
          </w:p>
          <w:p w14:paraId="7FB605F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b)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&gt;;</w:t>
            </w:r>
          </w:p>
          <w:p w14:paraId="0510E66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c) &lt;body&gt;;</w:t>
            </w:r>
          </w:p>
          <w:p w14:paraId="74648E8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d) &lt;a&gt;.</w:t>
            </w:r>
          </w:p>
          <w:p w14:paraId="50BCD45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3. Какой из нижеперечисленных атрибутов является обязательным для тега &lt;a&gt;?</w:t>
            </w:r>
          </w:p>
          <w:p w14:paraId="772A0A4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href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2D84FD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b) target;</w:t>
            </w:r>
          </w:p>
          <w:p w14:paraId="5F7C624B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c) class.</w:t>
            </w:r>
          </w:p>
          <w:p w14:paraId="41D3BA0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4. Что делает тег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&gt;?</w:t>
            </w:r>
          </w:p>
          <w:p w14:paraId="72937B4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a) изменяет цвет текста;</w:t>
            </w:r>
          </w:p>
          <w:p w14:paraId="1EED0E2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b) помечает текст как важный;</w:t>
            </w:r>
          </w:p>
          <w:p w14:paraId="0744292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c) выделяет текст курсивом;</w:t>
            </w:r>
          </w:p>
          <w:p w14:paraId="5CEBD89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d) делает текст неразрывным.</w:t>
            </w:r>
          </w:p>
          <w:p w14:paraId="5EE0283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5. Какого из этих тегов не существует?</w:t>
            </w:r>
          </w:p>
          <w:p w14:paraId="587485C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&gt;;</w:t>
            </w:r>
          </w:p>
          <w:p w14:paraId="093CE01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b)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&gt;;</w:t>
            </w:r>
          </w:p>
          <w:p w14:paraId="7F6C853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c)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&gt;;</w:t>
            </w:r>
          </w:p>
          <w:p w14:paraId="013EE8FF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d)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14:paraId="657D2EA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6. С помощью какого свойства CSS можно управлять позициями слоёв в документе? Ответ: _____________.</w:t>
            </w:r>
          </w:p>
          <w:p w14:paraId="0E741A2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7. Во внешней таблице стилей создана следующая запись:</w:t>
            </w:r>
          </w:p>
          <w:p w14:paraId="171C5324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</w:p>
          <w:p w14:paraId="34AE410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background-color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  <w:p w14:paraId="1C0279A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}.</w:t>
            </w:r>
          </w:p>
          <w:p w14:paraId="26028F2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Почему на веб-странице, к которой подключена данная таблица стилей, не проявились указанные цвета?</w:t>
            </w:r>
          </w:p>
          <w:p w14:paraId="4B3BAD6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a) свойство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background-color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неверное, нужно писать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79270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b) значения цветов указаны неправильно;</w:t>
            </w:r>
          </w:p>
          <w:p w14:paraId="01DA4D9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c) не хватает точки с запятой;</w:t>
            </w:r>
          </w:p>
          <w:p w14:paraId="2EDFA034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d) в качестве селектора использовать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нельзя.</w:t>
            </w:r>
          </w:p>
          <w:p w14:paraId="5411B88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8. Какое значение не может принимать свойство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6E097B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none;</w:t>
            </w:r>
          </w:p>
          <w:p w14:paraId="31281ED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b) block;</w:t>
            </w:r>
          </w:p>
          <w:p w14:paraId="6B3316A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c) position;</w:t>
            </w:r>
          </w:p>
          <w:p w14:paraId="21F8357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inline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816BB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9. Какое значение не может принимать свойство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EFCF17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static;</w:t>
            </w:r>
          </w:p>
          <w:p w14:paraId="48C8C49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b) fixed;</w:t>
            </w:r>
          </w:p>
          <w:p w14:paraId="592AA4A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c)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dinamic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3FB85A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43B348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10. Во внешней таблице стилей заданы следующие правила:</w:t>
            </w:r>
          </w:p>
          <w:p w14:paraId="0741B9E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: 40%} </w:t>
            </w:r>
          </w:p>
          <w:p w14:paraId="7F85D0B8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{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  <w:proofErr w:type="spellEnd"/>
            <w:proofErr w:type="gram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: 50%}.</w:t>
            </w:r>
          </w:p>
          <w:p w14:paraId="4BA5221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Какова будет ширина таблицы в пикселях, если она помещена в блок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&gt;, а размер окна браузера составляет 1000 пикселей?</w:t>
            </w:r>
          </w:p>
          <w:p w14:paraId="1918F6D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a) 250 пикселей;</w:t>
            </w:r>
          </w:p>
          <w:p w14:paraId="6DC34C7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b) 200 пикселей;</w:t>
            </w:r>
          </w:p>
          <w:p w14:paraId="78590BF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    c) 500 пикселей.</w:t>
            </w:r>
          </w:p>
          <w:p w14:paraId="0B2D702F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5600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Часть B</w:t>
            </w:r>
          </w:p>
          <w:p w14:paraId="3FB141F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Создай страницу по образцу.</w:t>
            </w:r>
          </w:p>
          <w:p w14:paraId="0E3D33C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Примечание: в коде должны присутствовать только элементы &lt;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&gt;, никаких изображений на странице быть не должно.</w:t>
            </w:r>
          </w:p>
        </w:tc>
      </w:tr>
      <w:tr w:rsidR="00592B65" w:rsidRPr="005B6C1B" w14:paraId="6164C60C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AB153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оценивания, нижнее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5A25B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B65" w:rsidRPr="005B6C1B" w14:paraId="2917135F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0EB6E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верхнее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8B1E5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2B65" w:rsidRPr="005B6C1B" w14:paraId="4B99EE2E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54EE658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минимальный проходной балл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EE7BF1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B65" w:rsidRPr="005B6C1B" w14:paraId="71675EA7" w14:textId="77777777">
        <w:trPr>
          <w:trHeight w:val="20"/>
        </w:trPr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B53300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по Модулю 2</w:t>
            </w:r>
          </w:p>
        </w:tc>
      </w:tr>
      <w:tr w:rsidR="00592B65" w:rsidRPr="005B6C1B" w14:paraId="303BD5C5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B8837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297AFB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592B65" w:rsidRPr="005B6C1B" w14:paraId="271E4BD3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284B07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Диагностические инструменты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71E30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небольшого сайта.</w:t>
            </w:r>
          </w:p>
        </w:tc>
      </w:tr>
      <w:tr w:rsidR="00592B65" w:rsidRPr="005B6C1B" w14:paraId="0F5E8F2C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4F997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8BE824F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Оценивается дизайн сайта, его информативность и сложность использованных средств. Сайты, созданные на одну тему, должны иметь различия как в оформлении, так и в содержании.</w:t>
            </w:r>
          </w:p>
          <w:p w14:paraId="5F99C6A5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69FC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Оценка «зачтено» (1 балл) выставляется при выполнения всех условий, определенных критериями оценки проекта.</w:t>
            </w:r>
          </w:p>
          <w:p w14:paraId="610B739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Оценка «не зачтено» (0 баллов) выставляется в случае, когда обучающимся не выполнены все условия, определенные критериями оценки проекта или при условии несоответствия полученных результатов цели проекта и заданию при выполнении всех остальных условий.</w:t>
            </w:r>
          </w:p>
        </w:tc>
      </w:tr>
      <w:tr w:rsidR="00592B65" w:rsidRPr="005B6C1B" w14:paraId="3B41F17F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A7559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Примеры заданий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8C3E9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Тема сайта: </w:t>
            </w:r>
          </w:p>
          <w:p w14:paraId="164985B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Компьютеры и будущее;</w:t>
            </w:r>
          </w:p>
          <w:p w14:paraId="1D9C729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Новинки компьютерной техники и новейшие разработки;</w:t>
            </w:r>
          </w:p>
          <w:p w14:paraId="15E3BC0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Перспективы развития компьютерной техники;</w:t>
            </w:r>
          </w:p>
          <w:p w14:paraId="5CB2325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- Оптические компьютеры, биокомпьютеры и нанотехнология.</w:t>
            </w:r>
          </w:p>
        </w:tc>
      </w:tr>
      <w:tr w:rsidR="00592B65" w:rsidRPr="005B6C1B" w14:paraId="37BDB332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BDA705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нижнее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13FC2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B65" w:rsidRPr="005B6C1B" w14:paraId="1F30FEC5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3905A2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верхнее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DEA37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B65" w:rsidRPr="005B6C1B" w14:paraId="217FA804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AA817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минимальный проходной балл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34968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B65" w:rsidRPr="005B6C1B" w14:paraId="4C9E5F7C" w14:textId="77777777">
        <w:trPr>
          <w:trHeight w:val="20"/>
        </w:trPr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5D554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3</w:t>
            </w:r>
          </w:p>
        </w:tc>
      </w:tr>
      <w:tr w:rsidR="00592B65" w:rsidRPr="005B6C1B" w14:paraId="6B6847BF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E88BBF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845DE2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592B65" w:rsidRPr="005B6C1B" w14:paraId="49F16782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95527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Диагностические инструменты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D895E3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Реализация работоспособного веб-приложения.</w:t>
            </w:r>
          </w:p>
        </w:tc>
      </w:tr>
      <w:tr w:rsidR="00592B65" w:rsidRPr="005B6C1B" w14:paraId="2FF3C3B6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D1CD12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90805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Соответствие функционала приложения техническому заданию - до 2 баллов.</w:t>
            </w:r>
          </w:p>
          <w:p w14:paraId="7399364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Дизайн приложения — лаконичность, удобство, привлекательность - до 3 баллов.</w:t>
            </w:r>
          </w:p>
          <w:p w14:paraId="57C4B22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исполнение: все оформление вынесено в каскадную таблицу стилей, разработаны собственные функции, к ним есть комментарии, запрограммировано динамическое изменение свойств элементов страницы, присутствуют элементы форм для взаимодействия с пользователем - до 5 баллов.</w:t>
            </w:r>
          </w:p>
        </w:tc>
      </w:tr>
      <w:tr w:rsidR="00592B65" w:rsidRPr="005B6C1B" w14:paraId="26FD02A5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A7D76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Примеры заданий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2FFBD2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Задание предполагает реализацию индивидуального проекта (работоспособного веб-приложения), со следующим функционалом:</w:t>
            </w:r>
          </w:p>
          <w:p w14:paraId="2807304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• приложение приветствует пользователя при загрузке и прощается с ним, когда он закрывает страницу;</w:t>
            </w:r>
          </w:p>
          <w:p w14:paraId="36D3910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• отдельные элементы веб-страницы анимируются при наведении на них указателя мыши или щелчках по ним;</w:t>
            </w:r>
          </w:p>
          <w:p w14:paraId="6D6F685F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• приложение содержит элементы формы для ввода данных;</w:t>
            </w:r>
          </w:p>
          <w:p w14:paraId="6603F28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• приложение умеет обрабатывать введенные данные и динамически изменять свой интерфейс, подстраивая его под указанные пользователем данные.</w:t>
            </w:r>
          </w:p>
          <w:p w14:paraId="407B3194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Тему проекта обучающиеся выбирают самостоятельно из предложенного ниже перечня либо подбирают свою.</w:t>
            </w:r>
          </w:p>
          <w:p w14:paraId="5129D82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Темы проектов:</w:t>
            </w:r>
          </w:p>
          <w:p w14:paraId="4D5529E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1. Браузерная игра</w:t>
            </w:r>
          </w:p>
          <w:p w14:paraId="57355A6F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2. Интерактивный тест</w:t>
            </w:r>
          </w:p>
          <w:p w14:paraId="34DB342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3. Приложение-шутка с убегающими кнопками и/или исчезающим текстом</w:t>
            </w:r>
          </w:p>
          <w:p w14:paraId="586CC89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4. Интерактивная галерея</w:t>
            </w:r>
          </w:p>
          <w:p w14:paraId="6057E51A" w14:textId="2F7BE982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  <w:r w:rsidR="00D44E27"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Шар предсказаний (или любая другая реализация генератора случайных событий)</w:t>
            </w:r>
          </w:p>
        </w:tc>
      </w:tr>
      <w:tr w:rsidR="00592B65" w:rsidRPr="005B6C1B" w14:paraId="550AB6B4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5B328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оценивания, нижнее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AD726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B65" w:rsidRPr="005B6C1B" w14:paraId="38D11F1C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0FF6C7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верхнее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7AEC8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2B65" w:rsidRPr="005B6C1B" w14:paraId="4AEEF3B4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9A338C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минимальный проходной балл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C53E2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B65" w:rsidRPr="005B6C1B" w14:paraId="6CB8288E" w14:textId="77777777">
        <w:trPr>
          <w:trHeight w:val="20"/>
        </w:trPr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08127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Модулю 4</w:t>
            </w:r>
          </w:p>
        </w:tc>
      </w:tr>
      <w:tr w:rsidR="00592B65" w:rsidRPr="005B6C1B" w14:paraId="32C170D1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7F7AD1F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B9320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592B65" w:rsidRPr="005B6C1B" w14:paraId="5255574E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211CAD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Диагностические инструменты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9F1D1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На основе изученных тем модуля проведите настройку безопасности вашего проекта.</w:t>
            </w:r>
          </w:p>
          <w:p w14:paraId="562C527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Алгоритм разработки продукта представьте в виде проекта, отражающего следующие этапы:</w:t>
            </w:r>
          </w:p>
          <w:p w14:paraId="7D64D89A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цель проекта и критерии оценки полученного результата.</w:t>
            </w:r>
          </w:p>
          <w:p w14:paraId="20D6745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ресурсы (информационные, технические, финансовые и др.) необходимые для выполнения проекта.</w:t>
            </w:r>
          </w:p>
          <w:p w14:paraId="5E3948AD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участников проекта и их роли в его реализации.</w:t>
            </w:r>
          </w:p>
          <w:p w14:paraId="56A5FB5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факторы, способные помешать реализации проекта или значительно усложнить достижение цели.</w:t>
            </w:r>
          </w:p>
          <w:p w14:paraId="38A871C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Разработайте план реализации проекта с указанием этапов, средств, методов и промежуточных результатов.</w:t>
            </w:r>
          </w:p>
          <w:p w14:paraId="3120CC96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Проведите оценку полученного результата, соотнесите его с целью проекта.</w:t>
            </w:r>
          </w:p>
        </w:tc>
      </w:tr>
      <w:tr w:rsidR="00592B65" w:rsidRPr="005B6C1B" w14:paraId="314036D3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0329BF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и критерии оценивания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765592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проекта:</w:t>
            </w:r>
          </w:p>
          <w:p w14:paraId="7619318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цели проекта и критериев оценки результата заданию.</w:t>
            </w:r>
          </w:p>
          <w:p w14:paraId="3F8E39D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задействованных при выполнении проекта ресурсов и участников цели проекта.</w:t>
            </w:r>
          </w:p>
          <w:p w14:paraId="4E4E150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факторов способных помешать реализации проекта или значительно усложнить достижение цели.</w:t>
            </w:r>
          </w:p>
          <w:p w14:paraId="24893CD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плана получения результатов, соответствующих цели проекта.</w:t>
            </w:r>
          </w:p>
          <w:p w14:paraId="3FEF6CF4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полученного результата цели проекта и заданию.</w:t>
            </w:r>
          </w:p>
          <w:p w14:paraId="5F33A19C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B6C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Оценка «зачтено» (1 балл) выставляется при выполнения всех условий, определенных критериями оценки проекта, т.е. обучающимся сформулирована цель проекта, соответствующая заданию; запланированные ресурсы и участники проекта необходимы для достижения цели проекта; исполнителем учтены факторы, способные помешать реализации проекта или значительно усложнить достижение цели и предприняты необходимые для этого действия; деятельность по достижению цели осуществлялась на основе плана; полученный результат соответствует цели проекта и заданию.</w:t>
            </w:r>
          </w:p>
          <w:p w14:paraId="542F2F8E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Оценка «не зачтено» (0 баллов) выставляется в случае, когда обучающимся не выполнены все условия, определенные критериями оценки проекта или при условии несоответствия полученных результатов цели проекта и заданию при выполнении всех остальных условий.</w:t>
            </w:r>
          </w:p>
        </w:tc>
      </w:tr>
      <w:tr w:rsidR="00592B65" w:rsidRPr="005B6C1B" w14:paraId="7B11E27E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784072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Примеры заданий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126BF4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настройку безопасности вашего Проекта. </w:t>
            </w:r>
          </w:p>
          <w:p w14:paraId="30C47038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Проведите тестирование приложений (модульные, интеграционные и функциональные тесты).</w:t>
            </w:r>
          </w:p>
        </w:tc>
      </w:tr>
      <w:tr w:rsidR="00592B65" w:rsidRPr="005B6C1B" w14:paraId="41DD7AB4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82AE6EB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нижнее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E9BBF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B65" w:rsidRPr="005B6C1B" w14:paraId="046D61AF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B92228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верхнее значение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1603F6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B65" w:rsidRPr="005B6C1B" w14:paraId="78D4099C" w14:textId="77777777">
        <w:trPr>
          <w:trHeight w:val="2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493570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Шкала оценивания, минимальный проходной балл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93F2B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BACD557" w14:textId="6CF9996C" w:rsidR="00592B65" w:rsidRDefault="00DE3539" w:rsidP="00F01C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87C6E7D" w14:textId="6548F083" w:rsidR="00592B65" w:rsidRDefault="00DE3539">
      <w:pPr>
        <w:shd w:val="clear" w:color="auto" w:fill="FFFFFF"/>
        <w:tabs>
          <w:tab w:val="left" w:pos="113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Содержание программы элективного курса «Мир цифровых возможностей»</w:t>
      </w:r>
    </w:p>
    <w:p w14:paraId="159B86DB" w14:textId="77777777" w:rsidR="00DE3539" w:rsidRDefault="00DE3539">
      <w:pPr>
        <w:shd w:val="clear" w:color="auto" w:fill="FFFFFF"/>
        <w:tabs>
          <w:tab w:val="left" w:pos="113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"/>
        <w:tblW w:w="15420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685"/>
        <w:gridCol w:w="5535"/>
        <w:gridCol w:w="2910"/>
        <w:gridCol w:w="1193"/>
        <w:gridCol w:w="1102"/>
      </w:tblGrid>
      <w:tr w:rsidR="00592B65" w:rsidRPr="005B6C1B" w14:paraId="787AA65D" w14:textId="77777777">
        <w:trPr>
          <w:trHeight w:val="20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A768C8" w14:textId="77777777" w:rsidR="00592B65" w:rsidRPr="005B6C1B" w:rsidRDefault="00DE3539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Модуль (описание)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14:paraId="596BA369" w14:textId="77777777" w:rsidR="00592B65" w:rsidRPr="005B6C1B" w:rsidRDefault="00DE3539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168DC6C" w14:textId="77777777" w:rsidR="00592B65" w:rsidRPr="005B6C1B" w:rsidRDefault="00DE3539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EDCD693" w14:textId="77777777" w:rsidR="00592B65" w:rsidRPr="005B6C1B" w:rsidRDefault="00DE3539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920C035" w14:textId="77777777" w:rsidR="00592B65" w:rsidRPr="005B6C1B" w:rsidRDefault="00DE3539" w:rsidP="005B6C1B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br/>
              <w:t>в ак.ч.</w:t>
            </w:r>
          </w:p>
        </w:tc>
      </w:tr>
      <w:tr w:rsidR="00303D09" w:rsidRPr="005B6C1B" w14:paraId="5CC4CD6C" w14:textId="77777777" w:rsidTr="00DE3539">
        <w:trPr>
          <w:trHeight w:val="240"/>
        </w:trPr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4D3A6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14:paraId="71C5EAD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построения веб-страницы</w:t>
            </w:r>
          </w:p>
          <w:p w14:paraId="50D006A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579B79D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14:paraId="5AB59B8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Как работает интернет?</w:t>
            </w:r>
          </w:p>
          <w:p w14:paraId="029E637C" w14:textId="355A9BDD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Веб-документ: структура, разметка текста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15B43D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HTTP. Браузер. Доменные имена. Хостинг. DNS. Основы алгоритмизации: алгоритмы ветвления и циклы. 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54781D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34D6FBF" w14:textId="479EBDEE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4915A2EF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099CA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26258BFB" w14:textId="73889B2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977D5F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Язык гипертекстовой разметки. Структура веб-документа. 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557CD3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4681C62" w14:textId="24F3A13D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6F539405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1881A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6D33449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2DBACB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Создание веб-файла. Разметка текста.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07E1AE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0DA3C9A" w14:textId="07435459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92B65" w:rsidRPr="005B6C1B" w14:paraId="29C9F7CC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6266DE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E1157F1" w14:textId="5AA2AF01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303D09" w:rsidRPr="005B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67BE25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Изображения на веб-странице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8F68C8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Тег &lt;img&gt; и его атрибуты. Форматы веб-графики. Карта изображения с активными областями (теги &lt;map&gt;, &lt;area&gt;).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57AC17C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15D77CD" w14:textId="3D15C0C5" w:rsidR="00592B65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92B65" w:rsidRPr="005B6C1B" w14:paraId="4DAB3286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341E8E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E851870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30734E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Вставка изображения (&lt;img&gt; , &lt;map&gt;, &lt;area&gt;)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685BFA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415A6C3" w14:textId="3E839F59" w:rsidR="00592B65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92B65" w:rsidRPr="005B6C1B" w14:paraId="331CB50C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BE148C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06271ED9" w14:textId="347F4F42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303D09" w:rsidRPr="005B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D7121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Среда разработки или веб-редактор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6DE0373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Типы веб-редакторов. Сравнительная характеристика популярных веб-редакторов. 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E373FB9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8947A18" w14:textId="79385A82" w:rsidR="00592B65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92B65" w:rsidRPr="005B6C1B" w14:paraId="0AB9148A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5A6E64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B49D4C8" w14:textId="77777777" w:rsidR="00592B65" w:rsidRPr="005B6C1B" w:rsidRDefault="00592B65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A74F092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Инструменты веб-редактора. Подбор веб-редактора.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33DEAE1" w14:textId="77777777" w:rsidR="00592B65" w:rsidRPr="005B6C1B" w:rsidRDefault="00DE353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9688B6A" w14:textId="5363CD68" w:rsidR="00592B65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76DE53C7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5599F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64019763" w14:textId="7979EB7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</w:p>
          <w:p w14:paraId="2C19A36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Списки на веб-странице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E9DA81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Неупорядоченные списки. Упорядоченные списки. Вложенные списки. Списки определений.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1464AC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0AEA434" w14:textId="25DFA1E9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69AC3181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40E0E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601794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197685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Создание списков на веб-странице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889FA7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05A77A1" w14:textId="0F53410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53660638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F40FC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670E5767" w14:textId="25AD747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</w:p>
          <w:p w14:paraId="2C3BEBE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Спецсимволы на веб-странице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1D5BC7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Полезные знаки и символы. Знаки пунктуации. Стрелки. Правила применения.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FABAF8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87A3593" w14:textId="7D69135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2E840689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09669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5FB0827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1892AF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Вставка специальных символов.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642914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2CD7165" w14:textId="4318AC6E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3B42E8A3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FB7D4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6000E507" w14:textId="26A6599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</w:p>
          <w:p w14:paraId="1D5F232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Создание таблиц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5D427F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Таблицы на веб-странице. Строки. Ячейки. Понятие табличной вёрстки и её недостатки.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70E33A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6E0705A" w14:textId="79EF2DB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1D857954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E39B0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06BFC91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29E1752" w14:textId="043829C0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Создание таблицы.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5F1562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6837DFF" w14:textId="67BA8220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28F83CC8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8C4F4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5C92BE2" w14:textId="57757BB4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</w:p>
          <w:p w14:paraId="01A54A9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D2AE29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Гипертекст. Гиперссылки. Тег &lt;a&gt; и его атрибуты.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1427D2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EC79050" w14:textId="4BE84C3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7958B20D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4097D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070D6B5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8DAF15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Вставка гипертекста и создание гиперссылки.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268AA0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44FED8B" w14:textId="29C17104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7024C12F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B3A4A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8C01499" w14:textId="11F3D4AE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</w:p>
          <w:p w14:paraId="3BE3167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Что такое каскадная таблица стилей. Основные свойства таблицы стилей и их значения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1E08CE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Что такое каскадная таблица стилей. Виды селекторов. Основные свойства каскадной таблицы стилей и их значения. Боксовая модель.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E8A0E9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15EE284" w14:textId="08BB64F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778FE8CC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14231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893A68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368CCE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Подключение каскадной таблицы стилей к веб-странице.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689B2C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B9C55AF" w14:textId="181D1E2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635D74C0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C2DC6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438F7CEB" w14:textId="1589A7A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1.9</w:t>
            </w:r>
          </w:p>
          <w:p w14:paraId="72B8211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Блочная модель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CDAEB9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Блочные и строчные элементы. Свойства каскадной таблицы стилей, использующиеся для блочной вёрстки.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58BDCB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1A007F1" w14:textId="38A7076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471967E6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54DF8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A10794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509E2A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Применить блочные и строчные элементы.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748E12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1F38A9D" w14:textId="7AD483E3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505FDD8A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B3CB9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096C61C" w14:textId="419F06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1.10</w:t>
            </w:r>
          </w:p>
          <w:p w14:paraId="633B00F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Приёмы и шаблоны вёрстки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9A16AB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Типы макетов веб-страниц. Шаблоны вёрстки для распространенных типов макетов.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088880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0D89884" w14:textId="51E555A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5AABA4A9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C2CBF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4171AC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56BBEB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Применить приёмы и шаблоны вёрстки («резиновая» и фиксированная вёрстка).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17FDAE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0FCBB55" w14:textId="3265397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03D09" w:rsidRPr="005B6C1B" w14:paraId="7A9100E4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D8E01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6C1A372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4C3FBF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направлена на повторение пройденного материала.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DA4F56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C66B095" w14:textId="5B55356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4001C825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DC36F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4634AF2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модуля 1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E30C28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Тест на знание основ построения веб-страницы. Практическое задание: создание веб-страницы по образцу.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FA2F6C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9E20C62" w14:textId="0CC7DA60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4E077BD6" w14:textId="77777777">
        <w:trPr>
          <w:trHeight w:val="240"/>
        </w:trPr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68044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Модуль 2. Проектирование и развёртывание веб-сайта</w:t>
            </w: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479645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14:paraId="700B7F8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Проектирование сайта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42825C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«Силуэт» сайта. Модульная сетка сайта. Элементы веб-страницы.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33D0A2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7BB0DA7" w14:textId="357FCFEE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6BBB68C6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26951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333413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05ABAD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Проектирование дизайна сайта.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3BEC9B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94D0B69" w14:textId="19DC277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5D730B56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AF658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56D6873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14:paraId="7F0F2CE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Основы веб-дизайна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439F8B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Что такое веб-дизайн. Основные принципы веб-дизайна. Базовые элементы дизайна. Принципы создания композиции. Стили веб-дизайна. Особенности веб-графики.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F07BF9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74D5999" w14:textId="2DE26CD3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3230D3CC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86CA6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4B0F4A9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14:paraId="24ADBB7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Разработка дизайна сайта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7FE26B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создания макетов сайта. Работа со стоками изображений и графическими редакторами. 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C20FE5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8C96B94" w14:textId="7752352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732616B0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3A1A7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4E15390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F3931B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Разработка дизайн-макета сайта. Экспорт графических элементов.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035C69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A11ACFC" w14:textId="1F5492CF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0B446E01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41414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D72AEB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</w:p>
          <w:p w14:paraId="73A48AF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Вёрстка сайта по дизайн-макету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A74680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Фоновые изображения каскадной таблицы стилей. Управление слоями. Таблица веб-цветов.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EC7618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1F47BF7" w14:textId="525FB63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2E83237C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3CC37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4523F21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F0C37B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«Нарезка» дизайн-макета.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2C2915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D4EAE57" w14:textId="137E1A7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6B60CCD2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F52AC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3761EB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  <w:p w14:paraId="3585C61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Семантическая вёрстка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80C8E1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Почему семантика важна. Семантические теги. 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4B3AAE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BB00947" w14:textId="35508083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7027BE16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9E80E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0AC5395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B35F42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Создание семантической разметки по макету.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FE480C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C2DB28E" w14:textId="6C5F022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6ECE322F" w14:textId="77777777">
        <w:trPr>
          <w:trHeight w:val="828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B43D4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00A01DE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2.6</w:t>
            </w:r>
          </w:p>
          <w:p w14:paraId="19A898A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Система контроля версий Git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/>
          </w:tcPr>
          <w:p w14:paraId="73F47E0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Установка Git. Создание репозитория. Внесение и индексация изменений. Коммит изменений. Работа с репозиториями. Расшаривание репозиториев.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/>
          </w:tcPr>
          <w:p w14:paraId="0592DB1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/>
          </w:tcPr>
          <w:p w14:paraId="6DEB1695" w14:textId="000779F3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62FD4C27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68302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30D3F5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2.7</w:t>
            </w:r>
          </w:p>
          <w:p w14:paraId="5E438C0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Размещение веб-сайта в сети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05EBA0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GitHub Pages. Создание сайта. Настройка источника публикации. Управление собственным доменом. Отмена публикации.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D13C38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A41378F" w14:textId="1792A71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60E68147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5F60E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2814D3C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20E82E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направленная на создание сайта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1C044B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819CD52" w14:textId="1C6FB324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0EA378E3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FA6D5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3426A3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Тема 2.8 </w:t>
            </w:r>
          </w:p>
          <w:p w14:paraId="55F0B8B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Адаптивный дизайн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EEBE38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Понятие адаптивного макета. Фактор юзабилити. Адаптивная вёрстка и мобильная версия.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A84AD1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EF0957C" w14:textId="065DEFE1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09C11600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6150D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206720A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F5D34C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адаптивного макета сайта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5BED5B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51AA1E2" w14:textId="07D6E35D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03D09" w:rsidRPr="005B6C1B" w14:paraId="42A23B23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75A8A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6FD3364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</w:p>
          <w:p w14:paraId="14D5289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Анимации каскадной таблицы стилей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0820B2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Простые анимации каскадной таблицы стилей, переходы. Конфигурация анимации.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7F1E3A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5B66DE2" w14:textId="09C5535F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400F52E9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C384D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BCCA8E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578ED4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простой анимации в каскадной таблице стилей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B348A1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9A1D258" w14:textId="1D6006E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03D09" w:rsidRPr="005B6C1B" w14:paraId="1AFC659C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EC7F6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59E136B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FFCD43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направлена на повторение пройденного материала.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165EB4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DFF6CC4" w14:textId="47615D84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03D09" w:rsidRPr="005B6C1B" w14:paraId="759AA65F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D2D34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6015C0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модуля 2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D34930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модуля 2.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4F9FBA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5388D89" w14:textId="456B384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67034F18" w14:textId="77777777">
        <w:trPr>
          <w:trHeight w:val="240"/>
        </w:trPr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ED700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14:paraId="57F00E4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Язык JavaScript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2F60305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</w:p>
          <w:p w14:paraId="182BCAE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Введение в JavaScript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312FFF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Что такое JavaScript. Особенности JavaScript. Подключение JavaScript к веб-странице.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AF1911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0585009" w14:textId="08C4088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42B66666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FE462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29D6185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</w:p>
          <w:p w14:paraId="59D882BA" w14:textId="15118B2E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Переменные и типы данных.</w:t>
            </w:r>
          </w:p>
          <w:p w14:paraId="15718B98" w14:textId="6777FC3E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Базовые операторы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004F79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Структура кода. Переменные. Типы данных. Преобразование типов.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99B76F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C2F6EB1" w14:textId="30A4ECDF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0DC3EEAD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8338A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265064F" w14:textId="0433FF5F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8AFAD2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Математические операторы. Операторы сравнения. Логические операторы.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692DB0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AE99348" w14:textId="2D253DE3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7BC47063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A81B3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C28176B" w14:textId="0E411CF1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</w:p>
          <w:p w14:paraId="33246D72" w14:textId="72FFF6F4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Условное ветвление.</w:t>
            </w:r>
          </w:p>
          <w:p w14:paraId="69173DEF" w14:textId="42E2558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BAFE06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Условный оператор if-else. Условное ветвление. Тернарный условный оператор.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5409C7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ABE90C3" w14:textId="530B7E19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374457D3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18875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63A221C1" w14:textId="39BD6DA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DF5DF9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Оператор switch. Группировка case. Сравнение с if.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C8EEAE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1D6C4AF" w14:textId="0086516C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59FF8D21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EA02D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537C7728" w14:textId="23E1F76B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</w:p>
          <w:p w14:paraId="2862055F" w14:textId="60B1F1B0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Циклы.</w:t>
            </w:r>
          </w:p>
          <w:p w14:paraId="68F40D13" w14:textId="42F9A61D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5A6800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while.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5B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do-while.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Цикл for. Прерывание циклов. Переход к следующей итерации.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F8B26A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856837F" w14:textId="08F9576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78B2F43A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D61DB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3EC2F08" w14:textId="72A112F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6D4F70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Объявление функции. Параметры функции. Возврат значения. Локальные и глобальные переменные.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316DA4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EC0E235" w14:textId="6609E850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456F3FF1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50415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5E79294" w14:textId="021B78CB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</w:p>
          <w:p w14:paraId="6FEF07C9" w14:textId="63353746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Качество кода.</w:t>
            </w:r>
            <w:r w:rsidR="0077052D"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77052D" w:rsidRPr="005B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00AA9E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Отладка в браузере. Стиль кода. Комментарии.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4259EF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25080EF" w14:textId="291707E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2EA2B941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F4E8B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5574DA81" w14:textId="6FA8E504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EEF764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Объекты. Методы объектов, this. Конструкторы, создание объектов. Сборка мусора.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39985D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3AF7EDC" w14:textId="41CBCB1F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7D243E56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A9CBD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3FE50DA" w14:textId="796A1A8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</w:p>
          <w:p w14:paraId="1E7068D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Структуры данных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972583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Массивы. Перебираемые объекты. Сложные структуры данных.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2B02A7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B595526" w14:textId="0292388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4D95251B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78578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0DC30B0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E89A59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направлена на повторение пройденного материала.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1A25A3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C6C9B78" w14:textId="317B4B3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6CB92E8E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BD66D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61ED40C" w14:textId="15C9F9F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3.7</w:t>
            </w:r>
          </w:p>
          <w:p w14:paraId="37B97BB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Работа с DOM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1CD086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DOM-дерево. Навигация по DOM-элементам. Атрибуты и свойства. Способы взаимодействия с пользователем. События. Динамическое изменение документа.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1C761B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8FC28E2" w14:textId="0086FB9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71137577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3BF03B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17BB79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модуля 3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23FD402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модуля 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5B51FC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090E0F9" w14:textId="38D4A21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7DCAD16B" w14:textId="77777777">
        <w:trPr>
          <w:trHeight w:val="240"/>
        </w:trPr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8E3B3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Pr="005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frontend-разработки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58340F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  <w:p w14:paraId="475F36B7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Веб-безопасность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AC2EA5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Преимущества HTTPS перед HTTP. Основные виды атак веб-приложений. Межсайтовый скриптинг. Политика безопасности содержимого. Проверка входящих данных.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2A3E51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4997283" w14:textId="377FC84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1C6ED9DF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D1012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3526758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</w:p>
          <w:p w14:paraId="717E23C2" w14:textId="0DDF3808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Препроцессоры каскадной таблицы стилей.</w:t>
            </w:r>
          </w:p>
          <w:p w14:paraId="1F76E07C" w14:textId="0CAC1B9F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Шаблонизаторы</w:t>
            </w:r>
            <w:proofErr w:type="spellEnd"/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E8EA9DF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Что такое препроцессоры. Переменные. Вложенность. Миксины. Наследование селекторов.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217AC0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12F3E1E" w14:textId="2753D73F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7A49DDE8" w14:textId="77777777" w:rsidTr="00DE3539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A8F2B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DC1E01D" w14:textId="3D9AAA25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1BF830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Создание шаблонов. Создание компонентов. Работа с данными. Интерактивность: условные выражения и циклические конструкции.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B11F91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B8C8EAA" w14:textId="453C5B1A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5BC2DB56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D2F86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7E916435" w14:textId="23EF51F0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</w:p>
          <w:p w14:paraId="2ABE33C6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Пакетные менеджеры и бандлеры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DD509C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Обзор менеджеров пакетов и сборщиков для приложений на JavaScript. Установка и настройка. Базовые понятия.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0E4B869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18378EC" w14:textId="086D6011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5C16ACC7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6557C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3E4FF21" w14:textId="0F07C9C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Тема 4.4</w:t>
            </w:r>
          </w:p>
          <w:p w14:paraId="531C514E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Изучение фреймворка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067FFA5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Выбор фреймворка. Библиотека. Компоненты. События. Управление состоянием. Формы. API-вызовы. Маршрутизация.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0C71C6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19995DA" w14:textId="343B392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48356D3A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EF2D4D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2EA9C91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294B41A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направлена на повторение пройденного материала.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DCE122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59A36CF" w14:textId="02058D52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D09" w:rsidRPr="005B6C1B" w14:paraId="08FDFE74" w14:textId="77777777">
        <w:trPr>
          <w:trHeight w:val="240"/>
        </w:trPr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AC359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14:paraId="1D90D4CC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модуля 4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8406203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модуля 4</w:t>
            </w:r>
          </w:p>
          <w:p w14:paraId="38FCE70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936EA01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ABBFDA2" w14:textId="2A0B23E9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D09" w:rsidRPr="005B6C1B" w14:paraId="72023DDA" w14:textId="77777777" w:rsidTr="002D2B19">
        <w:trPr>
          <w:trHeight w:val="240"/>
        </w:trPr>
        <w:tc>
          <w:tcPr>
            <w:tcW w:w="13125" w:type="dxa"/>
            <w:gridSpan w:val="4"/>
            <w:tcBorders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14:paraId="1317706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53ECA4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B6C1B">
              <w:rPr>
                <w:rFonts w:ascii="Times New Roman" w:hAnsi="Times New Roman" w:cs="Times New Roman"/>
                <w:sz w:val="24"/>
                <w:szCs w:val="24"/>
              </w:rPr>
              <w:br/>
              <w:t>в ак.ч.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4E1B5A4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Объем в %</w:t>
            </w:r>
          </w:p>
        </w:tc>
      </w:tr>
      <w:tr w:rsidR="00D00711" w:rsidRPr="005B6C1B" w14:paraId="75168F37" w14:textId="77777777" w:rsidTr="002D2B19">
        <w:trPr>
          <w:trHeight w:val="240"/>
        </w:trPr>
        <w:tc>
          <w:tcPr>
            <w:tcW w:w="10215" w:type="dxa"/>
            <w:gridSpan w:val="3"/>
            <w:vMerge w:val="restart"/>
            <w:tcBorders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14:paraId="5B0BB5E7" w14:textId="77777777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B4E335C" w14:textId="77777777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BDD80B3" w14:textId="25D5F361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32154576" w14:textId="1A7E450A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00711" w:rsidRPr="005B6C1B" w14:paraId="2721A0F8" w14:textId="77777777" w:rsidTr="002D2B19">
        <w:trPr>
          <w:trHeight w:val="240"/>
        </w:trPr>
        <w:tc>
          <w:tcPr>
            <w:tcW w:w="10215" w:type="dxa"/>
            <w:gridSpan w:val="3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14:paraId="7D811887" w14:textId="77777777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C96F471" w14:textId="77777777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62C8791" w14:textId="16817EE3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5598A76" w14:textId="792B4228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D00711" w:rsidRPr="005B6C1B" w14:paraId="08FBF0BD" w14:textId="77777777" w:rsidTr="002D2B19">
        <w:trPr>
          <w:trHeight w:val="240"/>
        </w:trPr>
        <w:tc>
          <w:tcPr>
            <w:tcW w:w="10215" w:type="dxa"/>
            <w:gridSpan w:val="3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14:paraId="5029043D" w14:textId="77777777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47033" w14:textId="77777777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A13EC6" w14:textId="0FC13025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2217F" w14:textId="0B95FB36" w:rsidR="00D00711" w:rsidRPr="005B6C1B" w:rsidRDefault="00D00711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03D09" w:rsidRPr="005B6C1B" w14:paraId="3BD35140" w14:textId="77777777">
        <w:trPr>
          <w:trHeight w:val="240"/>
        </w:trPr>
        <w:tc>
          <w:tcPr>
            <w:tcW w:w="10215" w:type="dxa"/>
            <w:gridSpan w:val="3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14:paraId="444F2FD8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EB3940" w14:textId="77777777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00268A" w14:textId="560DBAA1" w:rsidR="00303D09" w:rsidRPr="005B6C1B" w:rsidRDefault="00303D09" w:rsidP="005B6C1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5B6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4E0EB47" w14:textId="2C704EC3" w:rsidR="00592B65" w:rsidRDefault="00592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A624F" w14:textId="36EA57E0" w:rsidR="005B6C1B" w:rsidRDefault="005B6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6AC29" w14:textId="7CF7A092" w:rsidR="001F7559" w:rsidRDefault="001F7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D1D97" w14:textId="20CACA55" w:rsidR="001F7559" w:rsidRDefault="001F7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399B9" w14:textId="5B343796" w:rsidR="001F7559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ectPr w:rsidR="001F7559" w:rsidSect="005B6C1B">
          <w:pgSz w:w="16838" w:h="11906" w:orient="landscape"/>
          <w:pgMar w:top="851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2EF4EB3" w14:textId="33AED7A1" w:rsidR="00DE3539" w:rsidRDefault="001F755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3. Планируемые </w:t>
      </w:r>
      <w:r w:rsidR="00DE35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результаты освоения программы элективного курса «Мир цифровых возможностей»</w:t>
      </w:r>
    </w:p>
    <w:p w14:paraId="3464826F" w14:textId="77777777" w:rsidR="00DE3539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5AF9A7D8" w14:textId="3C76C1A3" w:rsidR="00DE3539" w:rsidRPr="004D722A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итогам освоения </w:t>
      </w:r>
      <w:proofErr w:type="gramStart"/>
      <w:r w:rsidRPr="004271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программы</w:t>
      </w:r>
      <w:proofErr w:type="gramEnd"/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обучающиеся будут способны создавать программное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для </w:t>
      </w:r>
      <w:proofErr w:type="spellStart"/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frontend</w:t>
      </w:r>
      <w:proofErr w:type="spellEnd"/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 xml:space="preserve">-разработки на языке </w:t>
      </w:r>
      <w:proofErr w:type="spellStart"/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A8EED9" w14:textId="77777777" w:rsidR="00DE3539" w:rsidRPr="004D722A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Обучающиеся будут знать</w:t>
      </w:r>
      <w:r w:rsidRPr="004D722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9DFCB75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принципы работы с веб-документами;</w:t>
      </w:r>
    </w:p>
    <w:p w14:paraId="698D0C10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особенности создания интерактивных сайтов и веб-интерфейсов;</w:t>
      </w:r>
    </w:p>
    <w:p w14:paraId="6314A35E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принципы работы с изображениями, таблицами, формами и ссылками;</w:t>
      </w:r>
    </w:p>
    <w:p w14:paraId="29CC3A05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принципы работы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DAA8BC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использования языка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создания интерактивных сайтов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веб-интерфейсов;</w:t>
      </w:r>
    </w:p>
    <w:p w14:paraId="518802BF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циклы и функции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DE3A0B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объекты и структуру данных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659DFA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особенности работы с DOM;</w:t>
      </w:r>
    </w:p>
    <w:p w14:paraId="0E6A3B77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принципы работы информационных технологий;</w:t>
      </w:r>
    </w:p>
    <w:p w14:paraId="1C780E30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особенности использования каскадной таблицы стилей для создания интерактивных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сайтов и веб-интерфейсов;</w:t>
      </w:r>
    </w:p>
    <w:p w14:paraId="44C505A1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принципы работы каскадных таблиц стилей.</w:t>
      </w:r>
    </w:p>
    <w:p w14:paraId="5575C22F" w14:textId="77777777" w:rsidR="00DE3539" w:rsidRPr="004271EF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Обучающиеся будут уметь:</w:t>
      </w:r>
    </w:p>
    <w:p w14:paraId="21A776F8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работать с таблицами, графическим и визуальным наполнением;</w:t>
      </w:r>
    </w:p>
    <w:p w14:paraId="308BBF2B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язык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создания интерактивных сайтов и веб-интерфейсов;</w:t>
      </w:r>
    </w:p>
    <w:p w14:paraId="7C319B80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работать со структурой кода, структурой данных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277743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работать с математическими и условными операторами;</w:t>
      </w:r>
    </w:p>
    <w:p w14:paraId="0316FF43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управлять циклами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4B707A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навигацию по DOM;</w:t>
      </w:r>
    </w:p>
    <w:p w14:paraId="7D26C891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каскадную таблицу стилей для создания интерактивных сайтов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веб-интерфейсов;</w:t>
      </w:r>
    </w:p>
    <w:p w14:paraId="53E9681F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работать с каскадными таблицами стилей CSS.</w:t>
      </w:r>
    </w:p>
    <w:p w14:paraId="3C4C5A6F" w14:textId="77777777" w:rsidR="00DE3539" w:rsidRPr="004271EF" w:rsidRDefault="00DE3539" w:rsidP="00DE35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Обучающиеся будут владеть:</w:t>
      </w:r>
    </w:p>
    <w:p w14:paraId="583620C0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использования языка программирования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frontend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-разработки;</w:t>
      </w:r>
    </w:p>
    <w:p w14:paraId="2F934A15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работы с кодом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8DC36C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работы с операторами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8EDE21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навыками взаимодействия с пользователями;</w:t>
      </w:r>
    </w:p>
    <w:p w14:paraId="18EC4DF0" w14:textId="77777777" w:rsidR="00DE3539" w:rsidRPr="004271EF" w:rsidRDefault="00DE3539" w:rsidP="00DE3539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использования каскадной таблицы стилей для </w:t>
      </w:r>
      <w:proofErr w:type="spellStart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frontend</w:t>
      </w:r>
      <w:proofErr w:type="spellEnd"/>
      <w:r w:rsidRPr="004271EF">
        <w:rPr>
          <w:rFonts w:ascii="Times New Roman" w:eastAsia="Times New Roman" w:hAnsi="Times New Roman" w:cs="Times New Roman"/>
          <w:bCs/>
          <w:sz w:val="24"/>
          <w:szCs w:val="24"/>
        </w:rPr>
        <w:t>-разработки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70141A" w14:textId="4F6326AC" w:rsidR="00DE3539" w:rsidRDefault="00DE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ED344" w14:textId="5C13A98D" w:rsidR="00592B65" w:rsidRDefault="00DE3539" w:rsidP="001F75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Календарно-тематическое планирование программы элективного курса «Мир цифровых возможностей»</w:t>
      </w:r>
    </w:p>
    <w:p w14:paraId="52F5AB43" w14:textId="77777777" w:rsidR="00DE3539" w:rsidRDefault="00DE353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267"/>
        <w:gridCol w:w="3685"/>
        <w:gridCol w:w="1134"/>
        <w:gridCol w:w="993"/>
        <w:gridCol w:w="1559"/>
      </w:tblGrid>
      <w:tr w:rsidR="00076E34" w:rsidRPr="005B6C1B" w14:paraId="2D032583" w14:textId="77777777" w:rsidTr="001F7559">
        <w:tc>
          <w:tcPr>
            <w:tcW w:w="710" w:type="dxa"/>
          </w:tcPr>
          <w:p w14:paraId="4C53D8E7" w14:textId="02E88F4B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67" w:type="dxa"/>
          </w:tcPr>
          <w:p w14:paraId="25BE83F9" w14:textId="41C7DCDD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и № модуля</w:t>
            </w:r>
          </w:p>
        </w:tc>
        <w:tc>
          <w:tcPr>
            <w:tcW w:w="3685" w:type="dxa"/>
          </w:tcPr>
          <w:p w14:paraId="4A38F16B" w14:textId="69275A42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134" w:type="dxa"/>
          </w:tcPr>
          <w:p w14:paraId="059273E9" w14:textId="2750980B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Кол-во занятий</w:t>
            </w:r>
          </w:p>
        </w:tc>
        <w:tc>
          <w:tcPr>
            <w:tcW w:w="993" w:type="dxa"/>
          </w:tcPr>
          <w:p w14:paraId="5E75638C" w14:textId="77777777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</w:tcPr>
          <w:p w14:paraId="5878CAA6" w14:textId="77777777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076E34" w:rsidRPr="005B6C1B" w14:paraId="0B78B2AF" w14:textId="77777777" w:rsidTr="001F7559">
        <w:trPr>
          <w:trHeight w:val="59"/>
        </w:trPr>
        <w:tc>
          <w:tcPr>
            <w:tcW w:w="710" w:type="dxa"/>
          </w:tcPr>
          <w:p w14:paraId="03F1508F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 w:val="restart"/>
          </w:tcPr>
          <w:p w14:paraId="7DFD2CB3" w14:textId="77777777" w:rsidR="00076E34" w:rsidRPr="005B6C1B" w:rsidRDefault="00076E34" w:rsidP="00076E3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Модуль 1.</w:t>
            </w:r>
          </w:p>
          <w:p w14:paraId="72D3E98F" w14:textId="74A8CBA1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Знакомство с основами построения веб-страницы</w:t>
            </w:r>
          </w:p>
        </w:tc>
        <w:tc>
          <w:tcPr>
            <w:tcW w:w="3685" w:type="dxa"/>
          </w:tcPr>
          <w:p w14:paraId="6BE014C5" w14:textId="75F66DFF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1.1 Как работает интернет? Веб-документ: структура, разметка текста</w:t>
            </w:r>
          </w:p>
        </w:tc>
        <w:tc>
          <w:tcPr>
            <w:tcW w:w="1134" w:type="dxa"/>
          </w:tcPr>
          <w:p w14:paraId="0E89AE59" w14:textId="005E06C3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2F24BA5" w14:textId="629C1014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50AD421" w14:textId="2EC158C1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07.09.2023</w:t>
            </w:r>
          </w:p>
        </w:tc>
      </w:tr>
      <w:tr w:rsidR="00076E34" w:rsidRPr="005B6C1B" w14:paraId="3CC2EE72" w14:textId="77777777" w:rsidTr="001F7559">
        <w:tc>
          <w:tcPr>
            <w:tcW w:w="710" w:type="dxa"/>
          </w:tcPr>
          <w:p w14:paraId="751F74BA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016CFDAA" w14:textId="77777777" w:rsidR="00076E34" w:rsidRPr="005B6C1B" w:rsidRDefault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F50857A" w14:textId="46B3F93A" w:rsidR="00076E34" w:rsidRPr="005B6C1B" w:rsidRDefault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1.2 Изображения на веб-странице</w:t>
            </w:r>
          </w:p>
        </w:tc>
        <w:tc>
          <w:tcPr>
            <w:tcW w:w="1134" w:type="dxa"/>
          </w:tcPr>
          <w:p w14:paraId="6F1D6871" w14:textId="59028453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63CB00F" w14:textId="509B4B07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2E59648" w14:textId="149BB8A8" w:rsidR="00076E34" w:rsidRPr="005B6C1B" w:rsidRDefault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14.09.2023</w:t>
            </w:r>
          </w:p>
        </w:tc>
      </w:tr>
      <w:tr w:rsidR="00076E34" w:rsidRPr="005B6C1B" w14:paraId="7C712981" w14:textId="77777777" w:rsidTr="001F7559">
        <w:tc>
          <w:tcPr>
            <w:tcW w:w="710" w:type="dxa"/>
          </w:tcPr>
          <w:p w14:paraId="442BB7FC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7CEF1718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8140A61" w14:textId="4D4C2332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1.3 Среда разработки или веб-редактор</w:t>
            </w:r>
          </w:p>
        </w:tc>
        <w:tc>
          <w:tcPr>
            <w:tcW w:w="1134" w:type="dxa"/>
          </w:tcPr>
          <w:p w14:paraId="53DED772" w14:textId="4306C4EA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6FC10B3" w14:textId="259DD6C9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2F19662A" w14:textId="69D7DF34" w:rsidR="00076E34" w:rsidRPr="005B6C1B" w:rsidRDefault="00076E34" w:rsidP="00076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21.09.2023</w:t>
            </w:r>
          </w:p>
        </w:tc>
      </w:tr>
      <w:tr w:rsidR="00076E34" w:rsidRPr="005B6C1B" w14:paraId="46C09955" w14:textId="77777777" w:rsidTr="001F7559">
        <w:tc>
          <w:tcPr>
            <w:tcW w:w="710" w:type="dxa"/>
          </w:tcPr>
          <w:p w14:paraId="5570FD2E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29C68A24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7C768E0" w14:textId="7B55E88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1.4 Списки на веб-странице</w:t>
            </w:r>
          </w:p>
        </w:tc>
        <w:tc>
          <w:tcPr>
            <w:tcW w:w="1134" w:type="dxa"/>
          </w:tcPr>
          <w:p w14:paraId="180F39A9" w14:textId="73A5B8E1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B23CB88" w14:textId="37B28F58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14:paraId="62A7C2FA" w14:textId="7F56FD99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28.09.2023</w:t>
            </w:r>
          </w:p>
          <w:p w14:paraId="1474251E" w14:textId="7AC7AFAA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05.10.2023</w:t>
            </w:r>
          </w:p>
        </w:tc>
      </w:tr>
      <w:tr w:rsidR="00076E34" w:rsidRPr="005B6C1B" w14:paraId="5FF3B095" w14:textId="77777777" w:rsidTr="001F7559">
        <w:tc>
          <w:tcPr>
            <w:tcW w:w="710" w:type="dxa"/>
          </w:tcPr>
          <w:p w14:paraId="22B40163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79E90A26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25C1714E" w14:textId="40AE4DBC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1.5 Спецсимволы на веб-странице</w:t>
            </w:r>
          </w:p>
        </w:tc>
        <w:tc>
          <w:tcPr>
            <w:tcW w:w="1134" w:type="dxa"/>
          </w:tcPr>
          <w:p w14:paraId="092494A2" w14:textId="1DC3BFA0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B66AF6A" w14:textId="3688634D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14:paraId="0D6467ED" w14:textId="77777777" w:rsidR="00076E34" w:rsidRPr="005B6C1B" w:rsidRDefault="00076E34" w:rsidP="00076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76E34" w:rsidRPr="005B6C1B" w14:paraId="7566E711" w14:textId="77777777" w:rsidTr="001F7559">
        <w:tc>
          <w:tcPr>
            <w:tcW w:w="710" w:type="dxa"/>
          </w:tcPr>
          <w:p w14:paraId="72A233E0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6EAD845B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8D9D663" w14:textId="7C37405F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1.6 Создание таблиц</w:t>
            </w:r>
          </w:p>
        </w:tc>
        <w:tc>
          <w:tcPr>
            <w:tcW w:w="1134" w:type="dxa"/>
          </w:tcPr>
          <w:p w14:paraId="38027FB6" w14:textId="799B0D00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2EA4A99" w14:textId="29566168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10B3117" w14:textId="4750830D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12.10.2023</w:t>
            </w:r>
          </w:p>
        </w:tc>
      </w:tr>
      <w:tr w:rsidR="00076E34" w:rsidRPr="005B6C1B" w14:paraId="78C522C2" w14:textId="77777777" w:rsidTr="001F7559">
        <w:tc>
          <w:tcPr>
            <w:tcW w:w="710" w:type="dxa"/>
          </w:tcPr>
          <w:p w14:paraId="333B7003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60B8A459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49E4FFF3" w14:textId="11BB7D0A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1.7 Гиперссылки</w:t>
            </w:r>
          </w:p>
        </w:tc>
        <w:tc>
          <w:tcPr>
            <w:tcW w:w="1134" w:type="dxa"/>
          </w:tcPr>
          <w:p w14:paraId="713BE29E" w14:textId="4C4EBBD3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171C355" w14:textId="71E3A3DA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245F5824" w14:textId="0AD294B4" w:rsidR="00076E34" w:rsidRPr="005B6C1B" w:rsidRDefault="00076E34" w:rsidP="00076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19.10.2023</w:t>
            </w:r>
          </w:p>
        </w:tc>
      </w:tr>
      <w:tr w:rsidR="00076E34" w:rsidRPr="005B6C1B" w14:paraId="1F7DC25A" w14:textId="77777777" w:rsidTr="001F7559">
        <w:tc>
          <w:tcPr>
            <w:tcW w:w="710" w:type="dxa"/>
          </w:tcPr>
          <w:p w14:paraId="134EEC25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792D4AD4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5727F85" w14:textId="2685E19F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1.8 Что такое каскадная таблица стилей. Основные свойства таблицы стилей и их значения</w:t>
            </w:r>
          </w:p>
        </w:tc>
        <w:tc>
          <w:tcPr>
            <w:tcW w:w="1134" w:type="dxa"/>
          </w:tcPr>
          <w:p w14:paraId="6492CD2F" w14:textId="03886D31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ED662EE" w14:textId="4511D091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19E4304" w14:textId="0DBB3439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26.10.2023</w:t>
            </w:r>
          </w:p>
        </w:tc>
      </w:tr>
      <w:tr w:rsidR="00076E34" w:rsidRPr="005B6C1B" w14:paraId="0FF7D131" w14:textId="77777777" w:rsidTr="001F7559">
        <w:tc>
          <w:tcPr>
            <w:tcW w:w="710" w:type="dxa"/>
          </w:tcPr>
          <w:p w14:paraId="290C65F7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6877904B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2FD1EA27" w14:textId="599C9E73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1.9 Блочная модель</w:t>
            </w:r>
          </w:p>
        </w:tc>
        <w:tc>
          <w:tcPr>
            <w:tcW w:w="1134" w:type="dxa"/>
          </w:tcPr>
          <w:p w14:paraId="23109CEE" w14:textId="23D1949E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F612A3B" w14:textId="577B1394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D9DF61E" w14:textId="75B3C20A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09.11.2023</w:t>
            </w:r>
          </w:p>
        </w:tc>
      </w:tr>
      <w:tr w:rsidR="00076E34" w:rsidRPr="005B6C1B" w14:paraId="3EC3EFC4" w14:textId="77777777" w:rsidTr="001F7559">
        <w:tc>
          <w:tcPr>
            <w:tcW w:w="710" w:type="dxa"/>
          </w:tcPr>
          <w:p w14:paraId="1C5ACB3E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46B46BC0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32C90CDF" w14:textId="4DE78A60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1.10 Приёмы и шаблоны вёрстки: типы макетов веб-страниц</w:t>
            </w:r>
          </w:p>
        </w:tc>
        <w:tc>
          <w:tcPr>
            <w:tcW w:w="1134" w:type="dxa"/>
          </w:tcPr>
          <w:p w14:paraId="65FF8341" w14:textId="3A3F447F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65B2FF4" w14:textId="27AB0ADB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34B673A" w14:textId="31FCEF7B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16.11.2023</w:t>
            </w:r>
          </w:p>
        </w:tc>
      </w:tr>
      <w:tr w:rsidR="00076E34" w:rsidRPr="005B6C1B" w14:paraId="63E922FC" w14:textId="77777777" w:rsidTr="001F7559">
        <w:tc>
          <w:tcPr>
            <w:tcW w:w="710" w:type="dxa"/>
          </w:tcPr>
          <w:p w14:paraId="79C06E4F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34C4FE89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BEB10A4" w14:textId="12968DA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Аттестация по итогам модуля 1</w:t>
            </w:r>
          </w:p>
        </w:tc>
        <w:tc>
          <w:tcPr>
            <w:tcW w:w="1134" w:type="dxa"/>
          </w:tcPr>
          <w:p w14:paraId="23EA2A50" w14:textId="28338079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9660485" w14:textId="67CC3139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9C84AC5" w14:textId="4F7C18E6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23.11.2023</w:t>
            </w:r>
          </w:p>
        </w:tc>
      </w:tr>
      <w:tr w:rsidR="00076E34" w:rsidRPr="005B6C1B" w14:paraId="5035E29C" w14:textId="77777777" w:rsidTr="001F7559">
        <w:tc>
          <w:tcPr>
            <w:tcW w:w="710" w:type="dxa"/>
          </w:tcPr>
          <w:p w14:paraId="5F176226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 w:val="restart"/>
          </w:tcPr>
          <w:p w14:paraId="4763A54E" w14:textId="14DF9218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Модуль 2. Проектирование и развёртывание веб-сайта</w:t>
            </w:r>
          </w:p>
        </w:tc>
        <w:tc>
          <w:tcPr>
            <w:tcW w:w="3685" w:type="dxa"/>
          </w:tcPr>
          <w:p w14:paraId="12859050" w14:textId="04659076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2.1 Проектирование сайта</w:t>
            </w:r>
          </w:p>
        </w:tc>
        <w:tc>
          <w:tcPr>
            <w:tcW w:w="1134" w:type="dxa"/>
          </w:tcPr>
          <w:p w14:paraId="28FE13DF" w14:textId="13942088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64D1E71" w14:textId="1F98F1EA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7959304" w14:textId="66D419E0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30.11.2023</w:t>
            </w:r>
          </w:p>
        </w:tc>
      </w:tr>
      <w:tr w:rsidR="00076E34" w:rsidRPr="005B6C1B" w14:paraId="41043506" w14:textId="77777777" w:rsidTr="001F7559">
        <w:tc>
          <w:tcPr>
            <w:tcW w:w="710" w:type="dxa"/>
          </w:tcPr>
          <w:p w14:paraId="3D1192EA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519292FE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7ACDD92" w14:textId="54C98224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2.2 Основы веб-дизайна</w:t>
            </w:r>
          </w:p>
        </w:tc>
        <w:tc>
          <w:tcPr>
            <w:tcW w:w="1134" w:type="dxa"/>
          </w:tcPr>
          <w:p w14:paraId="1DBD14E4" w14:textId="34B0B4A9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9D7230D" w14:textId="4985675D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D689AB7" w14:textId="5A997349" w:rsidR="00076E34" w:rsidRPr="005B6C1B" w:rsidRDefault="00076E34" w:rsidP="00076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07.12.2023</w:t>
            </w:r>
          </w:p>
        </w:tc>
      </w:tr>
      <w:tr w:rsidR="00076E34" w:rsidRPr="005B6C1B" w14:paraId="60F86184" w14:textId="77777777" w:rsidTr="001F7559">
        <w:tc>
          <w:tcPr>
            <w:tcW w:w="710" w:type="dxa"/>
          </w:tcPr>
          <w:p w14:paraId="71825F07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3B27EE56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9BA9C48" w14:textId="7F1DF409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2.3 Разработка дизайна сайта.</w:t>
            </w:r>
          </w:p>
        </w:tc>
        <w:tc>
          <w:tcPr>
            <w:tcW w:w="1134" w:type="dxa"/>
          </w:tcPr>
          <w:p w14:paraId="270A4369" w14:textId="7A0F7428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FC8D109" w14:textId="1DDB2DF5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66082175" w14:textId="0D4D8D15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14.12.2023</w:t>
            </w:r>
          </w:p>
        </w:tc>
      </w:tr>
      <w:tr w:rsidR="00076E34" w:rsidRPr="005B6C1B" w14:paraId="3882BE65" w14:textId="77777777" w:rsidTr="001F7559">
        <w:tc>
          <w:tcPr>
            <w:tcW w:w="710" w:type="dxa"/>
          </w:tcPr>
          <w:p w14:paraId="441894E4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451737D6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AB0EE33" w14:textId="05EF36D5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2.4 Вёрстка сайта по дизайн-макету</w:t>
            </w:r>
          </w:p>
        </w:tc>
        <w:tc>
          <w:tcPr>
            <w:tcW w:w="1134" w:type="dxa"/>
          </w:tcPr>
          <w:p w14:paraId="50AEF33E" w14:textId="3DE82EA6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2B66DC2" w14:textId="7C7EDB4E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B9D9C52" w14:textId="78CF7651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21.12.2023</w:t>
            </w:r>
          </w:p>
        </w:tc>
      </w:tr>
      <w:tr w:rsidR="00076E34" w:rsidRPr="005B6C1B" w14:paraId="0428884E" w14:textId="77777777" w:rsidTr="001F7559">
        <w:tc>
          <w:tcPr>
            <w:tcW w:w="710" w:type="dxa"/>
          </w:tcPr>
          <w:p w14:paraId="7F96ABF4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0EF84D27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A14031B" w14:textId="26C5D7E6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2.5 Семантическая вёрстка</w:t>
            </w:r>
          </w:p>
        </w:tc>
        <w:tc>
          <w:tcPr>
            <w:tcW w:w="1134" w:type="dxa"/>
          </w:tcPr>
          <w:p w14:paraId="4CC81945" w14:textId="0F52638F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37E4C93" w14:textId="29B02E3B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F4C7B72" w14:textId="49FAFBB5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28.12.2023</w:t>
            </w:r>
          </w:p>
        </w:tc>
      </w:tr>
      <w:tr w:rsidR="00076E34" w:rsidRPr="005B6C1B" w14:paraId="5AAA4D44" w14:textId="77777777" w:rsidTr="001F7559">
        <w:tc>
          <w:tcPr>
            <w:tcW w:w="710" w:type="dxa"/>
          </w:tcPr>
          <w:p w14:paraId="53342495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3690BCC5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BD64F75" w14:textId="66B4864A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 xml:space="preserve">Тема 2.6 Система контроля версий </w:t>
            </w:r>
            <w:proofErr w:type="spellStart"/>
            <w:r w:rsidRPr="005B6C1B">
              <w:rPr>
                <w:rFonts w:ascii="Times New Roman" w:eastAsia="Times New Roman" w:hAnsi="Times New Roman" w:cs="Times New Roman"/>
              </w:rPr>
              <w:t>Git</w:t>
            </w:r>
            <w:proofErr w:type="spellEnd"/>
          </w:p>
        </w:tc>
        <w:tc>
          <w:tcPr>
            <w:tcW w:w="1134" w:type="dxa"/>
          </w:tcPr>
          <w:p w14:paraId="47B329A6" w14:textId="66C222D7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F519F98" w14:textId="66EA60AD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9645F57" w14:textId="18FD77C2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11.01.2024</w:t>
            </w:r>
          </w:p>
        </w:tc>
      </w:tr>
      <w:tr w:rsidR="00076E34" w:rsidRPr="005B6C1B" w14:paraId="55F4CCAB" w14:textId="77777777" w:rsidTr="001F7559">
        <w:tc>
          <w:tcPr>
            <w:tcW w:w="710" w:type="dxa"/>
          </w:tcPr>
          <w:p w14:paraId="5D820065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37E29F49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2F5707B3" w14:textId="69A69D04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2.7 Размещение веб-сайта в сети</w:t>
            </w:r>
          </w:p>
        </w:tc>
        <w:tc>
          <w:tcPr>
            <w:tcW w:w="1134" w:type="dxa"/>
          </w:tcPr>
          <w:p w14:paraId="38CF23C9" w14:textId="40BF6D4B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D9CB3FA" w14:textId="488BC57B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FB1757A" w14:textId="348857D0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18.01.2024</w:t>
            </w:r>
          </w:p>
        </w:tc>
      </w:tr>
      <w:tr w:rsidR="00076E34" w:rsidRPr="005B6C1B" w14:paraId="75DC2E52" w14:textId="77777777" w:rsidTr="001F7559">
        <w:tc>
          <w:tcPr>
            <w:tcW w:w="710" w:type="dxa"/>
          </w:tcPr>
          <w:p w14:paraId="02A5C97C" w14:textId="77777777" w:rsidR="00076E34" w:rsidRPr="005B6C1B" w:rsidRDefault="00076E34" w:rsidP="00076E34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49D3ADB3" w14:textId="7777777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BA36DA0" w14:textId="0C057E87" w:rsidR="00076E34" w:rsidRPr="005B6C1B" w:rsidRDefault="00076E34" w:rsidP="00076E34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2.8 Адаптивный дизайн</w:t>
            </w:r>
          </w:p>
        </w:tc>
        <w:tc>
          <w:tcPr>
            <w:tcW w:w="1134" w:type="dxa"/>
          </w:tcPr>
          <w:p w14:paraId="67B164CB" w14:textId="0AD0B243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B74BF80" w14:textId="3523EA75" w:rsidR="00076E34" w:rsidRPr="005B6C1B" w:rsidRDefault="00076E34" w:rsidP="00076E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68E35FB9" w14:textId="03830905" w:rsidR="00076E34" w:rsidRPr="005B6C1B" w:rsidRDefault="00076E34" w:rsidP="00076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25.01.2024</w:t>
            </w:r>
          </w:p>
        </w:tc>
      </w:tr>
      <w:tr w:rsidR="00D44E27" w:rsidRPr="005B6C1B" w14:paraId="60B57B2D" w14:textId="77777777" w:rsidTr="001F7559">
        <w:tc>
          <w:tcPr>
            <w:tcW w:w="710" w:type="dxa"/>
          </w:tcPr>
          <w:p w14:paraId="0B05BC20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2E86D640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7D324B45" w14:textId="58BB8FC1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2.9 Анимации каскадной таблицы стилей</w:t>
            </w:r>
          </w:p>
        </w:tc>
        <w:tc>
          <w:tcPr>
            <w:tcW w:w="1134" w:type="dxa"/>
          </w:tcPr>
          <w:p w14:paraId="0D7E89D6" w14:textId="035369EB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A7A7C48" w14:textId="3DE65E20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7FEB012" w14:textId="75055092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01.02.2024</w:t>
            </w:r>
          </w:p>
        </w:tc>
      </w:tr>
      <w:tr w:rsidR="00D44E27" w:rsidRPr="005B6C1B" w14:paraId="52BA8198" w14:textId="77777777" w:rsidTr="001F7559">
        <w:tc>
          <w:tcPr>
            <w:tcW w:w="710" w:type="dxa"/>
          </w:tcPr>
          <w:p w14:paraId="3002BC96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03BFA3B5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E126E40" w14:textId="05D627C0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Аттестация по итогам модуля 2</w:t>
            </w:r>
          </w:p>
        </w:tc>
        <w:tc>
          <w:tcPr>
            <w:tcW w:w="1134" w:type="dxa"/>
          </w:tcPr>
          <w:p w14:paraId="041C6AFD" w14:textId="32130AFA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141284D" w14:textId="49B5C060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BB3FB3F" w14:textId="67F0E912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08.02.2024</w:t>
            </w:r>
          </w:p>
        </w:tc>
      </w:tr>
      <w:tr w:rsidR="00D44E27" w:rsidRPr="005B6C1B" w14:paraId="769BCC49" w14:textId="77777777" w:rsidTr="001F7559">
        <w:tc>
          <w:tcPr>
            <w:tcW w:w="710" w:type="dxa"/>
          </w:tcPr>
          <w:p w14:paraId="2CA9D8F9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 w:val="restart"/>
          </w:tcPr>
          <w:p w14:paraId="68E46B2D" w14:textId="2126F024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 xml:space="preserve">Модуль 3. Язык </w:t>
            </w:r>
            <w:proofErr w:type="spellStart"/>
            <w:r w:rsidRPr="005B6C1B">
              <w:rPr>
                <w:rFonts w:ascii="Times New Roman" w:eastAsia="Times New Roman" w:hAnsi="Times New Roman" w:cs="Times New Roman"/>
              </w:rPr>
              <w:t>JavaScript</w:t>
            </w:r>
            <w:proofErr w:type="spellEnd"/>
          </w:p>
        </w:tc>
        <w:tc>
          <w:tcPr>
            <w:tcW w:w="3685" w:type="dxa"/>
          </w:tcPr>
          <w:p w14:paraId="21B990B8" w14:textId="69F7F7A5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 xml:space="preserve">Тема 3.1 Введение в </w:t>
            </w:r>
            <w:proofErr w:type="spellStart"/>
            <w:r w:rsidRPr="005B6C1B">
              <w:rPr>
                <w:rFonts w:ascii="Times New Roman" w:eastAsia="Times New Roman" w:hAnsi="Times New Roman" w:cs="Times New Roman"/>
              </w:rPr>
              <w:t>JavaScript</w:t>
            </w:r>
            <w:proofErr w:type="spellEnd"/>
            <w:r w:rsidRPr="005B6C1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14:paraId="66F1AE5F" w14:textId="5EB65652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0BB4FF2" w14:textId="46EBA61C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CF6E42A" w14:textId="202A5772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15.02.2024</w:t>
            </w:r>
          </w:p>
        </w:tc>
      </w:tr>
      <w:tr w:rsidR="00D44E27" w:rsidRPr="005B6C1B" w14:paraId="6D7C6370" w14:textId="77777777" w:rsidTr="001F7559">
        <w:tc>
          <w:tcPr>
            <w:tcW w:w="710" w:type="dxa"/>
          </w:tcPr>
          <w:p w14:paraId="07EDC27F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30B6D478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65195E4A" w14:textId="1DF08F51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3.2 Переменные и типы данных.</w:t>
            </w:r>
          </w:p>
          <w:p w14:paraId="492C47D5" w14:textId="481CC141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Базовые операторы.</w:t>
            </w:r>
          </w:p>
        </w:tc>
        <w:tc>
          <w:tcPr>
            <w:tcW w:w="1134" w:type="dxa"/>
          </w:tcPr>
          <w:p w14:paraId="42CCA473" w14:textId="141A70C4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FCDA319" w14:textId="5950682C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EF6CF52" w14:textId="13696637" w:rsidR="00D44E27" w:rsidRPr="005B6C1B" w:rsidRDefault="00D44E27" w:rsidP="00D4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22.02.2024</w:t>
            </w:r>
          </w:p>
        </w:tc>
      </w:tr>
      <w:tr w:rsidR="00D44E27" w:rsidRPr="005B6C1B" w14:paraId="3F78AC2D" w14:textId="77777777" w:rsidTr="001F7559">
        <w:tc>
          <w:tcPr>
            <w:tcW w:w="710" w:type="dxa"/>
          </w:tcPr>
          <w:p w14:paraId="2E5CB6CA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6B89F0D3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6E1BFC89" w14:textId="7101C25A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 xml:space="preserve">Тема 3.3 Условное ветвление. </w:t>
            </w:r>
          </w:p>
          <w:p w14:paraId="191EFFB9" w14:textId="081500A5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 xml:space="preserve">Конструкция </w:t>
            </w:r>
            <w:proofErr w:type="spellStart"/>
            <w:r w:rsidRPr="005B6C1B">
              <w:rPr>
                <w:rFonts w:ascii="Times New Roman" w:eastAsia="Times New Roman" w:hAnsi="Times New Roman" w:cs="Times New Roman"/>
              </w:rPr>
              <w:t>switch</w:t>
            </w:r>
            <w:proofErr w:type="spellEnd"/>
            <w:r w:rsidRPr="005B6C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5451959" w14:textId="5564D509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6EA4D90" w14:textId="7CB93E51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5AE6C2B" w14:textId="4D830F7E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29.02.2024</w:t>
            </w:r>
          </w:p>
        </w:tc>
      </w:tr>
      <w:tr w:rsidR="00D44E27" w:rsidRPr="005B6C1B" w14:paraId="664AC398" w14:textId="77777777" w:rsidTr="001F7559">
        <w:tc>
          <w:tcPr>
            <w:tcW w:w="710" w:type="dxa"/>
          </w:tcPr>
          <w:p w14:paraId="036B866B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6FC77421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41DC05B8" w14:textId="25E8D1DB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3.4 Циклы. Функции</w:t>
            </w:r>
          </w:p>
        </w:tc>
        <w:tc>
          <w:tcPr>
            <w:tcW w:w="1134" w:type="dxa"/>
          </w:tcPr>
          <w:p w14:paraId="30D447E0" w14:textId="184D9F33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AD622A8" w14:textId="69989D90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63FC6F68" w14:textId="3D49C679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07.03.2024</w:t>
            </w:r>
          </w:p>
        </w:tc>
      </w:tr>
      <w:tr w:rsidR="00D44E27" w:rsidRPr="005B6C1B" w14:paraId="7D2A97E9" w14:textId="77777777" w:rsidTr="001F7559">
        <w:tc>
          <w:tcPr>
            <w:tcW w:w="710" w:type="dxa"/>
          </w:tcPr>
          <w:p w14:paraId="42EC7417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2A085008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6B53FA05" w14:textId="51BF1152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3.5 Качество кода. Объекты</w:t>
            </w:r>
          </w:p>
        </w:tc>
        <w:tc>
          <w:tcPr>
            <w:tcW w:w="1134" w:type="dxa"/>
          </w:tcPr>
          <w:p w14:paraId="0FAB82A9" w14:textId="74E134B3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1C05626" w14:textId="1EE18C22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AB5D7F5" w14:textId="3BFEBA57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14.03.2024</w:t>
            </w:r>
          </w:p>
        </w:tc>
      </w:tr>
      <w:tr w:rsidR="00D44E27" w:rsidRPr="005B6C1B" w14:paraId="1C2C2256" w14:textId="77777777" w:rsidTr="001F7559">
        <w:tc>
          <w:tcPr>
            <w:tcW w:w="710" w:type="dxa"/>
          </w:tcPr>
          <w:p w14:paraId="6FFD62B2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54CE6928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C962050" w14:textId="1BF30332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3.6 Структуры данных</w:t>
            </w:r>
          </w:p>
        </w:tc>
        <w:tc>
          <w:tcPr>
            <w:tcW w:w="1134" w:type="dxa"/>
          </w:tcPr>
          <w:p w14:paraId="46624C1E" w14:textId="36995E3B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40EF76F" w14:textId="4FEFB6E1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D3743AE" w14:textId="2B532C33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21.03.2024</w:t>
            </w:r>
          </w:p>
        </w:tc>
      </w:tr>
      <w:tr w:rsidR="00D44E27" w:rsidRPr="005B6C1B" w14:paraId="3420A44A" w14:textId="77777777" w:rsidTr="001F7559">
        <w:tc>
          <w:tcPr>
            <w:tcW w:w="710" w:type="dxa"/>
          </w:tcPr>
          <w:p w14:paraId="75D3ADC7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11282E31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39DBF647" w14:textId="0DA51520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3.7 Работа с DOM.</w:t>
            </w:r>
          </w:p>
        </w:tc>
        <w:tc>
          <w:tcPr>
            <w:tcW w:w="1134" w:type="dxa"/>
          </w:tcPr>
          <w:p w14:paraId="4683C959" w14:textId="34C0E01D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8D04714" w14:textId="3A47C023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943ABBF" w14:textId="39E042F9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04.04.2024</w:t>
            </w:r>
          </w:p>
        </w:tc>
      </w:tr>
      <w:tr w:rsidR="00D44E27" w:rsidRPr="005B6C1B" w14:paraId="4B7250C8" w14:textId="77777777" w:rsidTr="001F7559">
        <w:tc>
          <w:tcPr>
            <w:tcW w:w="710" w:type="dxa"/>
          </w:tcPr>
          <w:p w14:paraId="2F283718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5F24B6BB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489F562" w14:textId="4D80BECE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Аттестация по итогам модуля 3</w:t>
            </w:r>
          </w:p>
        </w:tc>
        <w:tc>
          <w:tcPr>
            <w:tcW w:w="1134" w:type="dxa"/>
          </w:tcPr>
          <w:p w14:paraId="0B975E76" w14:textId="66629AD7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90F8EA3" w14:textId="6DA2D5DB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4DFDEC6" w14:textId="52695ACE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11.04.2024</w:t>
            </w:r>
          </w:p>
        </w:tc>
      </w:tr>
      <w:tr w:rsidR="00D44E27" w:rsidRPr="005B6C1B" w14:paraId="4CA92A97" w14:textId="77777777" w:rsidTr="001F7559">
        <w:tc>
          <w:tcPr>
            <w:tcW w:w="710" w:type="dxa"/>
          </w:tcPr>
          <w:p w14:paraId="1DA6A19F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 w:val="restart"/>
          </w:tcPr>
          <w:p w14:paraId="255F234C" w14:textId="3D4AC208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  <w:color w:val="000000"/>
              </w:rPr>
              <w:t xml:space="preserve">Модуль 4. Инструменты </w:t>
            </w:r>
            <w:proofErr w:type="spellStart"/>
            <w:r w:rsidRPr="005B6C1B">
              <w:rPr>
                <w:rFonts w:ascii="Times New Roman" w:eastAsia="Times New Roman" w:hAnsi="Times New Roman" w:cs="Times New Roman"/>
                <w:color w:val="000000"/>
              </w:rPr>
              <w:t>frontend</w:t>
            </w:r>
            <w:proofErr w:type="spellEnd"/>
            <w:r w:rsidRPr="005B6C1B">
              <w:rPr>
                <w:rFonts w:ascii="Times New Roman" w:eastAsia="Times New Roman" w:hAnsi="Times New Roman" w:cs="Times New Roman"/>
                <w:color w:val="000000"/>
              </w:rPr>
              <w:t>-разработки</w:t>
            </w:r>
          </w:p>
        </w:tc>
        <w:tc>
          <w:tcPr>
            <w:tcW w:w="3685" w:type="dxa"/>
          </w:tcPr>
          <w:p w14:paraId="46ECCB26" w14:textId="1E83123B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4.1 Веб-безопасность</w:t>
            </w:r>
          </w:p>
        </w:tc>
        <w:tc>
          <w:tcPr>
            <w:tcW w:w="1134" w:type="dxa"/>
          </w:tcPr>
          <w:p w14:paraId="053A3990" w14:textId="6FDB0FEE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5BF0B1A" w14:textId="1AF315EB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D19AA5B" w14:textId="7D23B2AB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18.04.2024</w:t>
            </w:r>
          </w:p>
        </w:tc>
      </w:tr>
      <w:tr w:rsidR="00D44E27" w:rsidRPr="005B6C1B" w14:paraId="1E8803D5" w14:textId="77777777" w:rsidTr="001F7559">
        <w:tc>
          <w:tcPr>
            <w:tcW w:w="710" w:type="dxa"/>
          </w:tcPr>
          <w:p w14:paraId="4F52C71E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3B9267D3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37F73082" w14:textId="4DD9E77C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 xml:space="preserve">Тема 4.2 Препроцессоры каскадной таблицы стилей. </w:t>
            </w:r>
            <w:proofErr w:type="spellStart"/>
            <w:r w:rsidRPr="005B6C1B">
              <w:rPr>
                <w:rFonts w:ascii="Times New Roman" w:eastAsia="Times New Roman" w:hAnsi="Times New Roman" w:cs="Times New Roman"/>
              </w:rPr>
              <w:t>Шаблонизаторы</w:t>
            </w:r>
            <w:proofErr w:type="spellEnd"/>
          </w:p>
        </w:tc>
        <w:tc>
          <w:tcPr>
            <w:tcW w:w="1134" w:type="dxa"/>
          </w:tcPr>
          <w:p w14:paraId="210CC79E" w14:textId="41FF17E5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252AA74" w14:textId="7A9C8673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861E481" w14:textId="7112F0A2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25.04.2024</w:t>
            </w:r>
          </w:p>
        </w:tc>
      </w:tr>
      <w:tr w:rsidR="00D44E27" w:rsidRPr="005B6C1B" w14:paraId="541E04EC" w14:textId="77777777" w:rsidTr="001F7559">
        <w:tc>
          <w:tcPr>
            <w:tcW w:w="710" w:type="dxa"/>
          </w:tcPr>
          <w:p w14:paraId="176D2A84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469FA6C4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075C6B7" w14:textId="7AA5D314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Тема 4.3 Пакетные менеджеры и бандлеры</w:t>
            </w:r>
          </w:p>
        </w:tc>
        <w:tc>
          <w:tcPr>
            <w:tcW w:w="1134" w:type="dxa"/>
          </w:tcPr>
          <w:p w14:paraId="11550C50" w14:textId="48B73F83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6C60486" w14:textId="3E16C746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5A849A4" w14:textId="2420DC3C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02.05.2024</w:t>
            </w:r>
          </w:p>
        </w:tc>
      </w:tr>
      <w:tr w:rsidR="00D44E27" w:rsidRPr="005B6C1B" w14:paraId="38FD6D80" w14:textId="77777777" w:rsidTr="001F7559">
        <w:tc>
          <w:tcPr>
            <w:tcW w:w="710" w:type="dxa"/>
          </w:tcPr>
          <w:p w14:paraId="1C1788CC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6BB96086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3D85C58E" w14:textId="75CD9AD2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 xml:space="preserve">Тема 4.4 Изучение фреймворка. </w:t>
            </w:r>
          </w:p>
        </w:tc>
        <w:tc>
          <w:tcPr>
            <w:tcW w:w="1134" w:type="dxa"/>
          </w:tcPr>
          <w:p w14:paraId="4FF8B19A" w14:textId="390C543D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2C232B2" w14:textId="0AE7AFFC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F1F90A9" w14:textId="7945D12B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16.05.2024</w:t>
            </w:r>
          </w:p>
        </w:tc>
      </w:tr>
      <w:tr w:rsidR="00D44E27" w:rsidRPr="005B6C1B" w14:paraId="4003DB9B" w14:textId="77777777" w:rsidTr="001F7559">
        <w:trPr>
          <w:trHeight w:val="403"/>
        </w:trPr>
        <w:tc>
          <w:tcPr>
            <w:tcW w:w="710" w:type="dxa"/>
          </w:tcPr>
          <w:p w14:paraId="4ED26472" w14:textId="77777777" w:rsidR="00D44E27" w:rsidRPr="005B6C1B" w:rsidRDefault="00D44E27" w:rsidP="00D44E27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6D7AEC29" w14:textId="77777777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3F4F9274" w14:textId="41B8E6CC" w:rsidR="00D44E27" w:rsidRPr="005B6C1B" w:rsidRDefault="00D44E27" w:rsidP="00D44E27">
            <w:pPr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Аттестация по итогам модуля 4</w:t>
            </w:r>
          </w:p>
        </w:tc>
        <w:tc>
          <w:tcPr>
            <w:tcW w:w="1134" w:type="dxa"/>
          </w:tcPr>
          <w:p w14:paraId="6AB23DE3" w14:textId="29088539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2FD0DD2" w14:textId="75570B12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10821C1" w14:textId="707455FF" w:rsidR="00D44E27" w:rsidRPr="005B6C1B" w:rsidRDefault="00D44E27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6C1B">
              <w:rPr>
                <w:rFonts w:ascii="Times New Roman" w:eastAsia="Times New Roman" w:hAnsi="Times New Roman" w:cs="Times New Roman"/>
              </w:rPr>
              <w:t>23.05.2024</w:t>
            </w:r>
          </w:p>
        </w:tc>
      </w:tr>
      <w:tr w:rsidR="005B6C1B" w:rsidRPr="005B6C1B" w14:paraId="709F6D74" w14:textId="77777777" w:rsidTr="001F7559">
        <w:tc>
          <w:tcPr>
            <w:tcW w:w="710" w:type="dxa"/>
          </w:tcPr>
          <w:p w14:paraId="33006631" w14:textId="77777777" w:rsidR="005B6C1B" w:rsidRPr="005B6C1B" w:rsidRDefault="005B6C1B" w:rsidP="005B6C1B">
            <w:pPr>
              <w:pStyle w:val="a8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315D2F15" w14:textId="77777777" w:rsidR="005B6C1B" w:rsidRPr="005B6C1B" w:rsidRDefault="005B6C1B" w:rsidP="00D44E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EE404D4" w14:textId="18E1FDE0" w:rsidR="005B6C1B" w:rsidRPr="005B6C1B" w:rsidRDefault="005B6C1B" w:rsidP="005B6C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127" w:type="dxa"/>
            <w:gridSpan w:val="2"/>
          </w:tcPr>
          <w:p w14:paraId="72025CFD" w14:textId="58156C37" w:rsidR="005B6C1B" w:rsidRPr="005B6C1B" w:rsidRDefault="005B6C1B" w:rsidP="005B6C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1559" w:type="dxa"/>
          </w:tcPr>
          <w:p w14:paraId="5FB6531D" w14:textId="77777777" w:rsidR="005B6C1B" w:rsidRPr="005B6C1B" w:rsidRDefault="005B6C1B" w:rsidP="00D44E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40D87B" w14:textId="48E5558B" w:rsidR="00592B65" w:rsidRDefault="00592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6EA3D" w14:textId="2240643E" w:rsidR="005B6C1B" w:rsidRPr="00013B82" w:rsidRDefault="005B6C1B" w:rsidP="005B6C1B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82">
        <w:rPr>
          <w:rFonts w:ascii="Times New Roman" w:eastAsia="Times New Roman" w:hAnsi="Times New Roman" w:cs="Times New Roman"/>
          <w:sz w:val="24"/>
          <w:szCs w:val="24"/>
        </w:rPr>
        <w:t>Ответственный за реализацию рабочей программы: _________________________/___________________</w:t>
      </w:r>
    </w:p>
    <w:p w14:paraId="2615235E" w14:textId="77777777" w:rsidR="005B6C1B" w:rsidRPr="00013B82" w:rsidRDefault="005B6C1B" w:rsidP="005B6C1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3B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подпись </w:t>
      </w:r>
      <w:r w:rsidRPr="00013B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</w:t>
      </w:r>
      <w:r w:rsidRPr="00013B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013B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расшифровка  подписи</w:t>
      </w:r>
      <w:proofErr w:type="gramEnd"/>
    </w:p>
    <w:p w14:paraId="210F8DFD" w14:textId="77777777" w:rsidR="005B6C1B" w:rsidRDefault="005B6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B6C1B" w:rsidSect="001F7559">
      <w:pgSz w:w="11906" w:h="16838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9C9"/>
    <w:multiLevelType w:val="hybridMultilevel"/>
    <w:tmpl w:val="E81E4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B1BB8"/>
    <w:multiLevelType w:val="hybridMultilevel"/>
    <w:tmpl w:val="E81E4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D0219"/>
    <w:multiLevelType w:val="hybridMultilevel"/>
    <w:tmpl w:val="61C6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16BE"/>
    <w:multiLevelType w:val="hybridMultilevel"/>
    <w:tmpl w:val="4186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76DA"/>
    <w:multiLevelType w:val="multilevel"/>
    <w:tmpl w:val="B31A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7CE9"/>
    <w:multiLevelType w:val="multilevel"/>
    <w:tmpl w:val="AB1CD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65E1"/>
    <w:multiLevelType w:val="hybridMultilevel"/>
    <w:tmpl w:val="62D6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5AF9"/>
    <w:multiLevelType w:val="multilevel"/>
    <w:tmpl w:val="90EC58B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9D161FC"/>
    <w:multiLevelType w:val="hybridMultilevel"/>
    <w:tmpl w:val="D410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6A70"/>
    <w:multiLevelType w:val="hybridMultilevel"/>
    <w:tmpl w:val="37A6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3CB0"/>
    <w:multiLevelType w:val="hybridMultilevel"/>
    <w:tmpl w:val="D18E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81A27"/>
    <w:multiLevelType w:val="hybridMultilevel"/>
    <w:tmpl w:val="0E34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B32A9"/>
    <w:multiLevelType w:val="hybridMultilevel"/>
    <w:tmpl w:val="9976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76C8"/>
    <w:multiLevelType w:val="hybridMultilevel"/>
    <w:tmpl w:val="2E5C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65"/>
    <w:rsid w:val="00046426"/>
    <w:rsid w:val="00076E34"/>
    <w:rsid w:val="001F7559"/>
    <w:rsid w:val="002845E1"/>
    <w:rsid w:val="002D2B19"/>
    <w:rsid w:val="003039DB"/>
    <w:rsid w:val="00303D09"/>
    <w:rsid w:val="004271EF"/>
    <w:rsid w:val="004D722A"/>
    <w:rsid w:val="00592B65"/>
    <w:rsid w:val="005B6C1B"/>
    <w:rsid w:val="0077052D"/>
    <w:rsid w:val="00A37094"/>
    <w:rsid w:val="00AE29FC"/>
    <w:rsid w:val="00B86A06"/>
    <w:rsid w:val="00D00711"/>
    <w:rsid w:val="00D44E27"/>
    <w:rsid w:val="00DE3539"/>
    <w:rsid w:val="00E12616"/>
    <w:rsid w:val="00F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26D6"/>
  <w15:docId w15:val="{96ECEC45-1408-4E0F-B72D-50CA67F5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796F"/>
  </w:style>
  <w:style w:type="paragraph" w:styleId="1">
    <w:name w:val="heading 1"/>
    <w:basedOn w:val="a0"/>
    <w:link w:val="10"/>
    <w:uiPriority w:val="9"/>
    <w:qFormat/>
    <w:rsid w:val="009054B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0"/>
    <w:link w:val="20"/>
    <w:uiPriority w:val="9"/>
    <w:semiHidden/>
    <w:unhideWhenUsed/>
    <w:qFormat/>
    <w:rsid w:val="00022FFF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22FF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22FF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22FF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2FF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7D2D0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table" w:styleId="a6">
    <w:name w:val="Table Grid"/>
    <w:basedOn w:val="a2"/>
    <w:uiPriority w:val="39"/>
    <w:rsid w:val="0096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9054B2"/>
    <w:rPr>
      <w:color w:val="0000FF"/>
      <w:u w:val="single"/>
    </w:rPr>
  </w:style>
  <w:style w:type="character" w:customStyle="1" w:styleId="10">
    <w:name w:val="Заголовок 1 Знак"/>
    <w:basedOn w:val="a1"/>
    <w:link w:val="1"/>
    <w:qFormat/>
    <w:rsid w:val="009054B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8">
    <w:name w:val="List Paragraph"/>
    <w:basedOn w:val="a0"/>
    <w:uiPriority w:val="34"/>
    <w:qFormat/>
    <w:rsid w:val="009054B2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52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25C4A"/>
    <w:rPr>
      <w:rFonts w:ascii="Calibri" w:eastAsia="Calibri" w:hAnsi="Calibri" w:cs="Calibri"/>
      <w:lang w:eastAsia="ru-RU"/>
    </w:rPr>
  </w:style>
  <w:style w:type="paragraph" w:styleId="ab">
    <w:name w:val="footer"/>
    <w:basedOn w:val="a0"/>
    <w:link w:val="ac"/>
    <w:uiPriority w:val="99"/>
    <w:unhideWhenUsed/>
    <w:rsid w:val="0052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25C4A"/>
    <w:rPr>
      <w:rFonts w:ascii="Calibri" w:eastAsia="Calibri" w:hAnsi="Calibri" w:cs="Calibri"/>
      <w:lang w:eastAsia="ru-RU"/>
    </w:rPr>
  </w:style>
  <w:style w:type="paragraph" w:customStyle="1" w:styleId="a">
    <w:name w:val="СПИСОК"/>
    <w:basedOn w:val="a0"/>
    <w:qFormat/>
    <w:rsid w:val="006F7B63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а текст"/>
    <w:basedOn w:val="a0"/>
    <w:qFormat/>
    <w:rsid w:val="006F7B63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1"/>
    <w:link w:val="a4"/>
    <w:rsid w:val="007D2D02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sid w:val="00022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022F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22F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22FF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022F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0">
    <w:name w:val="Table Normal"/>
    <w:rsid w:val="0002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basedOn w:val="a1"/>
    <w:uiPriority w:val="99"/>
    <w:unhideWhenUsed/>
    <w:rsid w:val="00022FFF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022FFF"/>
  </w:style>
  <w:style w:type="character" w:customStyle="1" w:styleId="ae">
    <w:name w:val="Посещённая гиперссылка"/>
    <w:basedOn w:val="a1"/>
    <w:uiPriority w:val="99"/>
    <w:semiHidden/>
    <w:unhideWhenUsed/>
    <w:rsid w:val="00022FF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qFormat/>
    <w:rsid w:val="00022FFF"/>
    <w:rPr>
      <w:color w:val="605E5C"/>
      <w:shd w:val="clear" w:color="auto" w:fill="E1DFDD"/>
    </w:rPr>
  </w:style>
  <w:style w:type="character" w:customStyle="1" w:styleId="af">
    <w:name w:val="Текст выноски Знак"/>
    <w:basedOn w:val="a1"/>
    <w:link w:val="af0"/>
    <w:uiPriority w:val="99"/>
    <w:semiHidden/>
    <w:qFormat/>
    <w:rsid w:val="00022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0"/>
    <w:next w:val="af1"/>
    <w:qFormat/>
    <w:rsid w:val="00022FFF"/>
    <w:pPr>
      <w:keepNext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0"/>
    <w:link w:val="af2"/>
    <w:rsid w:val="00022FFF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rsid w:val="00022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1"/>
    <w:rsid w:val="00022FFF"/>
    <w:rPr>
      <w:rFonts w:cs="Lohit Devanagari"/>
    </w:rPr>
  </w:style>
  <w:style w:type="paragraph" w:styleId="af4">
    <w:name w:val="caption"/>
    <w:basedOn w:val="a0"/>
    <w:qFormat/>
    <w:rsid w:val="00022FFF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13">
    <w:name w:val="index 1"/>
    <w:basedOn w:val="a0"/>
    <w:next w:val="a0"/>
    <w:autoRedefine/>
    <w:uiPriority w:val="99"/>
    <w:semiHidden/>
    <w:unhideWhenUsed/>
    <w:rsid w:val="00022FF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index heading"/>
    <w:basedOn w:val="a0"/>
    <w:qFormat/>
    <w:rsid w:val="00022FFF"/>
    <w:pPr>
      <w:suppressLineNumbers/>
      <w:spacing w:after="0" w:line="240" w:lineRule="auto"/>
    </w:pPr>
    <w:rPr>
      <w:rFonts w:ascii="Times New Roman" w:eastAsia="Times New Roman" w:hAnsi="Times New Roman" w:cs="Lohit Devanagari"/>
      <w:sz w:val="24"/>
      <w:szCs w:val="24"/>
    </w:rPr>
  </w:style>
  <w:style w:type="paragraph" w:styleId="af6">
    <w:name w:val="Normal (Web)"/>
    <w:basedOn w:val="a0"/>
    <w:uiPriority w:val="99"/>
    <w:unhideWhenUsed/>
    <w:qFormat/>
    <w:rsid w:val="00022FF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0"/>
    <w:link w:val="af"/>
    <w:uiPriority w:val="99"/>
    <w:semiHidden/>
    <w:unhideWhenUsed/>
    <w:qFormat/>
    <w:rsid w:val="00022F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022FFF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f7">
    <w:name w:val="Subtitle"/>
    <w:basedOn w:val="a0"/>
    <w:next w:val="a0"/>
    <w:link w:val="af8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1"/>
    <w:link w:val="af7"/>
    <w:rsid w:val="00022F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af9">
    <w:name w:val="Содержимое таблицы"/>
    <w:basedOn w:val="a0"/>
    <w:qFormat/>
    <w:rsid w:val="00022FFF"/>
    <w:pPr>
      <w:widowControl w:val="0"/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a">
    <w:name w:val="Заголовок таблицы"/>
    <w:basedOn w:val="af9"/>
    <w:qFormat/>
    <w:rsid w:val="00022FFF"/>
    <w:pPr>
      <w:jc w:val="center"/>
    </w:pPr>
    <w:rPr>
      <w:b/>
      <w:bCs/>
    </w:rPr>
  </w:style>
  <w:style w:type="character" w:customStyle="1" w:styleId="UnresolvedMention">
    <w:name w:val="Unresolved Mention"/>
    <w:basedOn w:val="a1"/>
    <w:uiPriority w:val="99"/>
    <w:rsid w:val="00342DA1"/>
    <w:rPr>
      <w:color w:val="605E5C"/>
      <w:shd w:val="clear" w:color="auto" w:fill="E1DFDD"/>
    </w:r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4">
    <w:name w:val="No Spacing"/>
    <w:uiPriority w:val="1"/>
    <w:qFormat/>
    <w:rsid w:val="003039D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039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5boilerplate.com" TargetMode="External"/><Relationship Id="rId13" Type="http://schemas.openxmlformats.org/officeDocument/2006/relationships/hyperlink" Target="http://htmlbook.ru" TargetMode="External"/><Relationship Id="rId18" Type="http://schemas.openxmlformats.org/officeDocument/2006/relationships/hyperlink" Target="https://teamtreehous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codecademy.com" TargetMode="External"/><Relationship Id="rId12" Type="http://schemas.openxmlformats.org/officeDocument/2006/relationships/hyperlink" Target="http://javascript.ru" TargetMode="External"/><Relationship Id="rId17" Type="http://schemas.openxmlformats.org/officeDocument/2006/relationships/hyperlink" Target="https://teamtreehous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treehous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tmlbook.ru" TargetMode="External"/><Relationship Id="rId11" Type="http://schemas.openxmlformats.org/officeDocument/2006/relationships/hyperlink" Target="http://html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tml5boilerplate.com" TargetMode="External"/><Relationship Id="rId10" Type="http://schemas.openxmlformats.org/officeDocument/2006/relationships/hyperlink" Target="http://codecademy.com" TargetMode="External"/><Relationship Id="rId19" Type="http://schemas.openxmlformats.org/officeDocument/2006/relationships/hyperlink" Target="https://teamtreeho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mlbook.ru" TargetMode="External"/><Relationship Id="rId14" Type="http://schemas.openxmlformats.org/officeDocument/2006/relationships/hyperlink" Target="http://codecadem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r9v5YpxduNuwiZ4Rp4VMasV6fg==">CgMxLjAyCWguMzBqMHpsbDgAciExbHRXSDFsSlNwOFk2aEMzX3dZZUJxOHQ2N2FBaDRsSWY=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Ячкина Светлана Алексеевна</dc:creator>
  <cp:lastModifiedBy>ЗВР</cp:lastModifiedBy>
  <cp:revision>6</cp:revision>
  <dcterms:created xsi:type="dcterms:W3CDTF">2023-10-09T04:47:00Z</dcterms:created>
  <dcterms:modified xsi:type="dcterms:W3CDTF">2023-10-10T14:00:00Z</dcterms:modified>
</cp:coreProperties>
</file>