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C6B8" w14:textId="77777777" w:rsidR="00B07A78" w:rsidRPr="00B07A78" w:rsidRDefault="00B07A78" w:rsidP="00B07A78">
      <w:pPr>
        <w:spacing w:after="0" w:line="240" w:lineRule="auto"/>
        <w:jc w:val="right"/>
      </w:pPr>
      <w:r w:rsidRPr="00B07A78">
        <w:t>приложение к основной образовательной программе</w:t>
      </w:r>
    </w:p>
    <w:p w14:paraId="0E15488E" w14:textId="77777777" w:rsidR="00B07A78" w:rsidRPr="00B07A78" w:rsidRDefault="00B07A78" w:rsidP="00B07A78">
      <w:pPr>
        <w:spacing w:after="0" w:line="240" w:lineRule="auto"/>
        <w:jc w:val="right"/>
      </w:pPr>
      <w:r w:rsidRPr="00B07A78">
        <w:t>среднего общего образования на 2023-2024 учебный год,</w:t>
      </w:r>
    </w:p>
    <w:p w14:paraId="618D1C8B" w14:textId="77777777" w:rsidR="00B07A78" w:rsidRPr="00B07A78" w:rsidRDefault="00B07A78" w:rsidP="00B07A78">
      <w:pPr>
        <w:spacing w:after="0" w:line="240" w:lineRule="auto"/>
        <w:jc w:val="right"/>
      </w:pPr>
      <w:r w:rsidRPr="00B07A78">
        <w:t>утвержденной приказом от 29.08.2023 года № 320-од</w:t>
      </w:r>
    </w:p>
    <w:p w14:paraId="7D8CD9BB" w14:textId="77777777" w:rsidR="00B07A78" w:rsidRPr="00B07A78" w:rsidRDefault="00B07A78" w:rsidP="00B07A78">
      <w:pPr>
        <w:spacing w:after="0" w:line="240" w:lineRule="auto"/>
        <w:jc w:val="right"/>
      </w:pPr>
    </w:p>
    <w:p w14:paraId="1F89E7F3" w14:textId="77777777" w:rsidR="00B07A78" w:rsidRPr="00B07A78" w:rsidRDefault="00B07A78" w:rsidP="00B07A78">
      <w:pPr>
        <w:spacing w:after="0" w:line="240" w:lineRule="auto"/>
      </w:pPr>
    </w:p>
    <w:p w14:paraId="0894296D" w14:textId="77777777" w:rsidR="00B07A78" w:rsidRPr="00B07A78" w:rsidRDefault="00B07A78" w:rsidP="00B07A78">
      <w:pPr>
        <w:spacing w:after="0" w:line="240" w:lineRule="auto"/>
      </w:pPr>
    </w:p>
    <w:p w14:paraId="3705ED66" w14:textId="77777777" w:rsidR="00B07A78" w:rsidRPr="00B07A78" w:rsidRDefault="00B07A78" w:rsidP="00B07A78">
      <w:pPr>
        <w:spacing w:after="0" w:line="240" w:lineRule="auto"/>
      </w:pPr>
    </w:p>
    <w:p w14:paraId="797141BC" w14:textId="77777777" w:rsidR="00B07A78" w:rsidRPr="00B07A78" w:rsidRDefault="00B07A78" w:rsidP="00B07A78">
      <w:pPr>
        <w:spacing w:after="0" w:line="240" w:lineRule="auto"/>
      </w:pPr>
    </w:p>
    <w:p w14:paraId="08F3C7C8" w14:textId="77777777" w:rsidR="00B07A78" w:rsidRPr="00DA7970" w:rsidRDefault="00B07A78" w:rsidP="00B07A78">
      <w:pPr>
        <w:spacing w:after="0" w:line="240" w:lineRule="auto"/>
      </w:pPr>
    </w:p>
    <w:p w14:paraId="333D811B" w14:textId="77777777" w:rsidR="00B07A78" w:rsidRPr="00DA7970" w:rsidRDefault="00B07A78" w:rsidP="00B07A78">
      <w:pPr>
        <w:spacing w:after="0" w:line="240" w:lineRule="auto"/>
      </w:pPr>
    </w:p>
    <w:p w14:paraId="5136555C" w14:textId="77777777" w:rsidR="00B07A78" w:rsidRPr="00DA7970" w:rsidRDefault="00B07A78" w:rsidP="00B07A78">
      <w:pPr>
        <w:spacing w:after="0" w:line="240" w:lineRule="auto"/>
      </w:pPr>
    </w:p>
    <w:p w14:paraId="357677F5" w14:textId="77777777" w:rsidR="00B07A78" w:rsidRPr="00B07A78" w:rsidRDefault="00B07A78" w:rsidP="00B07A78">
      <w:pPr>
        <w:spacing w:after="0" w:line="240" w:lineRule="auto"/>
      </w:pPr>
    </w:p>
    <w:p w14:paraId="0B43E826" w14:textId="77777777" w:rsidR="00B07A78" w:rsidRPr="00B07A78" w:rsidRDefault="00B07A78" w:rsidP="00B07A78">
      <w:pPr>
        <w:spacing w:after="0" w:line="240" w:lineRule="auto"/>
      </w:pPr>
    </w:p>
    <w:p w14:paraId="472DBEE3" w14:textId="77777777" w:rsidR="00B07A78" w:rsidRPr="00B07A78" w:rsidRDefault="00B07A78" w:rsidP="00B07A78">
      <w:pPr>
        <w:spacing w:after="0" w:line="240" w:lineRule="auto"/>
      </w:pPr>
    </w:p>
    <w:p w14:paraId="4100F670" w14:textId="77777777" w:rsidR="00B07A78" w:rsidRPr="00B07A78" w:rsidRDefault="00B07A78" w:rsidP="00B07A78">
      <w:pPr>
        <w:spacing w:after="0" w:line="240" w:lineRule="auto"/>
      </w:pPr>
    </w:p>
    <w:p w14:paraId="5CFAF6B6" w14:textId="5EA4CDE5" w:rsidR="00B07A78" w:rsidRPr="00B07A78" w:rsidRDefault="00B07A78" w:rsidP="00B07A78">
      <w:pPr>
        <w:spacing w:after="0" w:line="240" w:lineRule="auto"/>
        <w:jc w:val="center"/>
      </w:pPr>
      <w:r w:rsidRPr="00B07A78">
        <w:t>Рабочая программа</w:t>
      </w:r>
    </w:p>
    <w:p w14:paraId="22D77DA9" w14:textId="737BAF99" w:rsidR="00B07A78" w:rsidRPr="00B07A78" w:rsidRDefault="00B07A78" w:rsidP="00B07A78">
      <w:pPr>
        <w:spacing w:after="0" w:line="240" w:lineRule="auto"/>
        <w:jc w:val="center"/>
      </w:pPr>
      <w:r w:rsidRPr="00B07A78">
        <w:t>по курсу внеурочной деятельности</w:t>
      </w:r>
    </w:p>
    <w:p w14:paraId="3FFC7232" w14:textId="77777777" w:rsidR="00B07A78" w:rsidRPr="00B07A78" w:rsidRDefault="00B07A78" w:rsidP="00B07A78">
      <w:pPr>
        <w:spacing w:after="0" w:line="240" w:lineRule="auto"/>
        <w:jc w:val="center"/>
      </w:pPr>
      <w:r w:rsidRPr="00B07A78">
        <w:t>«Начальная военная подготовка»</w:t>
      </w:r>
    </w:p>
    <w:p w14:paraId="52B5ABAC" w14:textId="77777777" w:rsidR="00B07A78" w:rsidRPr="00B07A78" w:rsidRDefault="00B07A78" w:rsidP="00B07A78">
      <w:pPr>
        <w:spacing w:after="0" w:line="240" w:lineRule="auto"/>
        <w:jc w:val="center"/>
      </w:pPr>
      <w:r w:rsidRPr="00B07A78">
        <w:t>для обучающихся 10-11 классов</w:t>
      </w:r>
    </w:p>
    <w:p w14:paraId="1E87D894" w14:textId="77777777" w:rsidR="00B07A78" w:rsidRPr="00B07A78" w:rsidRDefault="00B07A78" w:rsidP="00B07A78">
      <w:pPr>
        <w:spacing w:after="0" w:line="240" w:lineRule="auto"/>
        <w:jc w:val="center"/>
      </w:pPr>
    </w:p>
    <w:p w14:paraId="5C8C593D" w14:textId="77777777" w:rsidR="00B07A78" w:rsidRPr="00B07A78" w:rsidRDefault="00B07A78" w:rsidP="00B07A78">
      <w:pPr>
        <w:spacing w:after="0" w:line="240" w:lineRule="auto"/>
      </w:pPr>
    </w:p>
    <w:p w14:paraId="0F487133" w14:textId="77777777" w:rsidR="00B07A78" w:rsidRPr="00B07A78" w:rsidRDefault="00B07A78" w:rsidP="00B07A78">
      <w:pPr>
        <w:spacing w:after="0" w:line="240" w:lineRule="auto"/>
      </w:pPr>
    </w:p>
    <w:p w14:paraId="692B648D" w14:textId="77777777" w:rsidR="00B07A78" w:rsidRPr="00B07A78" w:rsidRDefault="00B07A78" w:rsidP="00B07A78">
      <w:pPr>
        <w:spacing w:after="0" w:line="240" w:lineRule="auto"/>
      </w:pPr>
    </w:p>
    <w:p w14:paraId="40BD69D0" w14:textId="77777777" w:rsidR="00B07A78" w:rsidRPr="00DA7970" w:rsidRDefault="00B07A78" w:rsidP="00B07A78">
      <w:pPr>
        <w:spacing w:after="0" w:line="240" w:lineRule="auto"/>
      </w:pPr>
    </w:p>
    <w:p w14:paraId="10786EA0" w14:textId="77777777" w:rsidR="00B07A78" w:rsidRPr="00DA7970" w:rsidRDefault="00B07A78" w:rsidP="00B07A78">
      <w:pPr>
        <w:spacing w:after="0" w:line="240" w:lineRule="auto"/>
      </w:pPr>
    </w:p>
    <w:p w14:paraId="561F37A1" w14:textId="77777777" w:rsidR="00B07A78" w:rsidRPr="00DA7970" w:rsidRDefault="00B07A78" w:rsidP="00B07A78">
      <w:pPr>
        <w:spacing w:after="0" w:line="240" w:lineRule="auto"/>
      </w:pPr>
    </w:p>
    <w:p w14:paraId="2948579A" w14:textId="77777777" w:rsidR="00B07A78" w:rsidRPr="00B07A78" w:rsidRDefault="00B07A78" w:rsidP="00B07A78">
      <w:pPr>
        <w:spacing w:after="0" w:line="240" w:lineRule="auto"/>
      </w:pPr>
    </w:p>
    <w:p w14:paraId="3D911C51" w14:textId="77777777" w:rsidR="00B07A78" w:rsidRPr="00B07A78" w:rsidRDefault="00B07A78" w:rsidP="00B07A78">
      <w:pPr>
        <w:spacing w:after="0" w:line="240" w:lineRule="auto"/>
      </w:pPr>
    </w:p>
    <w:p w14:paraId="02F81B68" w14:textId="77777777" w:rsidR="00B07A78" w:rsidRPr="00B07A78" w:rsidRDefault="00B07A78" w:rsidP="00B07A78">
      <w:pPr>
        <w:spacing w:after="0" w:line="240" w:lineRule="auto"/>
      </w:pPr>
    </w:p>
    <w:p w14:paraId="03401F4E" w14:textId="77777777" w:rsidR="00B07A78" w:rsidRPr="00B07A78" w:rsidRDefault="00B07A78" w:rsidP="00B07A78">
      <w:pPr>
        <w:spacing w:after="0" w:line="240" w:lineRule="auto"/>
      </w:pPr>
    </w:p>
    <w:p w14:paraId="4DFDA17E" w14:textId="77777777" w:rsidR="00B07A78" w:rsidRPr="00B07A78" w:rsidRDefault="00B07A78" w:rsidP="00B07A78">
      <w:pPr>
        <w:spacing w:after="0" w:line="240" w:lineRule="auto"/>
        <w:jc w:val="right"/>
      </w:pPr>
    </w:p>
    <w:p w14:paraId="16294B6B" w14:textId="77777777" w:rsidR="00B07A78" w:rsidRPr="00B07A78" w:rsidRDefault="00B07A78" w:rsidP="00B07A78">
      <w:pPr>
        <w:spacing w:after="0" w:line="240" w:lineRule="auto"/>
        <w:jc w:val="right"/>
      </w:pPr>
      <w:r w:rsidRPr="00B07A78">
        <w:t xml:space="preserve">Составитель: </w:t>
      </w:r>
    </w:p>
    <w:p w14:paraId="493F023D" w14:textId="77777777" w:rsidR="00B07A78" w:rsidRPr="00B07A78" w:rsidRDefault="00B07A78" w:rsidP="00B07A78">
      <w:pPr>
        <w:spacing w:after="0" w:line="240" w:lineRule="auto"/>
        <w:jc w:val="right"/>
      </w:pPr>
      <w:r w:rsidRPr="00B07A78">
        <w:t>Ушанов И.Н., преподаватель – организатор ОБЖ</w:t>
      </w:r>
    </w:p>
    <w:p w14:paraId="1145CB1C" w14:textId="77777777" w:rsidR="00B07A78" w:rsidRPr="00B07A78" w:rsidRDefault="00B07A78" w:rsidP="00B07A78">
      <w:pPr>
        <w:spacing w:after="0" w:line="240" w:lineRule="auto"/>
        <w:jc w:val="right"/>
      </w:pPr>
      <w:r w:rsidRPr="00B07A78">
        <w:t xml:space="preserve">Количество часов по учебному плану: </w:t>
      </w:r>
    </w:p>
    <w:p w14:paraId="3D8DA8B2" w14:textId="6CA1BB6A" w:rsidR="00B07A78" w:rsidRPr="00B07A78" w:rsidRDefault="00D2685A" w:rsidP="00B07A78">
      <w:pPr>
        <w:spacing w:after="0" w:line="240" w:lineRule="auto"/>
        <w:jc w:val="right"/>
      </w:pPr>
      <w:r>
        <w:rPr>
          <w:lang w:val="en-US"/>
        </w:rPr>
        <w:t>17</w:t>
      </w:r>
      <w:r w:rsidR="00B07A78" w:rsidRPr="00B07A78">
        <w:t xml:space="preserve"> часа в год;</w:t>
      </w:r>
    </w:p>
    <w:p w14:paraId="7E8D7EFD" w14:textId="77777777" w:rsidR="00B07A78" w:rsidRPr="00B07A78" w:rsidRDefault="00B07A78" w:rsidP="00B07A78">
      <w:pPr>
        <w:spacing w:after="0" w:line="240" w:lineRule="auto"/>
        <w:jc w:val="right"/>
      </w:pPr>
      <w:r w:rsidRPr="00B07A78">
        <w:t>в неделю 1 час</w:t>
      </w:r>
    </w:p>
    <w:p w14:paraId="154DB74F" w14:textId="77777777" w:rsidR="00B07A78" w:rsidRPr="00B07A78" w:rsidRDefault="00B07A78" w:rsidP="00B07A78">
      <w:pPr>
        <w:spacing w:after="0" w:line="240" w:lineRule="auto"/>
        <w:jc w:val="right"/>
      </w:pPr>
    </w:p>
    <w:p w14:paraId="617E0DDD" w14:textId="77777777" w:rsidR="00B07A78" w:rsidRPr="00B07A78" w:rsidRDefault="00B07A78" w:rsidP="00B07A78">
      <w:pPr>
        <w:spacing w:after="0" w:line="240" w:lineRule="auto"/>
        <w:jc w:val="right"/>
      </w:pPr>
    </w:p>
    <w:p w14:paraId="3BE6D205" w14:textId="77777777" w:rsidR="00B07A78" w:rsidRPr="00B07A78" w:rsidRDefault="00B07A78" w:rsidP="00B07A78">
      <w:pPr>
        <w:spacing w:after="0" w:line="240" w:lineRule="auto"/>
        <w:jc w:val="right"/>
      </w:pPr>
    </w:p>
    <w:p w14:paraId="2113D186" w14:textId="77777777" w:rsidR="00B07A78" w:rsidRPr="00DA7970" w:rsidRDefault="00B07A78" w:rsidP="00B07A78">
      <w:pPr>
        <w:spacing w:after="0" w:line="240" w:lineRule="auto"/>
      </w:pPr>
    </w:p>
    <w:p w14:paraId="03DB41D2" w14:textId="77777777" w:rsidR="00B07A78" w:rsidRPr="00DA7970" w:rsidRDefault="00B07A78" w:rsidP="00B07A78">
      <w:pPr>
        <w:spacing w:after="0" w:line="240" w:lineRule="auto"/>
      </w:pPr>
    </w:p>
    <w:p w14:paraId="6E954F0B" w14:textId="77777777" w:rsidR="00B07A78" w:rsidRPr="00DA7970" w:rsidRDefault="00B07A78" w:rsidP="00B07A78">
      <w:pPr>
        <w:spacing w:after="0" w:line="240" w:lineRule="auto"/>
      </w:pPr>
    </w:p>
    <w:p w14:paraId="1A9616EB" w14:textId="77777777" w:rsidR="00B07A78" w:rsidRPr="00DA7970" w:rsidRDefault="00B07A78" w:rsidP="00B07A78">
      <w:pPr>
        <w:spacing w:after="0" w:line="240" w:lineRule="auto"/>
      </w:pPr>
    </w:p>
    <w:p w14:paraId="2F7AE91C" w14:textId="77777777" w:rsidR="00B07A78" w:rsidRPr="00DA7970" w:rsidRDefault="00B07A78" w:rsidP="00B07A78">
      <w:pPr>
        <w:spacing w:after="0" w:line="240" w:lineRule="auto"/>
      </w:pPr>
    </w:p>
    <w:p w14:paraId="53619F36" w14:textId="77777777" w:rsidR="00B07A78" w:rsidRPr="00DA7970" w:rsidRDefault="00B07A78" w:rsidP="00B07A78">
      <w:pPr>
        <w:spacing w:after="0" w:line="240" w:lineRule="auto"/>
      </w:pPr>
    </w:p>
    <w:p w14:paraId="39747392" w14:textId="77777777" w:rsidR="00B07A78" w:rsidRPr="00DA7970" w:rsidRDefault="00B07A78" w:rsidP="00B07A78">
      <w:pPr>
        <w:spacing w:after="0" w:line="240" w:lineRule="auto"/>
      </w:pPr>
    </w:p>
    <w:p w14:paraId="01C5DA84" w14:textId="77777777" w:rsidR="00B07A78" w:rsidRPr="00DA7970" w:rsidRDefault="00B07A78" w:rsidP="00B07A78">
      <w:pPr>
        <w:spacing w:after="0" w:line="240" w:lineRule="auto"/>
      </w:pPr>
    </w:p>
    <w:p w14:paraId="24AFF1FF" w14:textId="77777777" w:rsidR="00B07A78" w:rsidRPr="00B07A78" w:rsidRDefault="00B07A78" w:rsidP="00B07A78">
      <w:pPr>
        <w:spacing w:after="0" w:line="240" w:lineRule="auto"/>
      </w:pPr>
    </w:p>
    <w:p w14:paraId="1059D501" w14:textId="77777777" w:rsidR="00B07A78" w:rsidRPr="00B07A78" w:rsidRDefault="00B07A78" w:rsidP="00B07A78">
      <w:pPr>
        <w:spacing w:after="0" w:line="240" w:lineRule="auto"/>
      </w:pPr>
    </w:p>
    <w:p w14:paraId="614D3A3D" w14:textId="77777777" w:rsidR="00B07A78" w:rsidRPr="00B07A78" w:rsidRDefault="00B07A78" w:rsidP="00B07A78">
      <w:pPr>
        <w:spacing w:after="0" w:line="240" w:lineRule="auto"/>
      </w:pPr>
    </w:p>
    <w:p w14:paraId="6AC01CCF" w14:textId="77777777" w:rsidR="00B07A78" w:rsidRPr="00B07A78" w:rsidRDefault="00B07A78" w:rsidP="00B07A78">
      <w:pPr>
        <w:spacing w:after="0" w:line="240" w:lineRule="auto"/>
      </w:pPr>
    </w:p>
    <w:p w14:paraId="6B0C86A0" w14:textId="77777777" w:rsidR="00B07A78" w:rsidRPr="00DA7970" w:rsidRDefault="00B07A78" w:rsidP="00B07A78">
      <w:pPr>
        <w:spacing w:after="0" w:line="240" w:lineRule="auto"/>
        <w:jc w:val="center"/>
        <w:sectPr w:rsidR="00B07A78" w:rsidRPr="00DA7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B07A78">
        <w:t>п.Ягодный</w:t>
      </w:r>
      <w:proofErr w:type="spellEnd"/>
      <w:r w:rsidRPr="00B07A78">
        <w:t>, 2023 г.</w:t>
      </w:r>
    </w:p>
    <w:p w14:paraId="0B79D82E" w14:textId="46DE2974" w:rsidR="00B07A78" w:rsidRPr="00B07A78" w:rsidRDefault="00B07A78" w:rsidP="00B07A78">
      <w:pPr>
        <w:spacing w:after="0" w:line="240" w:lineRule="auto"/>
        <w:jc w:val="center"/>
        <w:rPr>
          <w:b/>
          <w:bCs/>
        </w:rPr>
      </w:pPr>
      <w:bookmarkStart w:id="0" w:name="_TOC_250014"/>
      <w:r w:rsidRPr="00DA7970">
        <w:rPr>
          <w:b/>
          <w:bCs/>
        </w:rPr>
        <w:lastRenderedPageBreak/>
        <w:t>ПОЯСНИТЕЛЬНАЯ ЗАПИСКА</w:t>
      </w:r>
    </w:p>
    <w:p w14:paraId="5C671E46" w14:textId="77777777" w:rsidR="00B07A78" w:rsidRPr="00B07A78" w:rsidRDefault="00B07A78" w:rsidP="00B07A78">
      <w:pPr>
        <w:spacing w:after="0" w:line="240" w:lineRule="auto"/>
        <w:rPr>
          <w:b/>
          <w:bCs/>
        </w:rPr>
      </w:pPr>
    </w:p>
    <w:bookmarkEnd w:id="0"/>
    <w:p w14:paraId="7B013ACB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i/>
          <w:iCs/>
        </w:rPr>
      </w:pPr>
      <w:r w:rsidRPr="00B07A78">
        <w:rPr>
          <w:b/>
          <w:i/>
          <w:iCs/>
        </w:rPr>
        <w:t>Актуальность и назначение программы</w:t>
      </w:r>
    </w:p>
    <w:p w14:paraId="79397601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Российская Федерация занимает ведущее место среди государств, твёрдо и последовательно отстаивающих свой политический, экономический, культурный и духовно-нравственный суверенитет.</w:t>
      </w:r>
    </w:p>
    <w:p w14:paraId="2C70F2BC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Этот процесс сопровождается возрастающим противодействием со стороны США и их союзников, которые для сохранения своего глобального доминирования развернули масштабную кампанию, направленную на разрушение Российского государства, разложение гражданского общества и уничтожение культурно-исторической самобытности российских народов, основанной на традиционных духовно-нравственных ценностях.</w:t>
      </w:r>
    </w:p>
    <w:p w14:paraId="041CDF35" w14:textId="3CE10292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Современные вызовы и угрозы диктуют необходимость укрепления обороноспособности нашей Родины и повышения боеспособности её вооружённых защитников В этих условиях в системе военно-патриотического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</w:t>
      </w:r>
      <w:r w:rsidRPr="00DA7970">
        <w:t xml:space="preserve"> </w:t>
      </w:r>
      <w:r w:rsidRPr="00B07A78">
        <w:t>к</w:t>
      </w:r>
      <w:r w:rsidRPr="00DA7970">
        <w:t xml:space="preserve"> </w:t>
      </w:r>
      <w:r w:rsidRPr="00B07A78">
        <w:t>достойному</w:t>
      </w:r>
      <w:r w:rsidRPr="00DA7970">
        <w:t xml:space="preserve"> </w:t>
      </w:r>
      <w:r w:rsidRPr="00B07A78">
        <w:t>служению</w:t>
      </w:r>
      <w:r w:rsidRPr="00DA7970">
        <w:t xml:space="preserve"> </w:t>
      </w:r>
      <w:r w:rsidRPr="00B07A78">
        <w:t>обществу,</w:t>
      </w:r>
      <w:r w:rsidRPr="00DA7970">
        <w:t xml:space="preserve"> </w:t>
      </w:r>
      <w:r w:rsidRPr="00B07A78">
        <w:t>государству и подготовки старшеклассников к честному выполнению воинского долга</w:t>
      </w:r>
      <w:r w:rsidRPr="00DA7970">
        <w:t>.</w:t>
      </w:r>
    </w:p>
    <w:p w14:paraId="62AB9D9D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 потребностям и уровню развития современной Российской армии и соответствующим решаемым ею сегодня задачам.</w:t>
      </w:r>
    </w:p>
    <w:p w14:paraId="6CCA7410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образования.</w:t>
      </w:r>
    </w:p>
    <w:p w14:paraId="2DD37676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Расширить знания обучающихся об обороне государства, составе и структуре Вооружённых Сил Российской Федерации,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местности, получить физическую и психологическую закалку позволит проведение учебных сборов по программе внеурочной деятельности «Начальная военная под- готовка» (далее-программа).</w:t>
      </w:r>
    </w:p>
    <w:p w14:paraId="24744F08" w14:textId="361FD036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 xml:space="preserve">Учебные сборы по основам военной </w:t>
      </w:r>
      <w:r w:rsidRPr="00DA7970">
        <w:t>службы организуются</w:t>
      </w:r>
      <w:r w:rsidRPr="00B07A78">
        <w:t xml:space="preserve"> в соответствии с Федеральным законом от 28 марта 1998 г. № 53-ФЗ «О воинской обязанности и военной службе», постановлением Правительства Российской Федерации от 31 декабря 1999 г. № 1441 «Об утверждении Положения о подготовке граждан Российской Федерации </w:t>
      </w:r>
      <w:r w:rsidRPr="00DA7970">
        <w:t>к военной</w:t>
      </w:r>
      <w:r w:rsidRPr="00B07A78">
        <w:t xml:space="preserve"> службе», Концепцией федеральной системы подготовки граждан Российской Федерации к военной службе на период до 2030 года, утверждённой распоряжением Правительства Российской</w:t>
      </w:r>
      <w:r w:rsidRPr="00DA7970">
        <w:t xml:space="preserve"> </w:t>
      </w:r>
      <w:r w:rsidRPr="00B07A78">
        <w:t>Федерации от 3 февраля 2010 г</w:t>
      </w:r>
      <w:r w:rsidRPr="00DA7970">
        <w:t>.</w:t>
      </w:r>
      <w:r w:rsidRPr="00B07A78">
        <w:t xml:space="preserve"> № 134-р, Приказом Министерства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</w:t>
      </w:r>
      <w:r w:rsidRPr="00DA7970">
        <w:t xml:space="preserve"> </w:t>
      </w:r>
      <w:r w:rsidRPr="00B07A78">
        <w:t>образовательных учреждениях среднего (полного) общего образования, образовательных учреждениях профессионального и среднего профессионального образования и учебных пунктах».</w:t>
      </w:r>
    </w:p>
    <w:p w14:paraId="1D08A84C" w14:textId="3B7E9189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 программе конкретизируется содержание тем и приводится последовательность их изучения</w:t>
      </w:r>
      <w:r w:rsidRPr="00DA7970">
        <w:t xml:space="preserve"> </w:t>
      </w:r>
      <w:r w:rsidRPr="00B07A78">
        <w:t>с</w:t>
      </w:r>
      <w:r w:rsidRPr="00DA7970">
        <w:t xml:space="preserve"> </w:t>
      </w:r>
      <w:r w:rsidRPr="00B07A78">
        <w:t>учётом</w:t>
      </w:r>
      <w:r w:rsidRPr="00DA7970">
        <w:t xml:space="preserve"> </w:t>
      </w:r>
      <w:proofErr w:type="spellStart"/>
      <w:r w:rsidRPr="00B07A78">
        <w:t>межпредметных</w:t>
      </w:r>
      <w:proofErr w:type="spellEnd"/>
      <w:r w:rsidRPr="00B07A78">
        <w:t xml:space="preserve"> и </w:t>
      </w:r>
      <w:proofErr w:type="spellStart"/>
      <w:r w:rsidRPr="00B07A78">
        <w:t>внутрипредметных</w:t>
      </w:r>
      <w:proofErr w:type="spellEnd"/>
      <w:r w:rsidRPr="00B07A78">
        <w:t xml:space="preserve"> связей, логики учебного процесса, возрастных особенностей обучающихся.</w:t>
      </w:r>
    </w:p>
    <w:p w14:paraId="702D1C89" w14:textId="002C2BFC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 xml:space="preserve">Программа предусматривает изучение военного дела в объёме одиночной подготовки военнослужащего мотострелковых войск, что позволяет в короткие сроки овладеть знаниями и навыками, необходимыми для скорейшей адаптации при призыве на </w:t>
      </w:r>
      <w:r w:rsidRPr="00B07A78">
        <w:lastRenderedPageBreak/>
        <w:t xml:space="preserve">военную службу и при поступлении в высшие учебные заведения Минобороны России, </w:t>
      </w:r>
      <w:proofErr w:type="spellStart"/>
      <w:r w:rsidRPr="00B07A78">
        <w:t>Россгвардии</w:t>
      </w:r>
      <w:proofErr w:type="spellEnd"/>
      <w:r w:rsidRPr="00B07A78">
        <w:t>,</w:t>
      </w:r>
      <w:r w:rsidRPr="00DA7970">
        <w:t xml:space="preserve"> </w:t>
      </w:r>
      <w:r w:rsidRPr="00B07A78">
        <w:t>МВД</w:t>
      </w:r>
      <w:r w:rsidRPr="00DA7970">
        <w:t xml:space="preserve"> </w:t>
      </w:r>
      <w:r w:rsidRPr="00B07A78">
        <w:t>России, МЧС России, ФСБ России.</w:t>
      </w:r>
    </w:p>
    <w:p w14:paraId="0DACA511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rPr>
          <w:b/>
        </w:rPr>
        <w:t xml:space="preserve">Цель </w:t>
      </w:r>
      <w:r w:rsidRPr="00B07A78">
        <w:t>— расширение и практическое закрепление знаний, умений и навыков военного дела, полученных при освоении раздела «Основы военной службы» федеральной рабочей программы среднего общего образования «Основы безопасности жизнедеятельности».</w:t>
      </w:r>
    </w:p>
    <w:p w14:paraId="334522DE" w14:textId="4F066401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rPr>
          <w:b/>
        </w:rPr>
        <w:t>На достижение этой цели направлены следующие</w:t>
      </w:r>
      <w:r w:rsidRPr="00DA7970">
        <w:t xml:space="preserve"> </w:t>
      </w:r>
      <w:r w:rsidRPr="00B07A78">
        <w:rPr>
          <w:b/>
        </w:rPr>
        <w:t>задачи</w:t>
      </w:r>
      <w:r w:rsidRPr="00B07A78">
        <w:t>:</w:t>
      </w:r>
    </w:p>
    <w:p w14:paraId="7E576022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</w:rPr>
      </w:pPr>
      <w:r w:rsidRPr="00B07A78">
        <w:t xml:space="preserve"> </w:t>
      </w:r>
      <w:r w:rsidRPr="00B07A78">
        <w:rPr>
          <w:b/>
          <w:i/>
          <w:iCs/>
        </w:rPr>
        <w:t>Образовательные</w:t>
      </w:r>
      <w:r w:rsidRPr="00B07A78">
        <w:rPr>
          <w:b/>
        </w:rPr>
        <w:t>:</w:t>
      </w:r>
    </w:p>
    <w:p w14:paraId="790FEF1C" w14:textId="31A76DC8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1. Создать условия для приобретения обучающимися новых знаний, умений, навыков</w:t>
      </w:r>
      <w:r w:rsidRPr="00DA7970">
        <w:t xml:space="preserve"> </w:t>
      </w:r>
      <w:r w:rsidRPr="00B07A78">
        <w:t>и</w:t>
      </w:r>
      <w:r w:rsidRPr="00DA7970">
        <w:t xml:space="preserve"> </w:t>
      </w:r>
      <w:r w:rsidRPr="00B07A78">
        <w:t>компетенций</w:t>
      </w:r>
      <w:r w:rsidRPr="00DA7970">
        <w:t xml:space="preserve"> </w:t>
      </w:r>
      <w:r w:rsidRPr="00B07A78">
        <w:t>в</w:t>
      </w:r>
      <w:r w:rsidRPr="00DA7970">
        <w:t xml:space="preserve"> </w:t>
      </w:r>
      <w:r w:rsidRPr="00B07A78">
        <w:t>области</w:t>
      </w:r>
      <w:r w:rsidRPr="00DA7970">
        <w:t xml:space="preserve"> </w:t>
      </w:r>
      <w:r w:rsidRPr="00B07A78">
        <w:t>обороны и основ безопасности жизнедеятельности</w:t>
      </w:r>
      <w:r w:rsidRPr="00DA7970">
        <w:t>.</w:t>
      </w:r>
    </w:p>
    <w:p w14:paraId="735501A0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2. 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 юношам для быстрой адаптации к военной службе, знакомство с вооружением и военной техникой, основными видами боевых действий и действиями военнослужащих в различных условиях, выполнение практических стрельб.</w:t>
      </w:r>
    </w:p>
    <w:p w14:paraId="1F2C4C17" w14:textId="71BF7DFA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3. Расширить знания об истории, назначении и структуре Вооружённых Сил Российской Федерации, дать участникам сборов необходимые знания о повседневной жизни и быте военнослужащих и практические навыки в этом направлении, сформировать понимание роли дисциплины</w:t>
      </w:r>
      <w:r w:rsidRPr="00DA7970">
        <w:t xml:space="preserve"> </w:t>
      </w:r>
      <w:r w:rsidRPr="00B07A78">
        <w:t>и</w:t>
      </w:r>
      <w:r w:rsidRPr="00DA7970">
        <w:t xml:space="preserve"> </w:t>
      </w:r>
      <w:r w:rsidRPr="00B07A78">
        <w:t>воинских</w:t>
      </w:r>
      <w:r w:rsidRPr="00DA7970">
        <w:t xml:space="preserve"> </w:t>
      </w:r>
      <w:r w:rsidRPr="00B07A78">
        <w:t>уставов в жизни Вооружённых Сил Российской Федерации.</w:t>
      </w:r>
    </w:p>
    <w:p w14:paraId="016FD6AA" w14:textId="67C6C4EE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4. 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 и добровольной подготовке к военной службе, прохождении военной службы по призыву и в добровольном порядке (по кон- тракту), пребывании в запасе, правах, обязанностях и ответственности военнослужащих и граждан, находящихся в</w:t>
      </w:r>
      <w:r w:rsidRPr="00DA7970">
        <w:t xml:space="preserve"> </w:t>
      </w:r>
      <w:r w:rsidRPr="00B07A78">
        <w:t>запасе.</w:t>
      </w:r>
    </w:p>
    <w:p w14:paraId="3A8AF619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 xml:space="preserve">5. Создать условия для изучения основ безопасности военной службы, конструкции и правил обращения с боевым ручным стрелковым оружием, основ тактической, строевой, инженерной подготовки, основ оказания первой помощи, вопросов радиационной, химической и биологической защиты войск и основ связи. </w:t>
      </w:r>
    </w:p>
    <w:p w14:paraId="000FFBB9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i/>
          <w:iCs/>
        </w:rPr>
        <w:t>Воспитательные</w:t>
      </w:r>
      <w:r w:rsidRPr="00B07A78">
        <w:rPr>
          <w:b/>
          <w:bCs/>
        </w:rPr>
        <w:t>:</w:t>
      </w:r>
    </w:p>
    <w:p w14:paraId="00389099" w14:textId="3C582062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1.</w:t>
      </w:r>
      <w:r w:rsidRPr="00DA7970">
        <w:t xml:space="preserve"> </w:t>
      </w:r>
      <w:r w:rsidRPr="00B07A78">
        <w:t>Содействовать формированию морально-политических и психологических качеств гражданина, необходимых для прохождения военной службы</w:t>
      </w:r>
      <w:r w:rsidRPr="00DA7970">
        <w:t>.</w:t>
      </w:r>
    </w:p>
    <w:p w14:paraId="150FED64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2. Обеспечить воспитание у обучающихся патриотизма, 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Силы и их боевые традиции, готовности к службе в их рядах и защите своей Родины.</w:t>
      </w:r>
    </w:p>
    <w:p w14:paraId="1F12D21E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3. Способствовать профессиональной ориентации, укреплению нравственных ориентиров и формированию положительной мотивации к профессии защитника Родины.</w:t>
      </w:r>
    </w:p>
    <w:p w14:paraId="30137D93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i/>
          <w:iCs/>
        </w:rPr>
        <w:t>Развивающие</w:t>
      </w:r>
      <w:r w:rsidRPr="00B07A78">
        <w:rPr>
          <w:b/>
          <w:bCs/>
        </w:rPr>
        <w:t>:</w:t>
      </w:r>
    </w:p>
    <w:p w14:paraId="76C53E79" w14:textId="4471A67D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1. Способствовать формированию у обучающихся</w:t>
      </w:r>
      <w:r w:rsidRPr="00DA7970">
        <w:t xml:space="preserve"> </w:t>
      </w:r>
      <w:r w:rsidRPr="00B07A78">
        <w:t>социальной активности.</w:t>
      </w:r>
    </w:p>
    <w:p w14:paraId="07FAB281" w14:textId="227CF6AF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2. Содействовать формированию знаний о правилах поведения военнослужащих, воинской вежливости,</w:t>
      </w:r>
      <w:r w:rsidRPr="00DA7970">
        <w:t xml:space="preserve"> </w:t>
      </w:r>
      <w:r w:rsidRPr="00B07A78">
        <w:t>основах воинского этикета и выполнения воинских ритуалов.</w:t>
      </w:r>
    </w:p>
    <w:p w14:paraId="379EACCC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3. Способствовать военно-профессиональной ориентации на овладение военно-учётными специальностями и выбору профессии офицера.</w:t>
      </w:r>
    </w:p>
    <w:p w14:paraId="5D57CED9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4. Создать условия для формирования у обучающихся потребности в здоровом образе жизни и желания быть полезным своей Родине.</w:t>
      </w:r>
    </w:p>
    <w:p w14:paraId="0CA73247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5. Создать условия для самореализации личности путём включения в разнообразные виды деятельности.</w:t>
      </w:r>
    </w:p>
    <w:p w14:paraId="0540804C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6. Способствовать формированию и развитию навыков общения и взаимодействия в совместной коллективной деятельности.</w:t>
      </w:r>
    </w:p>
    <w:p w14:paraId="1686A76C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</w:rPr>
      </w:pPr>
      <w:r w:rsidRPr="00B07A78">
        <w:rPr>
          <w:b/>
        </w:rPr>
        <w:t>Взаимосвязь с программой воспитания</w:t>
      </w:r>
    </w:p>
    <w:p w14:paraId="46D19C79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lastRenderedPageBreak/>
        <w:t>Программа курса разработана с учетом рекомендаций примерной программы воспитания.</w:t>
      </w:r>
    </w:p>
    <w:p w14:paraId="726C974F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начальной военной подготовки,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4AF5AB3C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Программа ориентирована на обучающихся 10-11 классов и рассчитана на 34 часа, в рамках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 (на корабли), военно-тактические и военно-спортивные игры.</w:t>
      </w:r>
    </w:p>
    <w:p w14:paraId="4DB6E840" w14:textId="7D838B0B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Занятия</w:t>
      </w:r>
      <w:r w:rsidRPr="00DA7970">
        <w:t xml:space="preserve"> </w:t>
      </w:r>
      <w:r w:rsidRPr="00B07A78">
        <w:t>проводятся в практико-ориентированном формате. По итогам обучения проводится комплексное занятие, предусматривающее демонстрацию обучающимися компетенций, сформированных в ходе освоения программы.</w:t>
      </w:r>
    </w:p>
    <w:p w14:paraId="7CF8B5B7" w14:textId="77777777" w:rsidR="00B07A78" w:rsidRPr="00B07A78" w:rsidRDefault="00B07A78" w:rsidP="00B07A78">
      <w:pPr>
        <w:spacing w:after="0" w:line="240" w:lineRule="auto"/>
        <w:ind w:firstLine="709"/>
        <w:jc w:val="both"/>
      </w:pPr>
      <w:bookmarkStart w:id="1" w:name="_TOC_250008"/>
    </w:p>
    <w:p w14:paraId="6C601ED8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</w:rPr>
      </w:pPr>
      <w:r w:rsidRPr="00B07A78">
        <w:rPr>
          <w:b/>
        </w:rPr>
        <w:t xml:space="preserve">Подходы к работе с </w:t>
      </w:r>
      <w:bookmarkEnd w:id="1"/>
      <w:r w:rsidRPr="00B07A78">
        <w:rPr>
          <w:b/>
        </w:rPr>
        <w:t>программой</w:t>
      </w:r>
    </w:p>
    <w:p w14:paraId="3E8C3DEE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Поставленные задачи достигаются через комплексный подход, объединяющий содержательные блоки: базовый и тематический.</w:t>
      </w:r>
    </w:p>
    <w:p w14:paraId="253097DF" w14:textId="7F26CE89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rPr>
          <w:b/>
          <w:i/>
          <w:iCs/>
        </w:rPr>
        <w:t>Базовый блок</w:t>
      </w:r>
      <w:r w:rsidRPr="00B07A78">
        <w:rPr>
          <w:b/>
        </w:rPr>
        <w:t xml:space="preserve"> </w:t>
      </w:r>
      <w:r w:rsidRPr="00B07A78">
        <w:t>предусматривает решение традиционных задач приобретения обучающимися знаний, умений и навыков, необходимых для личностной и профессиональной самореализации старшеклассника</w:t>
      </w:r>
      <w:r w:rsidRPr="00DA7970">
        <w:t xml:space="preserve"> </w:t>
      </w:r>
      <w:r w:rsidRPr="00B07A78">
        <w:t>в</w:t>
      </w:r>
      <w:r w:rsidRPr="00DA7970">
        <w:t xml:space="preserve"> </w:t>
      </w:r>
      <w:r w:rsidRPr="00B07A78">
        <w:t>рамках</w:t>
      </w:r>
      <w:r w:rsidRPr="00DA7970">
        <w:t xml:space="preserve"> </w:t>
      </w:r>
      <w:r w:rsidRPr="00B07A78">
        <w:t>освоения</w:t>
      </w:r>
      <w:r w:rsidRPr="00DA7970">
        <w:t xml:space="preserve"> </w:t>
      </w:r>
      <w:r w:rsidRPr="00B07A78">
        <w:t>учебной</w:t>
      </w:r>
      <w:r w:rsidRPr="00DA7970">
        <w:t xml:space="preserve"> </w:t>
      </w:r>
      <w:r w:rsidRPr="00B07A78">
        <w:t>программы.</w:t>
      </w:r>
    </w:p>
    <w:p w14:paraId="543F19A1" w14:textId="5A76AF08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rPr>
          <w:b/>
          <w:i/>
          <w:iCs/>
        </w:rPr>
        <w:t>Календарно-тематический план программы</w:t>
      </w:r>
      <w:r w:rsidRPr="00B07A78">
        <w:rPr>
          <w:b/>
        </w:rPr>
        <w:t xml:space="preserve"> </w:t>
      </w:r>
      <w:r w:rsidRPr="00B07A78">
        <w:t>выполняется через основные занятия по девяти учебным модулям: тактическая подготовка,</w:t>
      </w:r>
      <w:r w:rsidRPr="00DA7970">
        <w:t xml:space="preserve"> </w:t>
      </w:r>
      <w:r w:rsidRPr="00B07A78">
        <w:t>огневая</w:t>
      </w:r>
      <w:r w:rsidRPr="00DA7970">
        <w:t xml:space="preserve"> </w:t>
      </w:r>
      <w:r w:rsidRPr="00B07A78">
        <w:t>подготовка,</w:t>
      </w:r>
      <w:r w:rsidRPr="00DA7970">
        <w:t xml:space="preserve"> </w:t>
      </w:r>
      <w:r w:rsidRPr="00B07A78">
        <w:t>основы</w:t>
      </w:r>
      <w:r w:rsidRPr="00DA7970">
        <w:t xml:space="preserve"> </w:t>
      </w:r>
      <w:r w:rsidRPr="00B07A78">
        <w:t>технической</w:t>
      </w:r>
      <w:r w:rsidRPr="00DA7970">
        <w:t xml:space="preserve"> </w:t>
      </w:r>
      <w:r w:rsidRPr="00B07A78">
        <w:t>подготовки и связи,</w:t>
      </w:r>
      <w:r w:rsidRPr="00DA7970">
        <w:t xml:space="preserve"> </w:t>
      </w:r>
      <w:r w:rsidRPr="00B07A78">
        <w:t>инженерная</w:t>
      </w:r>
      <w:r w:rsidRPr="00DA7970">
        <w:t xml:space="preserve"> </w:t>
      </w:r>
      <w:r w:rsidRPr="00B07A78">
        <w:t>подготовка,</w:t>
      </w:r>
      <w:r w:rsidRPr="00DA7970">
        <w:t xml:space="preserve"> </w:t>
      </w:r>
      <w:r w:rsidRPr="00B07A78">
        <w:t>радиационная,</w:t>
      </w:r>
      <w:r w:rsidRPr="00DA7970">
        <w:t xml:space="preserve"> </w:t>
      </w:r>
      <w:r w:rsidRPr="00B07A78">
        <w:t>химическая и биологическая защита, первая помощь (тактическая медицина), общевоинские уставы, строевая подготовка, основы безопасности военной службы</w:t>
      </w:r>
      <w:r w:rsidRPr="00DA7970">
        <w:t>.</w:t>
      </w:r>
    </w:p>
    <w:p w14:paraId="13C72A9B" w14:textId="0F728E7F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rPr>
          <w:b/>
          <w:i/>
          <w:iCs/>
        </w:rPr>
        <w:t>Тематический</w:t>
      </w:r>
      <w:r w:rsidRPr="00B07A78">
        <w:rPr>
          <w:b/>
        </w:rPr>
        <w:t xml:space="preserve"> </w:t>
      </w:r>
      <w:r w:rsidRPr="00B07A78">
        <w:rPr>
          <w:b/>
          <w:i/>
          <w:iCs/>
        </w:rPr>
        <w:t>блок</w:t>
      </w:r>
      <w:r w:rsidRPr="00B07A78">
        <w:rPr>
          <w:b/>
        </w:rPr>
        <w:t xml:space="preserve"> </w:t>
      </w:r>
      <w:r w:rsidRPr="00B07A78">
        <w:t>реализуется в форме комплекса мероприятий</w:t>
      </w:r>
      <w:r w:rsidRPr="00DA7970">
        <w:t xml:space="preserve"> </w:t>
      </w:r>
      <w:r w:rsidRPr="00B07A78">
        <w:t>патриотического</w:t>
      </w:r>
      <w:r w:rsidRPr="00DA7970">
        <w:t xml:space="preserve"> </w:t>
      </w:r>
      <w:r w:rsidRPr="00B07A78">
        <w:t>воспитания,</w:t>
      </w:r>
      <w:r w:rsidRPr="00DA7970">
        <w:t xml:space="preserve"> </w:t>
      </w:r>
      <w:r w:rsidRPr="00B07A78">
        <w:t>спортивно-массовой и культурно-досуговой работы, а также профессиональной ориентации.</w:t>
      </w:r>
    </w:p>
    <w:p w14:paraId="5ABA2C1D" w14:textId="4095C435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 целях обеспечения соблюдения требований безопасности обучающимися предусмотрен комплекс мероприятий, включающий в себя инструктаж в ходе вводного занятия (в день заезда), ознакомление с требованиями безопасности перед каждым занятием. Кроме того, запланировано изучение вопросов безопасного обращения с оружием</w:t>
      </w:r>
      <w:r w:rsidRPr="00DA7970">
        <w:t>.</w:t>
      </w:r>
    </w:p>
    <w:p w14:paraId="333B2A08" w14:textId="0AE31816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Программа может быть реализована в течение одного учебного года в форме проведения 5-дневных</w:t>
      </w:r>
      <w:r w:rsidRPr="00DA7970">
        <w:t xml:space="preserve"> </w:t>
      </w:r>
      <w:r w:rsidRPr="00B07A78">
        <w:t>учебных</w:t>
      </w:r>
      <w:r w:rsidRPr="00DA7970">
        <w:t xml:space="preserve"> </w:t>
      </w:r>
      <w:r w:rsidRPr="00B07A78">
        <w:t>сборов</w:t>
      </w:r>
      <w:r w:rsidRPr="00DA7970">
        <w:t xml:space="preserve"> </w:t>
      </w:r>
      <w:r w:rsidRPr="00B07A78">
        <w:t>на базе учебно-методических центров военно-патриотического воспитания молодёжи «Авангард», соединений и воинских частей Вооружённых Сил Российской Федерации, других войск, воинских</w:t>
      </w:r>
      <w:r w:rsidRPr="00DA7970">
        <w:t xml:space="preserve"> </w:t>
      </w:r>
      <w:r w:rsidRPr="00B07A78">
        <w:t>формирований</w:t>
      </w:r>
      <w:r w:rsidRPr="00DA7970">
        <w:t xml:space="preserve"> </w:t>
      </w:r>
      <w:r w:rsidRPr="00B07A78">
        <w:t>и</w:t>
      </w:r>
      <w:r w:rsidRPr="00DA7970">
        <w:t xml:space="preserve"> </w:t>
      </w:r>
      <w:r w:rsidRPr="00B07A78">
        <w:t>органов.</w:t>
      </w:r>
      <w:r w:rsidRPr="00DA7970">
        <w:t xml:space="preserve"> </w:t>
      </w:r>
      <w:r w:rsidRPr="00B07A78">
        <w:t>В</w:t>
      </w:r>
      <w:r w:rsidRPr="00DA7970">
        <w:t xml:space="preserve"> </w:t>
      </w:r>
      <w:r w:rsidRPr="00B07A78">
        <w:t>местах,</w:t>
      </w:r>
      <w:r w:rsidRPr="00DA7970">
        <w:t xml:space="preserve"> </w:t>
      </w:r>
      <w:r w:rsidRPr="00B07A78">
        <w:t>где</w:t>
      </w:r>
      <w:r w:rsidRPr="00DA7970">
        <w:t xml:space="preserve"> </w:t>
      </w:r>
      <w:r w:rsidRPr="00B07A78">
        <w:t>соединения и воинские части</w:t>
      </w:r>
      <w:r w:rsidRPr="00DA7970">
        <w:t xml:space="preserve"> </w:t>
      </w:r>
      <w:r w:rsidRPr="00B07A78">
        <w:t>отсутствуют,</w:t>
      </w:r>
      <w:r w:rsidRPr="00DA7970">
        <w:t xml:space="preserve"> </w:t>
      </w:r>
      <w:r w:rsidRPr="00B07A78">
        <w:t>учебные</w:t>
      </w:r>
      <w:r w:rsidRPr="00DA7970">
        <w:t xml:space="preserve"> </w:t>
      </w:r>
      <w:r w:rsidRPr="00B07A78">
        <w:t>сборы</w:t>
      </w:r>
      <w:r w:rsidRPr="00DA7970">
        <w:t xml:space="preserve"> </w:t>
      </w:r>
      <w:r w:rsidRPr="00B07A78">
        <w:t>организуются при образовательных организациях.</w:t>
      </w:r>
    </w:p>
    <w:p w14:paraId="505D96BE" w14:textId="77777777" w:rsidR="00B07A78" w:rsidRPr="00DA7970" w:rsidRDefault="00B07A78" w:rsidP="00B07A78">
      <w:pPr>
        <w:spacing w:after="0" w:line="240" w:lineRule="auto"/>
        <w:ind w:firstLine="709"/>
        <w:jc w:val="both"/>
        <w:sectPr w:rsidR="00B07A78" w:rsidRPr="00DA7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7E11A9" w14:textId="03FBDC8F" w:rsidR="00B07A78" w:rsidRPr="00B07A78" w:rsidRDefault="00B07A78" w:rsidP="00B07A78">
      <w:pPr>
        <w:spacing w:after="0" w:line="240" w:lineRule="auto"/>
        <w:ind w:firstLine="709"/>
        <w:jc w:val="center"/>
        <w:rPr>
          <w:b/>
          <w:bCs/>
        </w:rPr>
      </w:pPr>
      <w:bookmarkStart w:id="2" w:name="_TOC_250004"/>
      <w:r w:rsidRPr="00DA7970">
        <w:rPr>
          <w:b/>
          <w:bCs/>
        </w:rPr>
        <w:lastRenderedPageBreak/>
        <w:t xml:space="preserve">СОДЕРЖАНИЕ КУРСА ВНЕУРОЧНОЙ </w:t>
      </w:r>
      <w:bookmarkEnd w:id="2"/>
      <w:r w:rsidRPr="00DA7970">
        <w:rPr>
          <w:b/>
          <w:bCs/>
        </w:rPr>
        <w:t>ДЕЯТЕЛЬНОСТИ</w:t>
      </w:r>
    </w:p>
    <w:p w14:paraId="0A78481B" w14:textId="0E250642" w:rsidR="00B07A78" w:rsidRPr="00B07A78" w:rsidRDefault="00B07A78" w:rsidP="00B07A78">
      <w:pPr>
        <w:spacing w:after="0" w:line="240" w:lineRule="auto"/>
        <w:ind w:firstLine="709"/>
        <w:jc w:val="center"/>
        <w:rPr>
          <w:b/>
          <w:bCs/>
        </w:rPr>
      </w:pPr>
      <w:bookmarkStart w:id="3" w:name="_TOC_250003"/>
      <w:r w:rsidRPr="00DA7970">
        <w:rPr>
          <w:b/>
          <w:bCs/>
        </w:rPr>
        <w:t xml:space="preserve">«НАЧАЛЬНАЯ ВОЕННАЯ </w:t>
      </w:r>
      <w:bookmarkEnd w:id="3"/>
      <w:r w:rsidRPr="00DA7970">
        <w:rPr>
          <w:b/>
          <w:bCs/>
        </w:rPr>
        <w:t>ПОДГОТОВКА»</w:t>
      </w:r>
    </w:p>
    <w:p w14:paraId="4372E0C4" w14:textId="247A40E4" w:rsidR="00B07A78" w:rsidRPr="00DA7970" w:rsidRDefault="00B07A78" w:rsidP="00B07A78">
      <w:pPr>
        <w:spacing w:after="0" w:line="240" w:lineRule="auto"/>
        <w:ind w:firstLine="709"/>
        <w:jc w:val="center"/>
        <w:rPr>
          <w:b/>
          <w:bCs/>
        </w:rPr>
      </w:pPr>
      <w:bookmarkStart w:id="4" w:name="_TOC_250002"/>
      <w:r w:rsidRPr="00DA7970">
        <w:rPr>
          <w:b/>
          <w:bCs/>
        </w:rPr>
        <w:t xml:space="preserve">БАЗОВЫЙ </w:t>
      </w:r>
      <w:bookmarkEnd w:id="4"/>
      <w:r w:rsidRPr="00DA7970">
        <w:rPr>
          <w:b/>
          <w:bCs/>
        </w:rPr>
        <w:t>БЛОК</w:t>
      </w:r>
    </w:p>
    <w:p w14:paraId="32487076" w14:textId="77777777" w:rsidR="00B07A78" w:rsidRPr="00B07A78" w:rsidRDefault="00B07A78" w:rsidP="00B07A78">
      <w:pPr>
        <w:spacing w:after="0" w:line="240" w:lineRule="auto"/>
        <w:ind w:firstLine="709"/>
        <w:jc w:val="center"/>
      </w:pPr>
    </w:p>
    <w:p w14:paraId="29259872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rPr>
          <w:b/>
        </w:rPr>
        <w:t>Модуль № 1 «Тактическая подготовка»</w:t>
      </w:r>
    </w:p>
    <w:p w14:paraId="22560DB4" w14:textId="77777777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Основы общевойскового боя. Основные виды боя: оборона, наступление. Понятие тактических действий.</w:t>
      </w:r>
    </w:p>
    <w:p w14:paraId="5A588662" w14:textId="77777777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Организационно-штатная структура и боевые возможности мотострелкового отделения Сухопутных войск Российской Федерации. Задачи отделения в различных видах боя.</w:t>
      </w:r>
    </w:p>
    <w:p w14:paraId="11284F32" w14:textId="5C0CCBBF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Ознакомление с организационно-штатной структурой подразделений иностранных армий (НАТО, КНР)</w:t>
      </w:r>
      <w:r w:rsidRPr="00DA7970">
        <w:t>.</w:t>
      </w:r>
    </w:p>
    <w:p w14:paraId="5272F2BA" w14:textId="05C482B3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Состав, назначение, характеристики, порядок размещения современных средств индивидуальной бронезащиты и экипировки</w:t>
      </w:r>
      <w:r w:rsidRPr="00DA7970">
        <w:t>.</w:t>
      </w:r>
    </w:p>
    <w:p w14:paraId="1ED6A0F0" w14:textId="77777777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Действия отделения в обороне. Способы перехода к обороне. Позиция отделения в обороне. Назначение ориентиров. Система огня отделения и сектора обстрела стрелков. Сигналы оповещения, управления и взаимодействия. Действия наблюдателя.</w:t>
      </w:r>
    </w:p>
    <w:p w14:paraId="2AE8E916" w14:textId="1B400A72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Действия отделения в наступлении. Боевой порядок отделения</w:t>
      </w:r>
      <w:r w:rsidRPr="00DA7970">
        <w:t xml:space="preserve"> </w:t>
      </w:r>
      <w:r w:rsidRPr="00B07A78">
        <w:t>в</w:t>
      </w:r>
      <w:r w:rsidRPr="00DA7970">
        <w:t xml:space="preserve"> </w:t>
      </w:r>
      <w:r w:rsidRPr="00B07A78">
        <w:t>наступлении.</w:t>
      </w:r>
      <w:r w:rsidRPr="00DA7970">
        <w:t xml:space="preserve"> </w:t>
      </w:r>
      <w:r w:rsidRPr="00B07A78">
        <w:t>Преодоления заграждений.</w:t>
      </w:r>
      <w:r w:rsidRPr="00DA7970">
        <w:t xml:space="preserve"> </w:t>
      </w:r>
      <w:r w:rsidRPr="00B07A78">
        <w:t xml:space="preserve">Перебежки и </w:t>
      </w:r>
      <w:proofErr w:type="spellStart"/>
      <w:r w:rsidRPr="00B07A78">
        <w:t>переползания</w:t>
      </w:r>
      <w:proofErr w:type="spellEnd"/>
      <w:r w:rsidRPr="00B07A78">
        <w:t>. Действия в составе боевых групп.</w:t>
      </w:r>
    </w:p>
    <w:p w14:paraId="4442B8EC" w14:textId="77777777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Задачи отделения в разведке и способы их выполнения. Ориентирование на местности с использованием карты, компаса, местных предметов, а также современного навигационного оборудования.</w:t>
      </w:r>
    </w:p>
    <w:p w14:paraId="4EBD1DF6" w14:textId="77777777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Выбор, оборудование и маскировка места наблюдения. Приборы наблюдения. Выживание в особых условиях.</w:t>
      </w:r>
    </w:p>
    <w:p w14:paraId="4833333E" w14:textId="77777777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</w:t>
      </w:r>
    </w:p>
    <w:p w14:paraId="6F41B94C" w14:textId="77777777" w:rsidR="00B07A78" w:rsidRPr="00B07A78" w:rsidRDefault="00B07A78" w:rsidP="004E79E6">
      <w:pPr>
        <w:numPr>
          <w:ilvl w:val="0"/>
          <w:numId w:val="10"/>
        </w:numPr>
        <w:spacing w:after="0" w:line="240" w:lineRule="auto"/>
        <w:ind w:left="709"/>
        <w:jc w:val="both"/>
      </w:pPr>
      <w:r w:rsidRPr="00B07A78">
        <w:t>Действия при внезапном нападении противника и преодоление заражённого участка местности.</w:t>
      </w:r>
    </w:p>
    <w:p w14:paraId="476E8867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7673B18E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№ 2 «Огневая подготовка»</w:t>
      </w:r>
    </w:p>
    <w:p w14:paraId="4F6F8221" w14:textId="79587FC0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Вооружение мотострелкового отделения. Назначение и тактико-технические характеристики основных видов стрелкового оружия и ручных гранат. Перспективы развития современного стрелкового оружия. 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</w:t>
      </w:r>
      <w:r w:rsidRPr="00DA7970">
        <w:t xml:space="preserve"> </w:t>
      </w:r>
      <w:r w:rsidRPr="00B07A78">
        <w:t>устранение.</w:t>
      </w:r>
      <w:r w:rsidRPr="00DA7970">
        <w:t xml:space="preserve"> </w:t>
      </w:r>
      <w:r w:rsidRPr="00B07A78">
        <w:t>Порядок</w:t>
      </w:r>
      <w:r w:rsidRPr="00DA7970">
        <w:t xml:space="preserve"> </w:t>
      </w:r>
      <w:r w:rsidRPr="00B07A78">
        <w:t>неполной</w:t>
      </w:r>
      <w:r w:rsidRPr="00DA7970">
        <w:t xml:space="preserve"> </w:t>
      </w:r>
      <w:r w:rsidRPr="00B07A78">
        <w:t>разборки</w:t>
      </w:r>
      <w:r w:rsidRPr="00DA7970">
        <w:t xml:space="preserve"> </w:t>
      </w:r>
      <w:r w:rsidRPr="00B07A78">
        <w:t>автомата</w:t>
      </w:r>
      <w:r w:rsidRPr="00DA7970">
        <w:t xml:space="preserve"> </w:t>
      </w:r>
      <w:r w:rsidRPr="00B07A78">
        <w:t>Калашникова и сборки после неполной разборки. Устройство гранат</w:t>
      </w:r>
      <w:r w:rsidRPr="00DA7970">
        <w:t xml:space="preserve"> </w:t>
      </w:r>
      <w:r w:rsidRPr="00B07A78">
        <w:t>РГД-5, Ф-1, РГН, РГО.</w:t>
      </w:r>
    </w:p>
    <w:p w14:paraId="03E01B69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Требования Курса стрельб по организации, порядку и мерам безопасности во время стрельб и тренировок, изучение условий упражнения. Классификация целей на поле боя и их краткая характеристика. Простейшая огневая задача, её сущность и алгоритм решения.</w:t>
      </w:r>
    </w:p>
    <w:p w14:paraId="47884271" w14:textId="5329CFC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Способы ведения огня из автомата. Наводка оружия, сущность, виды и приёмы производства выстрела. Выбор момента выстрела. Изготовка для стрельбы из различных положений. Условия выполнения начальных стрельб. Занятие на учебно-тренировочных средствах. Отработка нормативов, усовершенствование знаний по устройству оружия. Действия со стрелковым оружием.</w:t>
      </w:r>
    </w:p>
    <w:p w14:paraId="5169C4D6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Выполнение упражнений начальных стрельб 1 УНС и гранатометаний.</w:t>
      </w:r>
    </w:p>
    <w:p w14:paraId="61B13323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6603A70B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№ 3 «Основы технической подготовки и связи»</w:t>
      </w:r>
    </w:p>
    <w:p w14:paraId="352C4F54" w14:textId="0255A32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lastRenderedPageBreak/>
        <w:t>Ознакомление с основными образцами вооружения и военной техники Сухопутных войск. Виды, назначение, общее устройство и тактико-технические характеристики основных образцов боевых машин Сухопутных войск (БМП-3; БТР-82А, танк Т-80, Т-90)</w:t>
      </w:r>
      <w:r w:rsidRPr="00DA7970">
        <w:t>.</w:t>
      </w:r>
    </w:p>
    <w:p w14:paraId="7FEC066E" w14:textId="42C16DB0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Боевая робототехника — оружие будущего</w:t>
      </w:r>
      <w:r w:rsidRPr="00DA7970">
        <w:t xml:space="preserve"> </w:t>
      </w:r>
      <w:r w:rsidRPr="00B07A78">
        <w:t>в</w:t>
      </w:r>
      <w:r w:rsidRPr="00DA7970">
        <w:t xml:space="preserve"> </w:t>
      </w:r>
      <w:r w:rsidRPr="00B07A78">
        <w:t>настоящем. Виды, предназначение, тактико-технические</w:t>
      </w:r>
      <w:r w:rsidRPr="00DA7970">
        <w:t xml:space="preserve"> </w:t>
      </w:r>
      <w:r w:rsidRPr="00B07A78">
        <w:t>характеристики и общее устройство БПЛА. Ведение разведки местности с использованием БПЛА. Способы противодействия БПЛА противника.</w:t>
      </w:r>
    </w:p>
    <w:p w14:paraId="1CBF9DA7" w14:textId="74C1B8AB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Предназначение, общее устройство и тактико-технические характеристики переносных радиостанций. Подготовка радиостанции к работе, настройка частот (диапазонов).</w:t>
      </w:r>
    </w:p>
    <w:p w14:paraId="7E0FD486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Порядок ведения радиообмена. Особенности назначения позывных. Переход на запасные и резервные частоты. Меры по обману противника при ведении радиопереговоров по открытым каналам связи.</w:t>
      </w:r>
    </w:p>
    <w:p w14:paraId="4059161C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</w:p>
    <w:p w14:paraId="34B20CB6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№ 4 «Инженерная подготовка»</w:t>
      </w:r>
    </w:p>
    <w:p w14:paraId="2D9E621B" w14:textId="568B1EB4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Шанцевый инструмент, его назначение, применение и сбережение. Заточка и правка инструмента. Порядок оборудования позиции отделения. Назначение, размеры и</w:t>
      </w:r>
      <w:r w:rsidRPr="00DA7970">
        <w:t xml:space="preserve"> </w:t>
      </w:r>
      <w:r w:rsidRPr="00B07A78">
        <w:t>последовательность отрывки окопа для стрелка.</w:t>
      </w:r>
    </w:p>
    <w:p w14:paraId="3026844B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Минно-взрывные противотанковые, противопехотные и смешанные инженерные заграждения.</w:t>
      </w:r>
    </w:p>
    <w:p w14:paraId="50AE0CF5" w14:textId="48F31245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Основные виды противотанковых и противопехотных мин отечественного и зарубежного производства. Средства разведки и разминирования. Особенности разведки дорог,</w:t>
      </w:r>
      <w:r w:rsidRPr="00DA7970">
        <w:t xml:space="preserve"> </w:t>
      </w:r>
      <w:r w:rsidRPr="00B07A78">
        <w:t>мостов,</w:t>
      </w:r>
      <w:r w:rsidRPr="00DA7970">
        <w:t xml:space="preserve"> </w:t>
      </w:r>
      <w:r w:rsidRPr="00B07A78">
        <w:t>зданий. Способы обнаружения и обезвреживания взрывоопасных предметов.</w:t>
      </w:r>
    </w:p>
    <w:p w14:paraId="4033F96E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24F4D66A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№ 5 «Радиационная, химическая и биологическая защита»</w:t>
      </w:r>
    </w:p>
    <w:p w14:paraId="5FD27819" w14:textId="6A9716A3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Понятие оружия массового поражения. История</w:t>
      </w:r>
      <w:r w:rsidRPr="00DA7970">
        <w:t xml:space="preserve"> </w:t>
      </w:r>
      <w:r w:rsidRPr="00B07A78">
        <w:t>его</w:t>
      </w:r>
      <w:r w:rsidRPr="00DA7970">
        <w:t xml:space="preserve"> </w:t>
      </w:r>
      <w:r w:rsidRPr="00B07A78">
        <w:t>развития, примеры применения. Его роль в современном бою. Поражающие факторы ядерных взрывов, средства</w:t>
      </w:r>
      <w:r w:rsidRPr="00DA7970">
        <w:t xml:space="preserve"> </w:t>
      </w:r>
      <w:r w:rsidRPr="00B07A78">
        <w:t>и</w:t>
      </w:r>
      <w:r w:rsidRPr="00DA7970">
        <w:t xml:space="preserve"> </w:t>
      </w:r>
      <w:r w:rsidRPr="00B07A78">
        <w:t>способы</w:t>
      </w:r>
      <w:r w:rsidRPr="00DA7970">
        <w:t xml:space="preserve"> </w:t>
      </w:r>
      <w:r w:rsidRPr="00B07A78">
        <w:t>защиты от них.</w:t>
      </w:r>
    </w:p>
    <w:p w14:paraId="28563DE3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Отравляющие вещества, их назначение и классификация. Внешние признаки применения бактериологического (биологического) оружия.</w:t>
      </w:r>
    </w:p>
    <w:p w14:paraId="0F90E909" w14:textId="5ED6BC62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Поражающие</w:t>
      </w:r>
      <w:r w:rsidRPr="00DA7970">
        <w:t xml:space="preserve"> </w:t>
      </w:r>
      <w:r w:rsidRPr="00B07A78">
        <w:t>свойства</w:t>
      </w:r>
      <w:r w:rsidRPr="00DA7970">
        <w:t xml:space="preserve"> </w:t>
      </w:r>
      <w:r w:rsidRPr="00B07A78">
        <w:t>зажигательного</w:t>
      </w:r>
      <w:r w:rsidRPr="00DA7970">
        <w:t xml:space="preserve"> </w:t>
      </w:r>
      <w:r w:rsidRPr="00B07A78">
        <w:t>оружия</w:t>
      </w:r>
      <w:r w:rsidRPr="00DA7970">
        <w:t xml:space="preserve"> </w:t>
      </w:r>
      <w:r w:rsidRPr="00B07A78">
        <w:t>и</w:t>
      </w:r>
      <w:r w:rsidRPr="00DA7970">
        <w:t xml:space="preserve"> </w:t>
      </w:r>
      <w:r w:rsidRPr="00B07A78">
        <w:t>средства его применения. Назначение, устройство и подбор по размеру средств индивидуальной защиты. Использование их в положениях «походное», «наготове» и «боевое», подаваемые при этом команды.</w:t>
      </w:r>
    </w:p>
    <w:p w14:paraId="4548C141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Сигналы оповещения о применении противником оружия массового поражения и порядок действий по ним.</w:t>
      </w:r>
    </w:p>
    <w:p w14:paraId="132AC34B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Назначение и устройство индивидуального противохимического пакета и правила пользования им. Правила поведения на заражённой местности. Назначение, устройство и порядок работы с войсковым измерителем дозы ИД-1 и войсковым прибором химической разведки (ВПХР).</w:t>
      </w:r>
    </w:p>
    <w:p w14:paraId="6A92BE34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1A97C64E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№ 6 «Первая помощь (Тактическая медицина)»</w:t>
      </w:r>
    </w:p>
    <w:p w14:paraId="4B9F6A03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Состав и назначение штатных и подручных средств первой помощи.</w:t>
      </w:r>
    </w:p>
    <w:p w14:paraId="3DB2E076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Основные типы ранений на поле боя. Приёмы первой помощи. Остановка кровотечения. Наложение повязок. Иммобилизация конечностей.</w:t>
      </w:r>
    </w:p>
    <w:p w14:paraId="1259F3E0" w14:textId="6BB35C41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Способы поиска, сближения и эвакуации</w:t>
      </w:r>
      <w:r w:rsidRPr="00DA7970">
        <w:t xml:space="preserve"> </w:t>
      </w:r>
      <w:r w:rsidRPr="00B07A78">
        <w:t>раненых</w:t>
      </w:r>
      <w:r w:rsidRPr="00DA7970">
        <w:t xml:space="preserve"> </w:t>
      </w:r>
      <w:r w:rsidRPr="00B07A78">
        <w:t>с</w:t>
      </w:r>
      <w:r w:rsidRPr="00DA7970">
        <w:t xml:space="preserve"> </w:t>
      </w:r>
      <w:r w:rsidRPr="00B07A78">
        <w:t>поля боя. Штатные и подручные средства эвакуации раненых. Реанимационные мероприятия.</w:t>
      </w:r>
    </w:p>
    <w:p w14:paraId="1FED8629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764085B1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№ 7 «Общевоинские уставы»</w:t>
      </w:r>
    </w:p>
    <w:p w14:paraId="2455DD59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Общие обязанности, права и ответственность военнослужащих. Содержание воинской дисциплины. Правила взаимоотношений между военнослужащими и ответственность за их нарушение.</w:t>
      </w:r>
    </w:p>
    <w:p w14:paraId="0D197787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Сущность единоначалия и приказа командира (начальника).</w:t>
      </w:r>
    </w:p>
    <w:p w14:paraId="250B2181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lastRenderedPageBreak/>
        <w:t>Воинские звания. Обязанности солдата (матроса).</w:t>
      </w:r>
    </w:p>
    <w:p w14:paraId="371112D4" w14:textId="3CEBB73F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Организация размещения и быта военнослужащих. Распр</w:t>
      </w:r>
      <w:r w:rsidRPr="00DA7970">
        <w:t>е</w:t>
      </w:r>
      <w:r w:rsidRPr="00B07A78">
        <w:t>деление времени и внутренний порядок</w:t>
      </w:r>
      <w:r w:rsidRPr="00DA7970">
        <w:t>.</w:t>
      </w:r>
      <w:r w:rsidRPr="00B07A78">
        <w:t xml:space="preserve"> Состав и назначение суточного наряда</w:t>
      </w:r>
      <w:r w:rsidRPr="00DA7970">
        <w:t>.</w:t>
      </w:r>
      <w:r w:rsidRPr="00B07A78">
        <w:t xml:space="preserve"> Обязанности дежурного и</w:t>
      </w:r>
      <w:r w:rsidRPr="00DA7970">
        <w:t xml:space="preserve"> </w:t>
      </w:r>
      <w:r w:rsidRPr="00B07A78">
        <w:t>дневального</w:t>
      </w:r>
      <w:r w:rsidRPr="00DA7970">
        <w:t xml:space="preserve"> </w:t>
      </w:r>
      <w:r w:rsidRPr="00B07A78">
        <w:t>по роте. Ответственность за нарушение порядка несения внутренней службы.</w:t>
      </w:r>
    </w:p>
    <w:p w14:paraId="250C1500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Виды караулов. Назначение и состав караула. Подготовка караула. Неприкосновенность часового. Обязанности часового, порядок применения оружия.</w:t>
      </w:r>
    </w:p>
    <w:p w14:paraId="5B8E6D80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020BB2CD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№ 8 «Строевая подготовка»</w:t>
      </w:r>
    </w:p>
    <w:p w14:paraId="15D71A26" w14:textId="19E252AE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Строи и управление ими. Обязанности военнослужащих</w:t>
      </w:r>
      <w:r w:rsidRPr="00DA7970">
        <w:t xml:space="preserve"> </w:t>
      </w:r>
      <w:r w:rsidRPr="00B07A78">
        <w:t>перед построением и в строю. Развёрнутый и походный строи отделения (взвода). Строевые приёмы на месте.</w:t>
      </w:r>
    </w:p>
    <w:p w14:paraId="7812D5B5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Строевые приёмы в движении без оружия. Выход из строя, подход к начальнику и возвращение в строй.</w:t>
      </w:r>
    </w:p>
    <w:p w14:paraId="059D708D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Строевая стойка с оружием. Выполнение воинского приветствия с оружием. Строевые приёмы с оружием на месте (автоматом).</w:t>
      </w:r>
    </w:p>
    <w:p w14:paraId="03F38501" w14:textId="71EFF678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Движение в походном строю. Перестроение взвода. Перемена направления</w:t>
      </w:r>
      <w:r w:rsidRPr="00DA7970">
        <w:t xml:space="preserve"> </w:t>
      </w:r>
      <w:r w:rsidRPr="00B07A78">
        <w:t>движения. Выполнение</w:t>
      </w:r>
      <w:r w:rsidRPr="00DA7970">
        <w:t xml:space="preserve"> </w:t>
      </w:r>
      <w:r w:rsidRPr="00B07A78">
        <w:t>воинского</w:t>
      </w:r>
      <w:r w:rsidRPr="00DA7970">
        <w:t xml:space="preserve"> </w:t>
      </w:r>
      <w:r w:rsidRPr="00B07A78">
        <w:t>приветствия в движении. Ответ на приветствие в составе подразделения.</w:t>
      </w:r>
    </w:p>
    <w:p w14:paraId="3042182F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72A68BFA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№ 9 «Основы безопасности военной службы»</w:t>
      </w:r>
    </w:p>
    <w:p w14:paraId="7A54EBE7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Опасные факторы военной службы в процессе повседневной деятельности и боевой подготовки. Мероприятия по обеспечению безопасности военной службы.</w:t>
      </w:r>
    </w:p>
    <w:p w14:paraId="26EB0750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21844E6C" w14:textId="77777777" w:rsidR="00B07A78" w:rsidRPr="00B07A78" w:rsidRDefault="00B07A78" w:rsidP="00B07A78">
      <w:pPr>
        <w:spacing w:after="0" w:line="240" w:lineRule="auto"/>
        <w:ind w:firstLine="709"/>
        <w:jc w:val="center"/>
        <w:rPr>
          <w:b/>
        </w:rPr>
      </w:pPr>
    </w:p>
    <w:p w14:paraId="03A8E1CD" w14:textId="00EB1B8A" w:rsidR="00B07A78" w:rsidRPr="00DA7970" w:rsidRDefault="00B07A78" w:rsidP="00B07A78">
      <w:pPr>
        <w:spacing w:after="0" w:line="240" w:lineRule="auto"/>
        <w:ind w:firstLine="709"/>
        <w:jc w:val="center"/>
        <w:rPr>
          <w:b/>
        </w:rPr>
      </w:pPr>
      <w:r w:rsidRPr="00B07A78">
        <w:rPr>
          <w:b/>
        </w:rPr>
        <w:t>ТЕМАТИЧЕСКИЙ БЛОК</w:t>
      </w:r>
    </w:p>
    <w:p w14:paraId="6BC14E36" w14:textId="200F3D21" w:rsidR="00B07A78" w:rsidRPr="00B07A78" w:rsidRDefault="00B07A78" w:rsidP="00B07A78">
      <w:pPr>
        <w:spacing w:after="0" w:line="240" w:lineRule="auto"/>
        <w:ind w:firstLine="709"/>
        <w:jc w:val="center"/>
      </w:pPr>
      <w:r w:rsidRPr="00B07A78">
        <w:t>(вариативный компонент «Патриотическое воспитание и профессиональная ориентация»)</w:t>
      </w:r>
    </w:p>
    <w:p w14:paraId="71E26AAB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16232878" w14:textId="34E30DCF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 xml:space="preserve">Модуль «Структура органов государственной власти Российской Федерации. Права и обязанности гражданина, воинская обязанность. Взаимодействие гражданина с государством и обществом, гражданские инициативы и </w:t>
      </w:r>
      <w:r w:rsidRPr="00DA7970">
        <w:rPr>
          <w:b/>
          <w:bCs/>
        </w:rPr>
        <w:t>волонтерство</w:t>
      </w:r>
      <w:r w:rsidRPr="00B07A78">
        <w:rPr>
          <w:b/>
          <w:bCs/>
        </w:rPr>
        <w:t>»</w:t>
      </w:r>
    </w:p>
    <w:p w14:paraId="5DD4514B" w14:textId="77777777" w:rsidR="00B07A78" w:rsidRPr="00DA7970" w:rsidRDefault="00B07A78" w:rsidP="00DA7970">
      <w:pPr>
        <w:spacing w:after="0"/>
        <w:ind w:left="709"/>
      </w:pPr>
      <w:r w:rsidRPr="00DA7970">
        <w:t>Права, свободы и обязанности граждан в соответствии с Конституцией Российской Федерации.</w:t>
      </w:r>
    </w:p>
    <w:p w14:paraId="353F91F3" w14:textId="77777777" w:rsidR="00B07A78" w:rsidRPr="00DA7970" w:rsidRDefault="00B07A78" w:rsidP="00DA7970">
      <w:pPr>
        <w:spacing w:after="0"/>
        <w:ind w:left="709"/>
      </w:pPr>
      <w:r w:rsidRPr="00DA7970">
        <w:t>Система органов государственной власти федерального и регионального уровней.</w:t>
      </w:r>
    </w:p>
    <w:p w14:paraId="62CED9BD" w14:textId="059587A2" w:rsidR="00B07A78" w:rsidRPr="00DA7970" w:rsidRDefault="00B07A78" w:rsidP="00DA7970">
      <w:pPr>
        <w:spacing w:after="0"/>
        <w:ind w:left="709"/>
      </w:pPr>
      <w:r w:rsidRPr="00DA7970">
        <w:t>Правовая сфера жизни общества. Правообразующие принципы.</w:t>
      </w:r>
    </w:p>
    <w:p w14:paraId="348405EC" w14:textId="7F52CFBA" w:rsidR="00B07A78" w:rsidRPr="00DA7970" w:rsidRDefault="00B07A78" w:rsidP="00DA7970">
      <w:pPr>
        <w:spacing w:after="0"/>
        <w:ind w:left="709"/>
      </w:pPr>
      <w:r w:rsidRPr="00DA7970">
        <w:t>Проявления гражданственности в повседневной жизни.</w:t>
      </w:r>
    </w:p>
    <w:p w14:paraId="47E3F58B" w14:textId="2C99C9D6" w:rsidR="00B07A78" w:rsidRPr="00DA7970" w:rsidRDefault="00B07A78" w:rsidP="00DA7970">
      <w:pPr>
        <w:spacing w:after="0"/>
        <w:ind w:left="709"/>
      </w:pPr>
      <w:r w:rsidRPr="00DA7970">
        <w:t>Патриотизм и псевдопатриотизм, взаимосвязь патриотизма и гражданственности.</w:t>
      </w:r>
    </w:p>
    <w:p w14:paraId="0F4FA1ED" w14:textId="77777777" w:rsidR="00B07A78" w:rsidRPr="00DA7970" w:rsidRDefault="00B07A78" w:rsidP="00DA7970">
      <w:pPr>
        <w:spacing w:after="0"/>
        <w:ind w:left="709"/>
      </w:pPr>
      <w:r w:rsidRPr="00DA7970">
        <w:t>Гражданское общество и его институты, система политических и общественных объединений.</w:t>
      </w:r>
    </w:p>
    <w:p w14:paraId="7D03BF0F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13C5AAF9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«Профессии будущего — современная наука и высокие технологии в военной сфере, военные и гражданские специальности»</w:t>
      </w:r>
    </w:p>
    <w:p w14:paraId="213CC423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Специфика рынка труда. Военно-учётные специальности.</w:t>
      </w:r>
    </w:p>
    <w:p w14:paraId="333D369A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Высшие учебные заведения Минобороны России и других федеральных органов исполнительной власти, где предусмотрена военная служба.</w:t>
      </w:r>
    </w:p>
    <w:p w14:paraId="4E647B26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Высокие технологии, их использование в военной сфере.</w:t>
      </w:r>
    </w:p>
    <w:p w14:paraId="7FD54C66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34E0DEF7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«Гибридные войны и невоенные конфликты в современном мире, противодействие негативным тенденциям в международных отношениях»</w:t>
      </w:r>
    </w:p>
    <w:p w14:paraId="31D67197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Конструктивные и деструктивные ценности.</w:t>
      </w:r>
    </w:p>
    <w:p w14:paraId="0AD068C1" w14:textId="46CABAEF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Система общественных и личностных</w:t>
      </w:r>
      <w:r w:rsidRPr="00DA7970">
        <w:t xml:space="preserve"> </w:t>
      </w:r>
      <w:r w:rsidRPr="00B07A78">
        <w:t>ценностей,</w:t>
      </w:r>
      <w:r w:rsidRPr="00DA7970">
        <w:t xml:space="preserve"> </w:t>
      </w:r>
      <w:r w:rsidRPr="00B07A78">
        <w:t>расстановка приоритетов.</w:t>
      </w:r>
    </w:p>
    <w:p w14:paraId="784F5EBF" w14:textId="583CD048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Влияние средств</w:t>
      </w:r>
      <w:r w:rsidRPr="00DA7970">
        <w:t xml:space="preserve"> </w:t>
      </w:r>
      <w:r w:rsidRPr="00B07A78">
        <w:t>массовой</w:t>
      </w:r>
      <w:r w:rsidRPr="00DA7970">
        <w:t xml:space="preserve"> </w:t>
      </w:r>
      <w:r w:rsidRPr="00B07A78">
        <w:t>информации</w:t>
      </w:r>
      <w:r w:rsidRPr="00DA7970">
        <w:t xml:space="preserve"> </w:t>
      </w:r>
      <w:r w:rsidRPr="00B07A78">
        <w:t>на</w:t>
      </w:r>
      <w:r w:rsidRPr="00DA7970">
        <w:t xml:space="preserve"> </w:t>
      </w:r>
      <w:r w:rsidRPr="00B07A78">
        <w:t>общество. Способы и инструменты формирования общественного мнения. Информационно-психологическая</w:t>
      </w:r>
      <w:r w:rsidRPr="00DA7970">
        <w:t xml:space="preserve"> </w:t>
      </w:r>
      <w:r w:rsidRPr="00B07A78">
        <w:t>война.</w:t>
      </w:r>
    </w:p>
    <w:p w14:paraId="17F2ACCA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lastRenderedPageBreak/>
        <w:t>От холодной войны к гибридной войне. Стратегия гибридных войн.</w:t>
      </w:r>
    </w:p>
    <w:p w14:paraId="53DB8E55" w14:textId="32181A7A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Концепция</w:t>
      </w:r>
      <w:r w:rsidRPr="00DA7970">
        <w:t xml:space="preserve"> </w:t>
      </w:r>
      <w:r w:rsidRPr="00B07A78">
        <w:t>«мягкой</w:t>
      </w:r>
      <w:r w:rsidRPr="00DA7970">
        <w:t xml:space="preserve"> </w:t>
      </w:r>
      <w:r w:rsidRPr="00B07A78">
        <w:t>силы».</w:t>
      </w:r>
    </w:p>
    <w:p w14:paraId="28F041A0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Ложная и недостоверная информация: основные признаки. Невоенные «факторы силы» в международных конфликтах.</w:t>
      </w:r>
    </w:p>
    <w:p w14:paraId="24125C70" w14:textId="77777777" w:rsidR="00B07A78" w:rsidRPr="00B07A78" w:rsidRDefault="00B07A78" w:rsidP="00B07A78">
      <w:pPr>
        <w:spacing w:after="0" w:line="240" w:lineRule="auto"/>
        <w:ind w:firstLine="709"/>
        <w:jc w:val="both"/>
      </w:pPr>
    </w:p>
    <w:p w14:paraId="6F70E8D6" w14:textId="77777777" w:rsidR="00B07A78" w:rsidRPr="00B07A78" w:rsidRDefault="00B07A78" w:rsidP="00B07A78">
      <w:pPr>
        <w:spacing w:after="0" w:line="240" w:lineRule="auto"/>
        <w:ind w:firstLine="709"/>
        <w:jc w:val="both"/>
        <w:rPr>
          <w:b/>
          <w:bCs/>
        </w:rPr>
      </w:pPr>
      <w:r w:rsidRPr="00B07A78">
        <w:rPr>
          <w:b/>
          <w:bCs/>
        </w:rPr>
        <w:t>Модуль «Ратные страницы истории Отечества. Подвиг народа в Великой Отечественной войне 1941—1945 годов»</w:t>
      </w:r>
    </w:p>
    <w:p w14:paraId="59A143C4" w14:textId="2AF74E1F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События,</w:t>
      </w:r>
      <w:r w:rsidRPr="00DA7970">
        <w:t xml:space="preserve"> </w:t>
      </w:r>
      <w:r w:rsidRPr="00B07A78">
        <w:t>ставшие</w:t>
      </w:r>
      <w:r w:rsidRPr="00DA7970">
        <w:t xml:space="preserve"> </w:t>
      </w:r>
      <w:r w:rsidRPr="00B07A78">
        <w:t>основой</w:t>
      </w:r>
      <w:r w:rsidRPr="00DA7970">
        <w:t xml:space="preserve"> </w:t>
      </w:r>
      <w:r w:rsidRPr="00B07A78">
        <w:t>государственных</w:t>
      </w:r>
      <w:r w:rsidRPr="00DA7970">
        <w:t xml:space="preserve"> </w:t>
      </w:r>
      <w:r w:rsidRPr="00B07A78">
        <w:t>праздников и памятных дат России.</w:t>
      </w:r>
    </w:p>
    <w:p w14:paraId="1AB190F2" w14:textId="1E5274FD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Причины начала Великой Отечественной</w:t>
      </w:r>
      <w:r w:rsidRPr="00DA7970">
        <w:t xml:space="preserve"> </w:t>
      </w:r>
      <w:r w:rsidRPr="00B07A78">
        <w:t>войны</w:t>
      </w:r>
      <w:r w:rsidRPr="00DA7970">
        <w:t xml:space="preserve"> </w:t>
      </w:r>
      <w:r w:rsidRPr="00B07A78">
        <w:t>и</w:t>
      </w:r>
      <w:r w:rsidRPr="00DA7970">
        <w:t xml:space="preserve"> </w:t>
      </w:r>
      <w:r w:rsidRPr="00B07A78">
        <w:t>усилия СССР по её предотвращению.</w:t>
      </w:r>
    </w:p>
    <w:p w14:paraId="2912461E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Основные битвы и операции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операция).</w:t>
      </w:r>
    </w:p>
    <w:p w14:paraId="3D18BB33" w14:textId="77777777" w:rsidR="00B07A78" w:rsidRPr="00B07A78" w:rsidRDefault="00B07A78" w:rsidP="00B07A78">
      <w:pPr>
        <w:spacing w:after="0" w:line="240" w:lineRule="auto"/>
        <w:ind w:firstLine="709"/>
        <w:jc w:val="both"/>
      </w:pPr>
      <w:r w:rsidRPr="00B07A78">
        <w:t>Вклад народа в победу на трудовом фронте. Герои Великой Отечественной войны.</w:t>
      </w:r>
    </w:p>
    <w:p w14:paraId="78D2663F" w14:textId="77777777" w:rsidR="00B07A78" w:rsidRPr="00DA7970" w:rsidRDefault="00B07A78" w:rsidP="00B07A78">
      <w:pPr>
        <w:spacing w:after="0" w:line="240" w:lineRule="auto"/>
        <w:ind w:firstLine="709"/>
        <w:jc w:val="both"/>
      </w:pPr>
      <w:r w:rsidRPr="00B07A78">
        <w:t>Значение Великой Отечественной войны в жизни каждой семьи участников сборов.</w:t>
      </w:r>
    </w:p>
    <w:p w14:paraId="4A3F7B12" w14:textId="77777777" w:rsidR="00DA7970" w:rsidRPr="00B07A78" w:rsidRDefault="00DA7970" w:rsidP="00B07A78">
      <w:pPr>
        <w:spacing w:after="0" w:line="240" w:lineRule="auto"/>
        <w:ind w:firstLine="709"/>
        <w:jc w:val="both"/>
      </w:pPr>
    </w:p>
    <w:p w14:paraId="5EDCCA0E" w14:textId="013E1958" w:rsidR="00DA7970" w:rsidRPr="00DA7970" w:rsidRDefault="00DA7970" w:rsidP="00DA7970">
      <w:pPr>
        <w:spacing w:after="0" w:line="240" w:lineRule="auto"/>
        <w:jc w:val="center"/>
        <w:rPr>
          <w:b/>
          <w:bCs/>
        </w:rPr>
      </w:pPr>
      <w:r w:rsidRPr="00DA7970">
        <w:rPr>
          <w:b/>
          <w:bCs/>
        </w:rPr>
        <w:t>ПЛАНИРУЕМЫЕ РЕЗУЛЬТАТЫ ОСВОЕНИЯ ПРОГРАММЫ КУРСА ВНЕУРОЧНОЙ ДЕЯТЕЛЬНОСТИ «НАЧАЛЬНАЯ ВОЕННАЯ ПОДГОТОВКА»</w:t>
      </w:r>
    </w:p>
    <w:p w14:paraId="57406A94" w14:textId="77777777" w:rsidR="00DA7970" w:rsidRPr="00DA7970" w:rsidRDefault="00DA7970" w:rsidP="00DA7970">
      <w:pPr>
        <w:spacing w:after="0" w:line="240" w:lineRule="auto"/>
        <w:jc w:val="both"/>
        <w:rPr>
          <w:b/>
        </w:rPr>
      </w:pPr>
    </w:p>
    <w:p w14:paraId="5D459465" w14:textId="3194D898" w:rsidR="00DA7970" w:rsidRPr="00DA7970" w:rsidRDefault="00DA7970" w:rsidP="00DA7970">
      <w:pPr>
        <w:spacing w:after="0" w:line="240" w:lineRule="auto"/>
        <w:ind w:firstLine="709"/>
        <w:jc w:val="both"/>
      </w:pPr>
      <w:r w:rsidRPr="00DA7970">
        <w:t>Занятия в рамках курса направлены на выполнение требований, устанавливаемых ФГОС к результатам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обучения.</w:t>
      </w:r>
    </w:p>
    <w:p w14:paraId="00011FFD" w14:textId="77777777" w:rsidR="00DA7970" w:rsidRPr="00DA7970" w:rsidRDefault="00DA7970" w:rsidP="00DA7970">
      <w:pPr>
        <w:spacing w:after="0" w:line="240" w:lineRule="auto"/>
        <w:ind w:firstLine="709"/>
        <w:jc w:val="both"/>
        <w:rPr>
          <w:b/>
          <w:bCs/>
        </w:rPr>
      </w:pPr>
      <w:bookmarkStart w:id="5" w:name="_TOC_250007"/>
    </w:p>
    <w:p w14:paraId="214596D5" w14:textId="0900D53C" w:rsidR="00DA7970" w:rsidRPr="00DA7970" w:rsidRDefault="00DA7970" w:rsidP="00DA7970">
      <w:pPr>
        <w:spacing w:after="0" w:line="240" w:lineRule="auto"/>
        <w:ind w:firstLine="709"/>
        <w:jc w:val="center"/>
        <w:rPr>
          <w:b/>
          <w:bCs/>
        </w:rPr>
      </w:pPr>
      <w:r w:rsidRPr="00DA7970">
        <w:rPr>
          <w:b/>
          <w:bCs/>
        </w:rPr>
        <w:t xml:space="preserve">Личностные </w:t>
      </w:r>
      <w:bookmarkEnd w:id="5"/>
      <w:r w:rsidRPr="00DA7970">
        <w:rPr>
          <w:b/>
          <w:bCs/>
        </w:rPr>
        <w:t>результаты</w:t>
      </w:r>
    </w:p>
    <w:p w14:paraId="05B820D4" w14:textId="357BC1B7" w:rsidR="00DA7970" w:rsidRPr="00DA7970" w:rsidRDefault="00DA7970" w:rsidP="00DA7970">
      <w:pPr>
        <w:spacing w:after="0" w:line="240" w:lineRule="auto"/>
        <w:ind w:firstLine="709"/>
        <w:jc w:val="both"/>
      </w:pPr>
      <w:r w:rsidRPr="00DA7970"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14:paraId="03D02861" w14:textId="32A243C0" w:rsidR="00DA7970" w:rsidRDefault="00DA7970" w:rsidP="00DA7970">
      <w:pPr>
        <w:spacing w:after="0" w:line="240" w:lineRule="auto"/>
        <w:ind w:firstLine="709"/>
        <w:jc w:val="both"/>
      </w:pPr>
      <w:r w:rsidRPr="00DA7970">
        <w:t>Личностные результаты, формируемые в ходе изучения курса «Начальная военная подготовка»,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 прежде всего в уважении к памяти защитников Отечества и  подвигам  Героев  Отечества,  закону и правопорядку, человеку труда и старшему поколению, гордости за российские достижения, бережном отношении к культурному наследию и традициям многонационального народа Российской Федерации, готовности к осознанному исполнению воинского долга и вооружённой защите Отечества.</w:t>
      </w:r>
    </w:p>
    <w:p w14:paraId="3A2840E0" w14:textId="77777777" w:rsidR="00DA7970" w:rsidRDefault="00DA7970" w:rsidP="00DA7970">
      <w:pPr>
        <w:spacing w:after="0" w:line="240" w:lineRule="auto"/>
        <w:ind w:firstLine="709"/>
        <w:jc w:val="both"/>
      </w:pPr>
    </w:p>
    <w:p w14:paraId="63A9D007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Гражданское воспитание:</w:t>
      </w:r>
    </w:p>
    <w:p w14:paraId="049E7EA1" w14:textId="71990CE4" w:rsidR="00DA7970" w:rsidRPr="00DA7970" w:rsidRDefault="00DA7970" w:rsidP="004E79E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сформированность осознанного отношения к необходимости защиты Отечества, соблюдению законодательства Российской Федерации в области обороны государства, воинской обязанности и военной службы;</w:t>
      </w:r>
    </w:p>
    <w:p w14:paraId="4F6C910C" w14:textId="5243C576" w:rsidR="00DA7970" w:rsidRPr="00DA7970" w:rsidRDefault="00DA7970" w:rsidP="004E79E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осознание своих конституционных прав, обязанностей и ответственности по защите Отечества;</w:t>
      </w:r>
    </w:p>
    <w:p w14:paraId="130559CC" w14:textId="15E2445A" w:rsidR="00DA7970" w:rsidRPr="00DA7970" w:rsidRDefault="00DA7970" w:rsidP="004E79E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14:paraId="4F5291D1" w14:textId="2E41BEF3" w:rsidR="00DA7970" w:rsidRPr="00DA7970" w:rsidRDefault="00DA7970" w:rsidP="004E79E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готовность к взаимодействию с обществом и государством в интересах обеспечения военной безопасности государства;</w:t>
      </w:r>
    </w:p>
    <w:p w14:paraId="2DB0ED4C" w14:textId="14C80958" w:rsidR="00DA7970" w:rsidRPr="00DA7970" w:rsidRDefault="00DA7970" w:rsidP="004E79E6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готовность к участию в деятельности государственных, социальных организаций и институтов гражданского общества в области обеспечения безопасности государства.</w:t>
      </w:r>
    </w:p>
    <w:p w14:paraId="5B50C8CE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lastRenderedPageBreak/>
        <w:t>Патриотическое воспитание:</w:t>
      </w:r>
    </w:p>
    <w:p w14:paraId="45346F10" w14:textId="6D3562D0" w:rsidR="00DA7970" w:rsidRPr="00DA7970" w:rsidRDefault="00DA7970" w:rsidP="004E79E6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уважения </w:t>
      </w:r>
      <w:proofErr w:type="gramStart"/>
      <w:r w:rsidRPr="00DA7970">
        <w:rPr>
          <w:rFonts w:ascii="Times New Roman" w:hAnsi="Times New Roman" w:cs="Times New Roman"/>
          <w:sz w:val="24"/>
          <w:szCs w:val="24"/>
        </w:rPr>
        <w:t>к  своему</w:t>
      </w:r>
      <w:proofErr w:type="gramEnd"/>
      <w:r w:rsidRPr="00DA7970">
        <w:rPr>
          <w:rFonts w:ascii="Times New Roman" w:hAnsi="Times New Roman" w:cs="Times New Roman"/>
          <w:sz w:val="24"/>
          <w:szCs w:val="24"/>
        </w:rPr>
        <w:t xml:space="preserve">  народу,  памяти  защитников  Родины и боевым подвигам Героев Отечества, гордости за свою Родину и Вооружённые  Силы  Российской  Федерации,  прошлое и настоящее российской армии и флота;</w:t>
      </w:r>
    </w:p>
    <w:p w14:paraId="079585B1" w14:textId="53AD5D00" w:rsidR="00DA7970" w:rsidRPr="00DA7970" w:rsidRDefault="00DA7970" w:rsidP="004E79E6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и военным символам, историческому наследию, дням воинской славы, боевым традициям Вооружённых Сил Российской Федерации, достижениям России в области обороны;</w:t>
      </w:r>
    </w:p>
    <w:p w14:paraId="0E3698B7" w14:textId="32C91A7E" w:rsidR="00DA7970" w:rsidRPr="00DA7970" w:rsidRDefault="00DA7970" w:rsidP="004E79E6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14:paraId="5F8D6DE9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Духовно-нравственное воспитание:</w:t>
      </w:r>
    </w:p>
    <w:p w14:paraId="4FBE5DC8" w14:textId="31DBBC40" w:rsidR="00DA7970" w:rsidRPr="00DA7970" w:rsidRDefault="00DA7970" w:rsidP="004E79E6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 и российского воинства;</w:t>
      </w:r>
    </w:p>
    <w:p w14:paraId="5520AF33" w14:textId="59A67F5F" w:rsidR="00DA7970" w:rsidRPr="00DA7970" w:rsidRDefault="00DA7970" w:rsidP="004E79E6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представления о принципах гуманизма, правилах и методах ведения войны, соблюдения прав </w:t>
      </w:r>
      <w:proofErr w:type="gramStart"/>
      <w:r w:rsidRPr="00DA7970">
        <w:rPr>
          <w:rFonts w:ascii="Times New Roman" w:hAnsi="Times New Roman" w:cs="Times New Roman"/>
          <w:sz w:val="24"/>
          <w:szCs w:val="24"/>
        </w:rPr>
        <w:t>участников  вооружённых</w:t>
      </w:r>
      <w:proofErr w:type="gramEnd"/>
      <w:r w:rsidRPr="00DA7970">
        <w:rPr>
          <w:rFonts w:ascii="Times New Roman" w:hAnsi="Times New Roman" w:cs="Times New Roman"/>
          <w:sz w:val="24"/>
          <w:szCs w:val="24"/>
        </w:rPr>
        <w:t xml:space="preserve">  конфликтов,  осознанное  отношение к соблюдению норм международного гуманитарного права;</w:t>
      </w:r>
    </w:p>
    <w:p w14:paraId="61EE26CB" w14:textId="1B257917" w:rsidR="00DA7970" w:rsidRPr="00DA7970" w:rsidRDefault="00DA7970" w:rsidP="004E79E6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сформированность ценности безопасного поведения, осознанного и ответственного отношения к безопасности общества и государства;</w:t>
      </w:r>
    </w:p>
    <w:p w14:paraId="08532FD6" w14:textId="4792E640" w:rsidR="00DA7970" w:rsidRPr="00DA7970" w:rsidRDefault="00DA7970" w:rsidP="004E79E6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DA7970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DA7970">
        <w:rPr>
          <w:rFonts w:ascii="Times New Roman" w:hAnsi="Times New Roman" w:cs="Times New Roman"/>
          <w:sz w:val="24"/>
          <w:szCs w:val="24"/>
        </w:rPr>
        <w:t xml:space="preserve"> и добровольчества.</w:t>
      </w:r>
    </w:p>
    <w:p w14:paraId="7A5EE268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Эстетическое воспитание:</w:t>
      </w:r>
    </w:p>
    <w:p w14:paraId="25209C6E" w14:textId="58684A78" w:rsidR="00DA7970" w:rsidRPr="00DA7970" w:rsidRDefault="00DA7970" w:rsidP="004E79E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эстетическое отношение к миру в сочетании с военной культурой;</w:t>
      </w:r>
    </w:p>
    <w:p w14:paraId="6F1DEA1F" w14:textId="31F9DCF0" w:rsidR="00DA7970" w:rsidRPr="00DA7970" w:rsidRDefault="00DA7970" w:rsidP="004E79E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понимание и принятие эстетики военной формы, воинских ритуалов и боевых традиций.</w:t>
      </w:r>
    </w:p>
    <w:p w14:paraId="69AB9002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Физическое воспитание:</w:t>
      </w:r>
    </w:p>
    <w:p w14:paraId="75C09A87" w14:textId="4CDF73D7" w:rsidR="00DA7970" w:rsidRPr="00DA7970" w:rsidRDefault="00DA7970" w:rsidP="004E79E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осознание ценности жизни, сформированность ответственного отношения к своему здоровью и здоровью окружающих;</w:t>
      </w:r>
    </w:p>
    <w:p w14:paraId="78F52C45" w14:textId="7CCCF093" w:rsidR="00DA7970" w:rsidRPr="00DA7970" w:rsidRDefault="00DA7970" w:rsidP="004E79E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знание приёмов оказания первой помощи и тактической медицины, готовность применять их в случае необходимости;</w:t>
      </w:r>
    </w:p>
    <w:p w14:paraId="70B03D63" w14:textId="7E296957" w:rsidR="00DA7970" w:rsidRPr="00DA7970" w:rsidRDefault="00DA7970" w:rsidP="004E79E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342FF594" w14:textId="7EB23D06" w:rsidR="00DA7970" w:rsidRPr="00DA7970" w:rsidRDefault="00DA7970" w:rsidP="004E79E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интерес к военно-прикладным видам спорта;</w:t>
      </w:r>
    </w:p>
    <w:p w14:paraId="2EECF6EC" w14:textId="628E8A78" w:rsidR="00DA7970" w:rsidRPr="00DA7970" w:rsidRDefault="00DA7970" w:rsidP="004E79E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14:paraId="53C99280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Трудовое воспитание:</w:t>
      </w:r>
    </w:p>
    <w:p w14:paraId="77061F60" w14:textId="7557921F" w:rsidR="00DA7970" w:rsidRPr="00DA7970" w:rsidRDefault="00DA7970" w:rsidP="004E79E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14:paraId="40EE8EC6" w14:textId="26D1868D" w:rsidR="00DA7970" w:rsidRPr="00DA7970" w:rsidRDefault="00DA7970" w:rsidP="004E79E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готовность к осознанному и ответственному соблюдению требований безопасности в процессе военной службы;</w:t>
      </w:r>
    </w:p>
    <w:p w14:paraId="1AE82729" w14:textId="5543B063" w:rsidR="00DA7970" w:rsidRPr="00DA7970" w:rsidRDefault="00DA7970" w:rsidP="004E79E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включая военно-профессиональную деятельность;</w:t>
      </w:r>
    </w:p>
    <w:p w14:paraId="57331294" w14:textId="49F04DD0" w:rsidR="00DA7970" w:rsidRPr="00DA7970" w:rsidRDefault="00DA7970" w:rsidP="004E79E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14:paraId="5D5CAAEE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Экологическое воспитание:</w:t>
      </w:r>
    </w:p>
    <w:p w14:paraId="47164D45" w14:textId="64E2207D" w:rsidR="00DA7970" w:rsidRPr="00DA7970" w:rsidRDefault="00DA7970" w:rsidP="004E79E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общества и государства;</w:t>
      </w:r>
    </w:p>
    <w:p w14:paraId="3D9F1D9E" w14:textId="20CFD3AB" w:rsidR="00DA7970" w:rsidRPr="00DA7970" w:rsidRDefault="00DA7970" w:rsidP="004E79E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службы;</w:t>
      </w:r>
    </w:p>
    <w:p w14:paraId="1C40102A" w14:textId="09314A06" w:rsidR="00DA7970" w:rsidRPr="00DA7970" w:rsidRDefault="00DA7970" w:rsidP="004E79E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</w:t>
      </w:r>
      <w:r w:rsidRPr="00DA7970">
        <w:rPr>
          <w:rFonts w:ascii="Times New Roman" w:hAnsi="Times New Roman" w:cs="Times New Roman"/>
          <w:sz w:val="24"/>
          <w:szCs w:val="24"/>
        </w:rPr>
        <w:lastRenderedPageBreak/>
        <w:t>действий и предотвращать их;</w:t>
      </w:r>
    </w:p>
    <w:p w14:paraId="60B8E5F6" w14:textId="7B7B899F" w:rsidR="00DA7970" w:rsidRPr="00DA7970" w:rsidRDefault="00DA7970" w:rsidP="004E79E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расширение представлений о деятельности экологической направленности.</w:t>
      </w:r>
    </w:p>
    <w:p w14:paraId="305AEBE1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Ценности научного познания:</w:t>
      </w:r>
    </w:p>
    <w:p w14:paraId="2B17E497" w14:textId="43908BF4" w:rsidR="00DA7970" w:rsidRPr="00DA7970" w:rsidRDefault="00DA7970" w:rsidP="004E79E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текущему уровню развития военной науки, современных представлений о воинской деятельности;</w:t>
      </w:r>
    </w:p>
    <w:p w14:paraId="4EA94421" w14:textId="6A40391C" w:rsidR="00DA7970" w:rsidRPr="00DA7970" w:rsidRDefault="00DA7970" w:rsidP="004E79E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понимание научно-практических основ военной службы, осознание значения военно-профессиональной деятельности в жизни общества и государства;</w:t>
      </w:r>
    </w:p>
    <w:p w14:paraId="4EA78692" w14:textId="4FC86242" w:rsidR="00DA7970" w:rsidRPr="00DA7970" w:rsidRDefault="00DA7970" w:rsidP="004E79E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способность применять научные знания в процессе выполнения обязанностей военной службы, в том числе способность обоснованно и безопасно действовать в условиях ведения боевых действий.</w:t>
      </w:r>
    </w:p>
    <w:p w14:paraId="0BE26E0D" w14:textId="77777777" w:rsidR="00DA7970" w:rsidRPr="00DA7970" w:rsidRDefault="00DA7970" w:rsidP="00DA7970">
      <w:pPr>
        <w:spacing w:after="0" w:line="240" w:lineRule="auto"/>
        <w:jc w:val="both"/>
      </w:pPr>
    </w:p>
    <w:p w14:paraId="08A4A87E" w14:textId="79B9DD9B" w:rsidR="00DA7970" w:rsidRPr="00DA7970" w:rsidRDefault="00DA7970" w:rsidP="00DA7970">
      <w:pPr>
        <w:spacing w:after="0" w:line="240" w:lineRule="auto"/>
        <w:jc w:val="center"/>
        <w:rPr>
          <w:b/>
          <w:bCs/>
        </w:rPr>
      </w:pPr>
      <w:bookmarkStart w:id="6" w:name="_TOC_250006"/>
      <w:r w:rsidRPr="00DA7970">
        <w:rPr>
          <w:b/>
          <w:bCs/>
        </w:rPr>
        <w:t xml:space="preserve">Метапредметные </w:t>
      </w:r>
      <w:bookmarkEnd w:id="6"/>
      <w:r w:rsidRPr="00DA7970">
        <w:rPr>
          <w:b/>
          <w:bCs/>
        </w:rPr>
        <w:t>результаты</w:t>
      </w:r>
    </w:p>
    <w:p w14:paraId="2FE08CFE" w14:textId="77777777" w:rsidR="00DA7970" w:rsidRPr="00DA7970" w:rsidRDefault="00DA7970" w:rsidP="00DA7970">
      <w:pPr>
        <w:spacing w:after="0" w:line="240" w:lineRule="auto"/>
        <w:ind w:firstLine="709"/>
        <w:jc w:val="both"/>
      </w:pPr>
      <w:r w:rsidRPr="00DA7970">
        <w:t>Метапредметные результаты, формируемые в ходе реализации курса внеурочной деятельности «Начальная военная подготовка», должны отражать овладение универсальными учебными действиями.</w:t>
      </w:r>
    </w:p>
    <w:p w14:paraId="548DADFC" w14:textId="77777777" w:rsidR="00DA7970" w:rsidRPr="00DA7970" w:rsidRDefault="00DA7970" w:rsidP="00DA7970">
      <w:pPr>
        <w:spacing w:after="0" w:line="240" w:lineRule="auto"/>
        <w:ind w:firstLine="709"/>
        <w:jc w:val="both"/>
      </w:pPr>
    </w:p>
    <w:p w14:paraId="5A5881D9" w14:textId="77777777" w:rsidR="00DA7970" w:rsidRPr="00DA7970" w:rsidRDefault="00DA7970" w:rsidP="00DA7970">
      <w:pPr>
        <w:spacing w:after="0" w:line="240" w:lineRule="auto"/>
        <w:ind w:firstLine="709"/>
        <w:jc w:val="both"/>
        <w:rPr>
          <w:b/>
        </w:rPr>
      </w:pPr>
      <w:r w:rsidRPr="00DA7970">
        <w:rPr>
          <w:b/>
        </w:rPr>
        <w:t>Овладение универсальными познавательными действиями</w:t>
      </w:r>
    </w:p>
    <w:p w14:paraId="107A51DA" w14:textId="77777777" w:rsidR="00DA7970" w:rsidRPr="00DA7970" w:rsidRDefault="00DA7970" w:rsidP="00DA7970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Базовые логические действия:</w:t>
      </w:r>
    </w:p>
    <w:p w14:paraId="3FA2E0E0" w14:textId="7518EF69" w:rsidR="00DA7970" w:rsidRPr="00DA7970" w:rsidRDefault="00DA7970" w:rsidP="004E79E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самостоятельно определять актуальные проблемные вопросы обеспечения военной безопасности государства, обосновывать их приоритет и всесторонне анализировать;</w:t>
      </w:r>
    </w:p>
    <w:p w14:paraId="6699D28E" w14:textId="14B9D7C2" w:rsidR="00DA7970" w:rsidRPr="00DA7970" w:rsidRDefault="00DA7970" w:rsidP="004E79E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обобщения, сравнения и классификации событий и явлений в военной сфере, выявлять их закономерности и противоречия;</w:t>
      </w:r>
    </w:p>
    <w:p w14:paraId="362F81FB" w14:textId="380FDB27" w:rsidR="00DA7970" w:rsidRPr="00DA7970" w:rsidRDefault="00DA7970" w:rsidP="004E79E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военной службы, оценивать риски возможных последствий собственных действий;</w:t>
      </w:r>
    </w:p>
    <w:p w14:paraId="579A3F57" w14:textId="1632E74F" w:rsidR="00DA7970" w:rsidRPr="00DA7970" w:rsidRDefault="00DA7970" w:rsidP="004E79E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моделировать объекты (события, явления), связанные с военной службой, анализировать их различные состояния для решения практических задач, переносить приобретённые знания в повседневную жизнь;</w:t>
      </w:r>
    </w:p>
    <w:p w14:paraId="537CDF8B" w14:textId="631D44AF" w:rsidR="00DA7970" w:rsidRPr="00DA7970" w:rsidRDefault="00DA7970" w:rsidP="004E79E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14:paraId="7898C9C2" w14:textId="703C2C8A" w:rsidR="00DA7970" w:rsidRPr="00DA7970" w:rsidRDefault="00DA7970" w:rsidP="004E79E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развивать творческое мышление при решении ситуационных задач.</w:t>
      </w:r>
    </w:p>
    <w:p w14:paraId="188117C2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Базовые исследовательские действия:</w:t>
      </w:r>
    </w:p>
    <w:p w14:paraId="2B791FC1" w14:textId="2AF6AE93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научной терминологией, ключевыми понятиями и методами в военно-профессиональной сфере;</w:t>
      </w:r>
    </w:p>
    <w:p w14:paraId="60C40461" w14:textId="0AF8D826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видами деятельности по приобретению нового знания, его преобразованию и применению для решения различных учебных задач;</w:t>
      </w:r>
    </w:p>
    <w:p w14:paraId="5AE8F233" w14:textId="716C3927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14:paraId="35A07D1F" w14:textId="4EBF58DF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14:paraId="68ECEBFF" w14:textId="1C05D0FF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14:paraId="64267864" w14:textId="61ED4CD1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характеризовать приобретённые знания и навыки, оценивать возможность их реализации в реальных ситуациях;</w:t>
      </w:r>
    </w:p>
    <w:p w14:paraId="32E57D9A" w14:textId="35A9C778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14:paraId="29105EA7" w14:textId="657628B3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</w:t>
      </w:r>
      <w:r w:rsidRPr="00DA7970">
        <w:rPr>
          <w:rFonts w:ascii="Times New Roman" w:hAnsi="Times New Roman" w:cs="Times New Roman"/>
          <w:sz w:val="24"/>
          <w:szCs w:val="24"/>
        </w:rPr>
        <w:lastRenderedPageBreak/>
        <w:t>жизнедеятельности;</w:t>
      </w:r>
    </w:p>
    <w:p w14:paraId="740C011C" w14:textId="042590A9" w:rsidR="00DA7970" w:rsidRPr="00DA7970" w:rsidRDefault="00DA7970" w:rsidP="004E79E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 выдвигать новые идеи, предлагать оригинальные подходы и решения учебных задач, связанных с военной службой, переносить приобретённые знания и навыки в повседневную жизнь.</w:t>
      </w:r>
    </w:p>
    <w:p w14:paraId="0B938437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Работа с информацией:</w:t>
      </w:r>
    </w:p>
    <w:p w14:paraId="3543DAF8" w14:textId="397B45B4" w:rsidR="00DA7970" w:rsidRPr="00DA7970" w:rsidRDefault="00DA7970" w:rsidP="004E79E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безопасности;</w:t>
      </w:r>
    </w:p>
    <w:p w14:paraId="07341D49" w14:textId="660211E6" w:rsidR="00DA7970" w:rsidRPr="00DA7970" w:rsidRDefault="00DA7970" w:rsidP="004E79E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14:paraId="75542E0B" w14:textId="34B49A38" w:rsidR="00DA7970" w:rsidRPr="00DA7970" w:rsidRDefault="00DA7970" w:rsidP="004E79E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14:paraId="39774280" w14:textId="2054D538" w:rsidR="00DA7970" w:rsidRPr="00DA7970" w:rsidRDefault="00DA7970" w:rsidP="004E79E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навыками по предотвращению рисков, профилактике угроз и защите от опасностей цифровой среды;</w:t>
      </w:r>
    </w:p>
    <w:p w14:paraId="2F3EEE8F" w14:textId="011C4DAF" w:rsidR="00DA7970" w:rsidRPr="00DA7970" w:rsidRDefault="00DA7970" w:rsidP="004E79E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14:paraId="1C52B76C" w14:textId="77777777" w:rsidR="00DA7970" w:rsidRPr="00DA7970" w:rsidRDefault="00DA7970" w:rsidP="00DA7970">
      <w:pPr>
        <w:spacing w:after="0" w:line="240" w:lineRule="auto"/>
        <w:jc w:val="both"/>
      </w:pPr>
    </w:p>
    <w:p w14:paraId="2C536B0D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Овладение универсальными коммуникативными действиями</w:t>
      </w:r>
    </w:p>
    <w:p w14:paraId="173E89C6" w14:textId="77777777" w:rsidR="00DA7970" w:rsidRPr="00DA7970" w:rsidRDefault="00DA7970" w:rsidP="004E79E6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14:paraId="55381F4F" w14:textId="756E5804" w:rsidR="00DA7970" w:rsidRPr="00DA7970" w:rsidRDefault="00DA7970" w:rsidP="004E79E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соблюдать правила воинской вежливости и субординации, понимать значение социальных ролей «начальник» — «подчинённый»;</w:t>
      </w:r>
    </w:p>
    <w:p w14:paraId="6516043F" w14:textId="524F3E58" w:rsidR="00DA7970" w:rsidRPr="00DA7970" w:rsidRDefault="00DA7970" w:rsidP="004E79E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8ADC9F8" w14:textId="031AC76B" w:rsidR="00DA7970" w:rsidRPr="00DA7970" w:rsidRDefault="00DA7970" w:rsidP="004E79E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5E29E3D7" w14:textId="7746873E" w:rsidR="00DA7970" w:rsidRPr="00DA7970" w:rsidRDefault="00DA7970" w:rsidP="004E79E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14:paraId="0816AA84" w14:textId="77777777" w:rsidR="00DA7970" w:rsidRPr="00DA7970" w:rsidRDefault="00DA7970" w:rsidP="004E79E6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7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14:paraId="689843A5" w14:textId="258B09A3" w:rsidR="00DA7970" w:rsidRPr="00DA7970" w:rsidRDefault="00DA7970" w:rsidP="004E79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 каждого члена коллектива;</w:t>
      </w:r>
    </w:p>
    <w:p w14:paraId="34680BE6" w14:textId="1DA4E490" w:rsidR="00DA7970" w:rsidRPr="00DA7970" w:rsidRDefault="00DA7970" w:rsidP="004E79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69D532B" w14:textId="7D4A7B80" w:rsidR="00DA7970" w:rsidRPr="00DA7970" w:rsidRDefault="00DA7970" w:rsidP="004E79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C8C5F94" w14:textId="0BE3ADA3" w:rsidR="00DA7970" w:rsidRPr="00DA7970" w:rsidRDefault="00DA7970" w:rsidP="004E79E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03B8B22" w14:textId="77777777" w:rsidR="00DA7970" w:rsidRPr="00DA7970" w:rsidRDefault="00DA7970" w:rsidP="00DA7970">
      <w:pPr>
        <w:spacing w:after="0" w:line="240" w:lineRule="auto"/>
        <w:jc w:val="both"/>
      </w:pPr>
    </w:p>
    <w:p w14:paraId="27554D14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Овладение универсальными регулятивными действиями</w:t>
      </w:r>
    </w:p>
    <w:p w14:paraId="0E7AB4D0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Самоорганизация:</w:t>
      </w:r>
    </w:p>
    <w:p w14:paraId="14773A0D" w14:textId="4A75E16E" w:rsidR="00DA7970" w:rsidRPr="00DA7970" w:rsidRDefault="00DA7970" w:rsidP="004E79E6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CFAB7D3" w14:textId="037E0316" w:rsidR="00DA7970" w:rsidRPr="00DA7970" w:rsidRDefault="00DA7970" w:rsidP="004E79E6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предпочтений, давать оценку новым ситуациям;</w:t>
      </w:r>
    </w:p>
    <w:p w14:paraId="796AEED8" w14:textId="0739EE6D" w:rsidR="00DA7970" w:rsidRPr="00DA7970" w:rsidRDefault="00DA7970" w:rsidP="004E79E6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14:paraId="1659C277" w14:textId="67BCA3F2" w:rsidR="00DA7970" w:rsidRPr="00DA7970" w:rsidRDefault="00DA7970" w:rsidP="004E79E6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C861B96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Самоконтроль:</w:t>
      </w:r>
    </w:p>
    <w:p w14:paraId="0FDD007E" w14:textId="58DB236F" w:rsidR="00DA7970" w:rsidRPr="00DA7970" w:rsidRDefault="00DA7970" w:rsidP="004E79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14:paraId="2C68A1B0" w14:textId="30A86AA9" w:rsidR="00DA7970" w:rsidRPr="00DA7970" w:rsidRDefault="00DA7970" w:rsidP="004E79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450FB474" w14:textId="1D1DDCDA" w:rsidR="00DA7970" w:rsidRPr="00DA7970" w:rsidRDefault="00DA7970" w:rsidP="004E79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14:paraId="068AA5FA" w14:textId="10279447" w:rsidR="00DA7970" w:rsidRPr="00DA7970" w:rsidRDefault="00DA7970" w:rsidP="004E79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снижению.</w:t>
      </w:r>
    </w:p>
    <w:p w14:paraId="100E2783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</w:p>
    <w:p w14:paraId="0A0E8F34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Эмоциональный интеллект, предполагающий сформированность:</w:t>
      </w:r>
    </w:p>
    <w:p w14:paraId="6B9883B9" w14:textId="5F5388AA" w:rsidR="00DA7970" w:rsidRPr="00DA7970" w:rsidRDefault="00DA7970" w:rsidP="004E79E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55023522" w14:textId="432587EB" w:rsidR="00DA7970" w:rsidRPr="00DA7970" w:rsidRDefault="00DA7970" w:rsidP="004E79E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0BD4CF7" w14:textId="7A0E55D3" w:rsidR="00DA7970" w:rsidRPr="00DA7970" w:rsidRDefault="00DA7970" w:rsidP="004E79E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093E83FD" w14:textId="1A8F432C" w:rsidR="00DA7970" w:rsidRPr="00DA7970" w:rsidRDefault="00DA7970" w:rsidP="004E79E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E5A35BC" w14:textId="7B8B63A2" w:rsidR="00DA7970" w:rsidRPr="00DA7970" w:rsidRDefault="00DA7970" w:rsidP="004E79E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5CC4950" w14:textId="77777777" w:rsidR="00DA7970" w:rsidRPr="00DA7970" w:rsidRDefault="00DA7970" w:rsidP="00DA7970">
      <w:pPr>
        <w:spacing w:after="0" w:line="240" w:lineRule="auto"/>
        <w:jc w:val="both"/>
        <w:rPr>
          <w:b/>
          <w:bCs/>
          <w:i/>
          <w:iCs/>
        </w:rPr>
      </w:pPr>
      <w:r w:rsidRPr="00DA7970">
        <w:rPr>
          <w:b/>
          <w:bCs/>
          <w:i/>
          <w:iCs/>
        </w:rPr>
        <w:t>Принятие себя и других людей:</w:t>
      </w:r>
    </w:p>
    <w:p w14:paraId="292537A3" w14:textId="19152C82" w:rsidR="00DA7970" w:rsidRPr="00DA7970" w:rsidRDefault="00DA7970" w:rsidP="004E79E6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 принимать мотивы и аргументы других людей при анализе результатов деятельности;</w:t>
      </w:r>
    </w:p>
    <w:p w14:paraId="13D43D30" w14:textId="1EACF62A" w:rsidR="00DA7970" w:rsidRPr="00DA7970" w:rsidRDefault="00DA7970" w:rsidP="004E79E6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признавать своё право и право других людей на ошибки; развивать способность понимать мир с позиции другого человека.</w:t>
      </w:r>
    </w:p>
    <w:p w14:paraId="503C0D2A" w14:textId="77777777" w:rsidR="00DA7970" w:rsidRPr="00DA7970" w:rsidRDefault="00DA7970" w:rsidP="00DA7970">
      <w:pPr>
        <w:spacing w:after="0" w:line="240" w:lineRule="auto"/>
        <w:jc w:val="both"/>
      </w:pPr>
    </w:p>
    <w:p w14:paraId="2AD1DCF9" w14:textId="08D6CE01" w:rsidR="00DA7970" w:rsidRPr="00DA7970" w:rsidRDefault="00DA7970" w:rsidP="00DA7970">
      <w:pPr>
        <w:spacing w:after="0" w:line="240" w:lineRule="auto"/>
        <w:jc w:val="center"/>
        <w:rPr>
          <w:b/>
          <w:bCs/>
        </w:rPr>
      </w:pPr>
      <w:bookmarkStart w:id="7" w:name="_TOC_250005"/>
      <w:r w:rsidRPr="00DA7970">
        <w:rPr>
          <w:b/>
          <w:bCs/>
        </w:rPr>
        <w:t xml:space="preserve">Предметные </w:t>
      </w:r>
      <w:bookmarkEnd w:id="7"/>
      <w:r w:rsidRPr="00DA7970">
        <w:rPr>
          <w:b/>
          <w:bCs/>
        </w:rPr>
        <w:t>результаты</w:t>
      </w:r>
    </w:p>
    <w:p w14:paraId="501718B1" w14:textId="5835D38F" w:rsidR="00DA7970" w:rsidRPr="00DA7970" w:rsidRDefault="00DA7970" w:rsidP="00DA7970">
      <w:pPr>
        <w:spacing w:after="0" w:line="240" w:lineRule="auto"/>
        <w:ind w:firstLine="708"/>
        <w:jc w:val="both"/>
      </w:pPr>
      <w:r w:rsidRPr="00DA7970">
        <w:rPr>
          <w:b/>
        </w:rPr>
        <w:t xml:space="preserve">Предметные результаты </w:t>
      </w:r>
      <w:r w:rsidRPr="00DA7970">
        <w:t>освоения Программы представлены с учётом специфики содержания вопросов, затрагиваемых в ходе проведения учебных сборов.</w:t>
      </w:r>
    </w:p>
    <w:p w14:paraId="211B2F25" w14:textId="0B95AB7F" w:rsidR="00DA7970" w:rsidRPr="00DA7970" w:rsidRDefault="00DA7970" w:rsidP="00DA7970">
      <w:pPr>
        <w:spacing w:after="0" w:line="240" w:lineRule="auto"/>
        <w:jc w:val="both"/>
      </w:pPr>
      <w:r w:rsidRPr="00DA7970">
        <w:t>В период проведения учебных сборов обучающиеся получают ряд новых знаний, навыков и умений, дополняющих содержание школьной программы, которые должны мотивировать их к получению военно-учётной специальности, способствовать быстрой адаптации к службе в Вооружённых Силах и помогать в выборе будущей профессиональной деятельности.</w:t>
      </w:r>
    </w:p>
    <w:p w14:paraId="2AEC670C" w14:textId="77777777" w:rsidR="00DA7970" w:rsidRPr="00DA7970" w:rsidRDefault="00DA7970" w:rsidP="00DA7970">
      <w:pPr>
        <w:spacing w:after="0" w:line="240" w:lineRule="auto"/>
        <w:jc w:val="both"/>
        <w:rPr>
          <w:i/>
        </w:rPr>
      </w:pPr>
    </w:p>
    <w:p w14:paraId="4A3A1193" w14:textId="77777777" w:rsidR="00DA7970" w:rsidRPr="00DA7970" w:rsidRDefault="00DA7970" w:rsidP="00DA7970">
      <w:pPr>
        <w:spacing w:after="0" w:line="240" w:lineRule="auto"/>
        <w:jc w:val="both"/>
        <w:rPr>
          <w:i/>
        </w:rPr>
      </w:pPr>
      <w:r w:rsidRPr="00DA7970">
        <w:rPr>
          <w:i/>
        </w:rPr>
        <w:t>Обучающиеся должны знать:</w:t>
      </w:r>
    </w:p>
    <w:p w14:paraId="30C1028E" w14:textId="4BC63145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героическую историю Российского государства, Государственные символы Российской Федерации;</w:t>
      </w:r>
    </w:p>
    <w:p w14:paraId="778BC65E" w14:textId="449E590F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историю создания Вооружённых Сил Российской Федерации, их основные традиции;</w:t>
      </w:r>
    </w:p>
    <w:p w14:paraId="4845FA9C" w14:textId="506A1E81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структуру и задачи, решаемые Вооружёнными Силами Российской Федерации;</w:t>
      </w:r>
    </w:p>
    <w:p w14:paraId="3FAC1341" w14:textId="02C2B884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назначение и устройство основных видов стрелкового оружия, состоящего на вооружении Сухопутных войск;</w:t>
      </w:r>
    </w:p>
    <w:p w14:paraId="476B839F" w14:textId="15D67209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порядок и правила стрельбы из стрелкового оружия;</w:t>
      </w:r>
    </w:p>
    <w:p w14:paraId="02A550E5" w14:textId="58DFF917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основы оказания первой помощи на поле боя;</w:t>
      </w:r>
    </w:p>
    <w:p w14:paraId="1B1D0469" w14:textId="239418CD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боевые и технические характеристики основных образцов военной техники;</w:t>
      </w:r>
    </w:p>
    <w:p w14:paraId="433EF1DC" w14:textId="66C68D28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основы тактической, инженерной, разведывательной, технической подготовки и связи;</w:t>
      </w:r>
    </w:p>
    <w:p w14:paraId="60D15ADD" w14:textId="41CEDE6B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приёмы и правила выполнения действий солдата в бою;</w:t>
      </w:r>
    </w:p>
    <w:p w14:paraId="5A97B73C" w14:textId="79AC64C6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основные положения общевоинских уставов, права и обязанности военнослужащих;</w:t>
      </w:r>
    </w:p>
    <w:p w14:paraId="095D68AB" w14:textId="4F539263" w:rsidR="00DA7970" w:rsidRPr="00DA7970" w:rsidRDefault="00DA7970" w:rsidP="004E79E6">
      <w:pPr>
        <w:pStyle w:val="a7"/>
        <w:numPr>
          <w:ilvl w:val="0"/>
          <w:numId w:val="2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нормы и правила повседневной жизни и быта военнослужащих.</w:t>
      </w:r>
    </w:p>
    <w:p w14:paraId="5F8522DD" w14:textId="77777777" w:rsidR="00DA7970" w:rsidRPr="00DA7970" w:rsidRDefault="00DA7970" w:rsidP="00DA7970">
      <w:pPr>
        <w:spacing w:after="0" w:line="240" w:lineRule="auto"/>
        <w:jc w:val="both"/>
      </w:pPr>
    </w:p>
    <w:p w14:paraId="119761B6" w14:textId="77777777" w:rsidR="00DA7970" w:rsidRPr="00DA7970" w:rsidRDefault="00DA7970" w:rsidP="00DA7970">
      <w:pPr>
        <w:spacing w:after="0" w:line="240" w:lineRule="auto"/>
        <w:jc w:val="both"/>
        <w:rPr>
          <w:i/>
        </w:rPr>
      </w:pPr>
      <w:r w:rsidRPr="00DA7970">
        <w:rPr>
          <w:i/>
        </w:rPr>
        <w:t>Обучающиеся должны иметь представление:</w:t>
      </w:r>
    </w:p>
    <w:p w14:paraId="778C4C65" w14:textId="4980DBDF" w:rsidR="00DA7970" w:rsidRPr="00DA7970" w:rsidRDefault="00DA7970" w:rsidP="004E79E6">
      <w:pPr>
        <w:pStyle w:val="a7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 возможностях человеческого организма;</w:t>
      </w:r>
    </w:p>
    <w:p w14:paraId="5C5BB141" w14:textId="0598CABC" w:rsidR="00DA7970" w:rsidRPr="00DA7970" w:rsidRDefault="00DA7970" w:rsidP="004E79E6">
      <w:pPr>
        <w:pStyle w:val="a7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 боевых и технических характеристиках боевой техники;</w:t>
      </w:r>
    </w:p>
    <w:p w14:paraId="44AC007A" w14:textId="04970DE8" w:rsidR="00DA7970" w:rsidRPr="00DA7970" w:rsidRDefault="00DA7970" w:rsidP="004E79E6">
      <w:pPr>
        <w:pStyle w:val="a7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об основах общевойскового боя;</w:t>
      </w:r>
    </w:p>
    <w:p w14:paraId="159B1773" w14:textId="42D2D383" w:rsidR="00DA7970" w:rsidRPr="00DA7970" w:rsidRDefault="00DA7970" w:rsidP="004E79E6">
      <w:pPr>
        <w:pStyle w:val="a7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об организации и тактике действий подразделений мотострелковых войск;</w:t>
      </w:r>
    </w:p>
    <w:p w14:paraId="79DF430F" w14:textId="08CCF9B1" w:rsidR="00DA7970" w:rsidRPr="00DA7970" w:rsidRDefault="00DA7970" w:rsidP="004E79E6">
      <w:pPr>
        <w:pStyle w:val="a7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 порядке инженерного оборудования позиции отделения;</w:t>
      </w:r>
    </w:p>
    <w:p w14:paraId="051C7DB4" w14:textId="057282C4" w:rsidR="00DA7970" w:rsidRPr="00DA7970" w:rsidRDefault="00DA7970" w:rsidP="004E79E6">
      <w:pPr>
        <w:pStyle w:val="a7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об особенностях применения БПЛА на поле боя.</w:t>
      </w:r>
    </w:p>
    <w:p w14:paraId="310F218E" w14:textId="77777777" w:rsidR="00DA7970" w:rsidRPr="00DA7970" w:rsidRDefault="00DA7970" w:rsidP="00DA7970">
      <w:pPr>
        <w:spacing w:after="0" w:line="240" w:lineRule="auto"/>
        <w:jc w:val="both"/>
      </w:pPr>
    </w:p>
    <w:p w14:paraId="2C872326" w14:textId="77777777" w:rsidR="00DA7970" w:rsidRPr="00DA7970" w:rsidRDefault="00DA7970" w:rsidP="00DA7970">
      <w:pPr>
        <w:spacing w:after="0" w:line="240" w:lineRule="auto"/>
        <w:jc w:val="both"/>
        <w:rPr>
          <w:i/>
        </w:rPr>
      </w:pPr>
      <w:r w:rsidRPr="00DA7970">
        <w:rPr>
          <w:i/>
        </w:rPr>
        <w:t>Обучающиеся должны уметь:</w:t>
      </w:r>
    </w:p>
    <w:p w14:paraId="575C251F" w14:textId="4273033E" w:rsidR="00DA7970" w:rsidRPr="00DA7970" w:rsidRDefault="00DA7970" w:rsidP="004E79E6">
      <w:pPr>
        <w:pStyle w:val="a7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вести огонь из стрелкового оружия;</w:t>
      </w:r>
    </w:p>
    <w:p w14:paraId="0508F892" w14:textId="01F8ED0A" w:rsidR="00DA7970" w:rsidRPr="00DA7970" w:rsidRDefault="00DA7970" w:rsidP="004E79E6">
      <w:pPr>
        <w:pStyle w:val="a7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строевые приёмы;</w:t>
      </w:r>
    </w:p>
    <w:p w14:paraId="4434B881" w14:textId="0E0029E1" w:rsidR="00DA7970" w:rsidRPr="00DA7970" w:rsidRDefault="00DA7970" w:rsidP="004E79E6">
      <w:pPr>
        <w:pStyle w:val="a7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правильно ориентироваться на местности;</w:t>
      </w:r>
    </w:p>
    <w:p w14:paraId="359700EF" w14:textId="5F8C8197" w:rsidR="00DA7970" w:rsidRPr="00DA7970" w:rsidRDefault="00DA7970" w:rsidP="004E79E6">
      <w:pPr>
        <w:pStyle w:val="a7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действовать на поле боя;</w:t>
      </w:r>
    </w:p>
    <w:p w14:paraId="7D0BA304" w14:textId="560C4B54" w:rsidR="00DA7970" w:rsidRPr="00DA7970" w:rsidRDefault="00DA7970" w:rsidP="004E79E6">
      <w:pPr>
        <w:pStyle w:val="a7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оборудовать окоп для стрельбы лёжа;</w:t>
      </w:r>
    </w:p>
    <w:p w14:paraId="4279DA9F" w14:textId="65E73CA2" w:rsidR="00DA7970" w:rsidRPr="00DA7970" w:rsidRDefault="00DA7970" w:rsidP="004E79E6">
      <w:pPr>
        <w:pStyle w:val="a7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оказать первую помощь;</w:t>
      </w:r>
    </w:p>
    <w:p w14:paraId="57C4DD80" w14:textId="68252D9F" w:rsidR="00DA7970" w:rsidRPr="00DA7970" w:rsidRDefault="00DA7970" w:rsidP="004E79E6">
      <w:pPr>
        <w:pStyle w:val="a7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пользоваться средствами радиосвязи, вести радиообмен;</w:t>
      </w:r>
    </w:p>
    <w:p w14:paraId="36726C3D" w14:textId="1503B92D" w:rsidR="00DA7970" w:rsidRPr="00DA7970" w:rsidRDefault="00DA7970" w:rsidP="004E79E6">
      <w:pPr>
        <w:pStyle w:val="a7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демонстрировать физическую подготовку и военную выправку.</w:t>
      </w:r>
    </w:p>
    <w:p w14:paraId="5EAF39D9" w14:textId="77777777" w:rsidR="00DA7970" w:rsidRPr="00DA7970" w:rsidRDefault="00DA7970" w:rsidP="00DA7970">
      <w:pPr>
        <w:spacing w:after="0" w:line="240" w:lineRule="auto"/>
        <w:ind w:left="709"/>
        <w:jc w:val="both"/>
      </w:pPr>
    </w:p>
    <w:p w14:paraId="034B23EF" w14:textId="77777777" w:rsidR="00DA7970" w:rsidRPr="00DA7970" w:rsidRDefault="00DA7970" w:rsidP="00DA7970">
      <w:pPr>
        <w:spacing w:after="0" w:line="240" w:lineRule="auto"/>
        <w:ind w:firstLine="708"/>
        <w:jc w:val="both"/>
      </w:pPr>
      <w:r w:rsidRPr="00DA7970">
        <w:t>Достижение указанных предметных результатов обеспечивается их детальным раскрытием для каждого модуля курса.</w:t>
      </w:r>
    </w:p>
    <w:p w14:paraId="74AE4317" w14:textId="77777777" w:rsidR="00DA7970" w:rsidRPr="00DA7970" w:rsidRDefault="00DA7970" w:rsidP="00DA7970">
      <w:pPr>
        <w:spacing w:after="0" w:line="240" w:lineRule="auto"/>
        <w:jc w:val="both"/>
      </w:pPr>
    </w:p>
    <w:p w14:paraId="5C50BD32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1 «Тактическая подготовка»:</w:t>
      </w:r>
    </w:p>
    <w:p w14:paraId="2077110A" w14:textId="12C2EAAC" w:rsidR="00DA7970" w:rsidRPr="00DA7970" w:rsidRDefault="00DA7970" w:rsidP="004E79E6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классифицировать основные виды тактических действий подразделений;</w:t>
      </w:r>
    </w:p>
    <w:p w14:paraId="12D5795D" w14:textId="6E3C9C7D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об организационной структуре отделения и задачах личного состава в бою;</w:t>
      </w:r>
    </w:p>
    <w:p w14:paraId="229D9843" w14:textId="63861A1E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характеризовать отличительные признаки подразделений иностранных армий;</w:t>
      </w:r>
    </w:p>
    <w:p w14:paraId="12E71404" w14:textId="257AF501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выработать алгоритм действий в бою;</w:t>
      </w:r>
    </w:p>
    <w:p w14:paraId="45F7907B" w14:textId="6BA41185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и объяснять боевой порядок отделения в обороне и наступлении;</w:t>
      </w:r>
    </w:p>
    <w:p w14:paraId="456E8CE9" w14:textId="13B2396E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способами действий солдата в обороне, наступлении, при ведении наблюдения, действовать по сигналам оповещения и управления;</w:t>
      </w:r>
    </w:p>
    <w:p w14:paraId="3D209266" w14:textId="51BF6823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действовать и принимать обоснованное решение при внезапном нападении противника, решать ситуационные задачи;</w:t>
      </w:r>
    </w:p>
    <w:p w14:paraId="259D1F09" w14:textId="3BD80C10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тактические перемещения в составе групп, занимать позиции, преодолевать заграждения;</w:t>
      </w:r>
    </w:p>
    <w:p w14:paraId="17BC56CB" w14:textId="04CCB88B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актуализировать информацию о военной топографии и ориентированию на местности;</w:t>
      </w:r>
    </w:p>
    <w:p w14:paraId="2F5A57E7" w14:textId="6027703C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и практически применять способы ориентирования на местности, владеть приёмами выживания;</w:t>
      </w:r>
    </w:p>
    <w:p w14:paraId="37EB0E90" w14:textId="51CCD6F0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классифицировать приборы наблюдения;</w:t>
      </w:r>
    </w:p>
    <w:p w14:paraId="4F9A7564" w14:textId="71A24244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способами действия разведчика при наблюдении за противником;</w:t>
      </w:r>
    </w:p>
    <w:p w14:paraId="73965750" w14:textId="2D4BD55D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обоснованно действовать при получении оружия и военного имущества;</w:t>
      </w:r>
    </w:p>
    <w:p w14:paraId="69A09E08" w14:textId="7C44031C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решать ситуационные задачи;</w:t>
      </w:r>
    </w:p>
    <w:p w14:paraId="51DB906B" w14:textId="5D7349AE" w:rsidR="00DA7970" w:rsidRPr="00DA7970" w:rsidRDefault="00DA7970" w:rsidP="004E79E6">
      <w:pPr>
        <w:pStyle w:val="a7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практические действия при совершении марша, внезапном нападении противника, преодолении заражённого участка местности.</w:t>
      </w:r>
    </w:p>
    <w:p w14:paraId="6F4027D8" w14:textId="77777777" w:rsidR="00DA7970" w:rsidRPr="00DA7970" w:rsidRDefault="00DA7970" w:rsidP="00DA7970">
      <w:pPr>
        <w:spacing w:after="0" w:line="240" w:lineRule="auto"/>
        <w:jc w:val="both"/>
      </w:pPr>
    </w:p>
    <w:p w14:paraId="0B45748B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2 «Огневая подготовка»:</w:t>
      </w:r>
    </w:p>
    <w:p w14:paraId="0294C1B5" w14:textId="3AE9D159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вооружении отделения и тактико-технических характеристиках стрелкового оружия;</w:t>
      </w:r>
    </w:p>
    <w:p w14:paraId="1FD7DBA0" w14:textId="47335887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классифицировать виды стрелкового оружия и ручных гранат;</w:t>
      </w:r>
    </w:p>
    <w:p w14:paraId="37115CAC" w14:textId="43D608BD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перспективах развития стрелкового оружия;</w:t>
      </w:r>
    </w:p>
    <w:p w14:paraId="301D1145" w14:textId="1B7AA75F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 xml:space="preserve">знать назначение и устройство частей и механизмов автомата, патронов и </w:t>
      </w:r>
      <w:r w:rsidRPr="00DA7970">
        <w:rPr>
          <w:rFonts w:ascii="Times New Roman" w:hAnsi="Times New Roman" w:cs="Times New Roman"/>
          <w:sz w:val="24"/>
          <w:szCs w:val="24"/>
        </w:rPr>
        <w:lastRenderedPageBreak/>
        <w:t>принадлежностей, общее устройство ручных гранат;</w:t>
      </w:r>
    </w:p>
    <w:p w14:paraId="662C5549" w14:textId="667BB419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уверенно и безопасно обращаться с оружием;</w:t>
      </w:r>
    </w:p>
    <w:p w14:paraId="4DD0CDD3" w14:textId="1C53B40A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практические действия по неполной разборке и сборке автомата Калашникова;</w:t>
      </w:r>
    </w:p>
    <w:p w14:paraId="5E74FE9A" w14:textId="224F519F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порядок подготовки к бою ручных гранат;</w:t>
      </w:r>
    </w:p>
    <w:p w14:paraId="495849D0" w14:textId="24771487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и соблюдать меры безопасности при проведении занятий по боевой подготовке и обращении с оружием;</w:t>
      </w:r>
    </w:p>
    <w:p w14:paraId="5B1491AB" w14:textId="65FE5A0A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самостоятельно оценивать риски нарушения правил и мер безопасности;</w:t>
      </w:r>
    </w:p>
    <w:p w14:paraId="3F25368C" w14:textId="24985225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владеть навыками прицеливания и производства выстрела;</w:t>
      </w:r>
    </w:p>
    <w:p w14:paraId="11AA6224" w14:textId="38882AA2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практические действия по изготовке к стрельбе из различных положений;</w:t>
      </w:r>
    </w:p>
    <w:p w14:paraId="5083CB48" w14:textId="7E0463F8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условия выполнения упражнений начальных стрельб и метания ручных гранат;</w:t>
      </w:r>
    </w:p>
    <w:p w14:paraId="6B1A5894" w14:textId="03504D17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нормативы по снаряжению магазина боеприпасами и изготовке для стрельбы из положения лёжа;</w:t>
      </w:r>
    </w:p>
    <w:p w14:paraId="6CC51448" w14:textId="551F3E05" w:rsidR="00DA7970" w:rsidRPr="00DA7970" w:rsidRDefault="00DA7970" w:rsidP="004E79E6">
      <w:pPr>
        <w:pStyle w:val="a7"/>
        <w:numPr>
          <w:ilvl w:val="0"/>
          <w:numId w:val="3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упражнения начальных стрельб и метания учебно-имитационных ручных гранат.</w:t>
      </w:r>
    </w:p>
    <w:p w14:paraId="5FA80B5C" w14:textId="77777777" w:rsidR="00DA7970" w:rsidRPr="00DA7970" w:rsidRDefault="00DA7970" w:rsidP="00DA7970">
      <w:pPr>
        <w:spacing w:after="0" w:line="240" w:lineRule="auto"/>
        <w:jc w:val="both"/>
      </w:pPr>
    </w:p>
    <w:p w14:paraId="4CC8B657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3 «Основы технической подготовки и связи»:</w:t>
      </w:r>
    </w:p>
    <w:p w14:paraId="4B08135A" w14:textId="535E48A9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представления об основных образцах вооружения и военной техники, классифицировать виды боевых машин;</w:t>
      </w:r>
    </w:p>
    <w:p w14:paraId="0FDB452E" w14:textId="78777C86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основные тактико-технические характеристики боевых машин;</w:t>
      </w:r>
    </w:p>
    <w:p w14:paraId="69F9B53F" w14:textId="2CF76DC2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способах боевого применения беспилотных летательных аппаратов (БПЛА) и ведения разведки местности с помощью БПЛА;</w:t>
      </w:r>
    </w:p>
    <w:p w14:paraId="2BAB334A" w14:textId="323734BF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алгоритм противодействия БПЛА противника;</w:t>
      </w:r>
    </w:p>
    <w:p w14:paraId="61DB6BF5" w14:textId="42FF5F84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практические действия по управлению БПЛА;</w:t>
      </w:r>
    </w:p>
    <w:p w14:paraId="39C97A2F" w14:textId="63FDB39E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видах, предназначении, тактико-технических характеристиках средств связи;</w:t>
      </w:r>
    </w:p>
    <w:p w14:paraId="0161314C" w14:textId="69803CB9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классифицировать средства связи отделения;</w:t>
      </w:r>
    </w:p>
    <w:p w14:paraId="08ACEA62" w14:textId="563D909F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об устройстве радиостанций и подготовке их к работе;</w:t>
      </w:r>
    </w:p>
    <w:p w14:paraId="6CA866CD" w14:textId="77777777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6 знать порядок перехода на запасные и резервные частоты радиостанций;</w:t>
      </w:r>
    </w:p>
    <w:p w14:paraId="137CAA78" w14:textId="62419EC5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основные требования к ведению радиопереговоров;</w:t>
      </w:r>
    </w:p>
    <w:p w14:paraId="30A46D53" w14:textId="01881F11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способах обмана противника при ведении радиопереговоров;</w:t>
      </w:r>
    </w:p>
    <w:p w14:paraId="2F02D7AE" w14:textId="2725B961" w:rsidR="00DA7970" w:rsidRPr="00DA7970" w:rsidRDefault="00DA7970" w:rsidP="004E79E6">
      <w:pPr>
        <w:pStyle w:val="a7"/>
        <w:numPr>
          <w:ilvl w:val="0"/>
          <w:numId w:val="3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 xml:space="preserve">выполнять практические действия по подготовке радиостанции к применению и ведению радиопереговоров </w:t>
      </w:r>
    </w:p>
    <w:p w14:paraId="1B18EF7A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4 «Инженерная подготовка»:</w:t>
      </w:r>
    </w:p>
    <w:p w14:paraId="26A7D6D1" w14:textId="40D511BB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порядке и сроках инженерного оборудования позиции отделения и окопа для стрелка;</w:t>
      </w:r>
    </w:p>
    <w:p w14:paraId="0FE8CBF2" w14:textId="464CA747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назначение и порядок применения шанцевого инструмента;</w:t>
      </w:r>
    </w:p>
    <w:p w14:paraId="70E4C958" w14:textId="76910DA0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способах маскировки окопа для стрельбы лёжа;</w:t>
      </w:r>
    </w:p>
    <w:p w14:paraId="140D2B49" w14:textId="0C12C3FE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практические действия по оборудованию окопа для стрельбы лёжа;</w:t>
      </w:r>
    </w:p>
    <w:p w14:paraId="58423BCD" w14:textId="70E4CA17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классифицировать типы мин;</w:t>
      </w:r>
    </w:p>
    <w:p w14:paraId="7FFD0EB8" w14:textId="4D73A49E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общее устройство и принцип действия противотанковых и противопехотных мин;</w:t>
      </w:r>
    </w:p>
    <w:p w14:paraId="2A2AB496" w14:textId="3C1D736B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типах мин и порядке их установки;</w:t>
      </w:r>
    </w:p>
    <w:p w14:paraId="435EAF31" w14:textId="22F05F14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практические действия по подготовке и установлению противотанковых и противопехотных мин;</w:t>
      </w:r>
    </w:p>
    <w:p w14:paraId="2273B655" w14:textId="08D74FF7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демаскирующие признаки установки мин;</w:t>
      </w:r>
    </w:p>
    <w:p w14:paraId="4C2691F3" w14:textId="61A1F93E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иметь представление о порядке обнаружения и обезвреживания взрывоопасных предметов;</w:t>
      </w:r>
    </w:p>
    <w:p w14:paraId="7EBA0485" w14:textId="136B3362" w:rsidR="00DA7970" w:rsidRPr="00DA7970" w:rsidRDefault="00DA7970" w:rsidP="004E79E6">
      <w:pPr>
        <w:pStyle w:val="a7"/>
        <w:numPr>
          <w:ilvl w:val="0"/>
          <w:numId w:val="3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практические действия по обнаружению мин с использованием миноискателя, щупа, кошки.</w:t>
      </w:r>
    </w:p>
    <w:p w14:paraId="414C5C13" w14:textId="77777777" w:rsidR="00DA7970" w:rsidRPr="00DA7970" w:rsidRDefault="00DA7970" w:rsidP="00DA7970">
      <w:pPr>
        <w:spacing w:after="0" w:line="240" w:lineRule="auto"/>
        <w:jc w:val="both"/>
      </w:pPr>
    </w:p>
    <w:p w14:paraId="29752530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5 «Радиационная, химическая и биологическая защита»:</w:t>
      </w:r>
    </w:p>
    <w:p w14:paraId="0E206594" w14:textId="1F13A974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об оружии массового поражения;</w:t>
      </w:r>
    </w:p>
    <w:p w14:paraId="0BE588A7" w14:textId="13C3A6F2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классифицировать виды ядерных взрывов;</w:t>
      </w:r>
    </w:p>
    <w:p w14:paraId="7FB836BF" w14:textId="4842624B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о поражающих свойствах ядерного взрыва, зажигательного оружия, признаках применения отравляющих веществ и биологического оружия;</w:t>
      </w:r>
    </w:p>
    <w:p w14:paraId="5919338C" w14:textId="579977B4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уверенно действовать при применении противником оружия массового поражения;</w:t>
      </w:r>
    </w:p>
    <w:p w14:paraId="36DB6CEF" w14:textId="39834132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назначение и общее устройство средств индивидуальной защиты;</w:t>
      </w:r>
    </w:p>
    <w:p w14:paraId="1AEED5F5" w14:textId="0113D0E2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обладать навыком использования средств индивидуальной и коллективной защиты от оружия массового поражения;</w:t>
      </w:r>
    </w:p>
    <w:p w14:paraId="5792D645" w14:textId="2D18DD79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порядок оказания первой помощи при поражении ядерным, химическим и бактериологическим (биологическим) оружием;</w:t>
      </w:r>
    </w:p>
    <w:p w14:paraId="3732ECBC" w14:textId="7E39BEB2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правила поведения на заражённой местности;</w:t>
      </w:r>
    </w:p>
    <w:p w14:paraId="37B0AFB4" w14:textId="421AC2C6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нормативы по радиационной, химической и биологической защите;</w:t>
      </w:r>
    </w:p>
    <w:p w14:paraId="10516A34" w14:textId="525AC1ED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уметь пользоваться войсковыми средствами радиационного и химического контроля;</w:t>
      </w:r>
    </w:p>
    <w:p w14:paraId="1E641041" w14:textId="540FD3DE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знать порядок подготовки к работе измерителей доз и войскового прибора химической разведки;</w:t>
      </w:r>
    </w:p>
    <w:p w14:paraId="7FD04C66" w14:textId="503D1448" w:rsidR="00DA7970" w:rsidRPr="00DA7970" w:rsidRDefault="00DA7970" w:rsidP="004E79E6">
      <w:pPr>
        <w:pStyle w:val="a7"/>
        <w:numPr>
          <w:ilvl w:val="0"/>
          <w:numId w:val="3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A7970">
        <w:rPr>
          <w:rFonts w:ascii="Times New Roman" w:hAnsi="Times New Roman" w:cs="Times New Roman"/>
          <w:sz w:val="24"/>
          <w:szCs w:val="24"/>
        </w:rPr>
        <w:t>выполнять практические действия по измерению уровня радиационного фона.</w:t>
      </w:r>
    </w:p>
    <w:p w14:paraId="750FED7F" w14:textId="77777777" w:rsidR="00DA7970" w:rsidRPr="00DA7970" w:rsidRDefault="00DA7970" w:rsidP="00DA7970">
      <w:pPr>
        <w:spacing w:after="0" w:line="240" w:lineRule="auto"/>
        <w:jc w:val="both"/>
      </w:pPr>
    </w:p>
    <w:p w14:paraId="7F17187E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6 «Первая помощь (Тактическая медицина)»:</w:t>
      </w:r>
    </w:p>
    <w:p w14:paraId="3413A79D" w14:textId="1AA0A8D6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709"/>
        <w:jc w:val="both"/>
      </w:pPr>
      <w:r w:rsidRPr="00DA7970">
        <w:t xml:space="preserve"> иметь представление </w:t>
      </w:r>
      <w:r w:rsidR="00442FC8" w:rsidRPr="00DA7970">
        <w:t>об алгоритме</w:t>
      </w:r>
      <w:r w:rsidRPr="00DA7970">
        <w:t xml:space="preserve"> оказания первой помощи; </w:t>
      </w:r>
    </w:p>
    <w:p w14:paraId="71120607" w14:textId="77777777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709"/>
        <w:jc w:val="both"/>
      </w:pPr>
      <w:r w:rsidRPr="00DA7970">
        <w:t xml:space="preserve"> знать состав и назначение средств оказания первой помощи; </w:t>
      </w:r>
    </w:p>
    <w:p w14:paraId="5B7E2C22" w14:textId="77777777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709"/>
        <w:jc w:val="both"/>
      </w:pPr>
      <w:r w:rsidRPr="00DA7970">
        <w:t xml:space="preserve"> классифицировать типы ранений;</w:t>
      </w:r>
    </w:p>
    <w:p w14:paraId="126FFC48" w14:textId="77777777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709"/>
        <w:jc w:val="both"/>
      </w:pPr>
      <w:r w:rsidRPr="00DA7970">
        <w:t xml:space="preserve"> знать порядок и условия остановки различных видов кровотечений, иммобилизации конечностей, действий при отсутствии признаков жизни, нарушении проходимости дыхательных путей, общем переохлаждении и отморожении, перегревании и ожогах;</w:t>
      </w:r>
    </w:p>
    <w:p w14:paraId="6D2E0728" w14:textId="77777777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709"/>
        <w:jc w:val="both"/>
      </w:pPr>
      <w:r w:rsidRPr="00DA7970">
        <w:t xml:space="preserve"> выполнять практические действия по оказанию первой помощи (проведение сердечно-лёгочной реанимации, восстановление проходимости дыхательных путей, остановка кровотечения, наложение повязок, иммобилизация, психологическая поддержка);</w:t>
      </w:r>
    </w:p>
    <w:p w14:paraId="19D581CB" w14:textId="77777777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709"/>
        <w:jc w:val="both"/>
      </w:pPr>
      <w:r w:rsidRPr="00DA7970">
        <w:t>иметь представление о зонах эвакуации (красная, жёлтая, зелёная);</w:t>
      </w:r>
    </w:p>
    <w:p w14:paraId="2EE110C1" w14:textId="77777777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709"/>
        <w:jc w:val="both"/>
      </w:pPr>
      <w:r w:rsidRPr="00DA7970">
        <w:t xml:space="preserve"> знать об объёмах оказания первой помощи в зонах эвакуации;</w:t>
      </w:r>
    </w:p>
    <w:p w14:paraId="0B4C84F2" w14:textId="77777777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709"/>
        <w:jc w:val="both"/>
      </w:pPr>
      <w:r w:rsidRPr="00DA7970">
        <w:t xml:space="preserve"> иметь представление о порядке использования штатных и подручных средств эвакуации;</w:t>
      </w:r>
    </w:p>
    <w:p w14:paraId="119500AC" w14:textId="61947F80" w:rsidR="00DA7970" w:rsidRPr="00DA7970" w:rsidRDefault="00DA7970" w:rsidP="004E79E6">
      <w:pPr>
        <w:numPr>
          <w:ilvl w:val="0"/>
          <w:numId w:val="1"/>
        </w:numPr>
        <w:spacing w:after="0" w:line="240" w:lineRule="auto"/>
        <w:ind w:left="851"/>
        <w:jc w:val="both"/>
      </w:pPr>
      <w:r w:rsidRPr="00DA7970">
        <w:t xml:space="preserve"> </w:t>
      </w:r>
      <w:r w:rsidR="00442FC8" w:rsidRPr="00DA7970">
        <w:t>выполнять практические</w:t>
      </w:r>
      <w:r w:rsidRPr="00DA7970">
        <w:t xml:space="preserve"> действия по эвакуации раненых с поля боя.</w:t>
      </w:r>
    </w:p>
    <w:p w14:paraId="1C478846" w14:textId="77777777" w:rsidR="00DA7970" w:rsidRPr="00DA7970" w:rsidRDefault="00DA7970" w:rsidP="00DA7970">
      <w:pPr>
        <w:spacing w:after="0" w:line="240" w:lineRule="auto"/>
        <w:jc w:val="both"/>
      </w:pPr>
    </w:p>
    <w:p w14:paraId="7F43AB56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7 «Общевоинские уставы»:</w:t>
      </w:r>
    </w:p>
    <w:p w14:paraId="6210EE23" w14:textId="68EC3E08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знать права и обязанности военнослужащих;</w:t>
      </w:r>
    </w:p>
    <w:p w14:paraId="3E8CA422" w14:textId="7403C276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иметь представление о принципах единоначалия;</w:t>
      </w:r>
    </w:p>
    <w:p w14:paraId="34818A03" w14:textId="77777777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уверенно определять знаки различия и воинские звания военнослужащих;</w:t>
      </w:r>
    </w:p>
    <w:p w14:paraId="689870E0" w14:textId="77777777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оценивать риски нарушения воинской дисциплины, самостоятельно вырабатывать модель поведения в воинском коллективе;</w:t>
      </w:r>
    </w:p>
    <w:p w14:paraId="3B2F2EC5" w14:textId="77777777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знать смысл понятия «внутренний порядок», роль лиц суточного наряда в его поддержании;</w:t>
      </w:r>
    </w:p>
    <w:p w14:paraId="1C221CE7" w14:textId="743CBD16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иметь представление об обязанностях лиц суточного наряда по роте;</w:t>
      </w:r>
    </w:p>
    <w:p w14:paraId="63BB7B85" w14:textId="77777777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обладать навыками, необходимыми для освоения обязанностей дневального по роте;</w:t>
      </w:r>
    </w:p>
    <w:p w14:paraId="2A7E8099" w14:textId="77777777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классифицировать виды караулов и их предназначение;</w:t>
      </w:r>
    </w:p>
    <w:p w14:paraId="52183AE8" w14:textId="72A1BB8E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знать смысл понятия «неприкосновенность часового»;</w:t>
      </w:r>
    </w:p>
    <w:p w14:paraId="0698C182" w14:textId="77777777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понимать обязанности часового и особенности применения оружия;</w:t>
      </w:r>
    </w:p>
    <w:p w14:paraId="2D4448EE" w14:textId="77777777" w:rsidR="00DA7970" w:rsidRPr="00DA7970" w:rsidRDefault="00DA7970" w:rsidP="004E79E6">
      <w:pPr>
        <w:numPr>
          <w:ilvl w:val="0"/>
          <w:numId w:val="2"/>
        </w:numPr>
        <w:spacing w:after="0" w:line="240" w:lineRule="auto"/>
        <w:ind w:left="709"/>
        <w:jc w:val="both"/>
      </w:pPr>
      <w:r w:rsidRPr="00DA7970">
        <w:t xml:space="preserve"> оценивать риски нарушения порядка несения караульной службы, быть готовым к несению караульной службы.</w:t>
      </w:r>
    </w:p>
    <w:p w14:paraId="2FAEAED9" w14:textId="77777777" w:rsidR="00DA7970" w:rsidRPr="00DA7970" w:rsidRDefault="00DA7970" w:rsidP="00DA7970">
      <w:pPr>
        <w:spacing w:after="0" w:line="240" w:lineRule="auto"/>
        <w:jc w:val="both"/>
      </w:pPr>
    </w:p>
    <w:p w14:paraId="5B76933F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8 «Строевая подготовка»:</w:t>
      </w:r>
    </w:p>
    <w:p w14:paraId="6EFBBE9C" w14:textId="77777777" w:rsidR="00DA7970" w:rsidRPr="00DA7970" w:rsidRDefault="00DA7970" w:rsidP="004E79E6">
      <w:pPr>
        <w:numPr>
          <w:ilvl w:val="0"/>
          <w:numId w:val="3"/>
        </w:numPr>
        <w:spacing w:after="0" w:line="240" w:lineRule="auto"/>
        <w:ind w:left="709"/>
        <w:jc w:val="both"/>
      </w:pPr>
      <w:r w:rsidRPr="00DA7970">
        <w:lastRenderedPageBreak/>
        <w:t xml:space="preserve"> иметь представление об основных положениях строевого устава;</w:t>
      </w:r>
    </w:p>
    <w:p w14:paraId="4ACC67FF" w14:textId="77777777" w:rsidR="00DA7970" w:rsidRPr="00DA7970" w:rsidRDefault="00DA7970" w:rsidP="004E79E6">
      <w:pPr>
        <w:numPr>
          <w:ilvl w:val="0"/>
          <w:numId w:val="3"/>
        </w:numPr>
        <w:spacing w:after="0" w:line="240" w:lineRule="auto"/>
        <w:ind w:left="709"/>
        <w:jc w:val="both"/>
      </w:pPr>
      <w:r w:rsidRPr="00DA7970">
        <w:t xml:space="preserve"> знать и практически выполнять строевые приёмы на месте;</w:t>
      </w:r>
    </w:p>
    <w:p w14:paraId="1EBE8F42" w14:textId="77777777" w:rsidR="00DA7970" w:rsidRPr="00DA7970" w:rsidRDefault="00DA7970" w:rsidP="004E79E6">
      <w:pPr>
        <w:numPr>
          <w:ilvl w:val="0"/>
          <w:numId w:val="3"/>
        </w:numPr>
        <w:spacing w:after="0" w:line="240" w:lineRule="auto"/>
        <w:ind w:left="709"/>
        <w:jc w:val="both"/>
      </w:pPr>
      <w:r w:rsidRPr="00DA7970">
        <w:t xml:space="preserve"> понимать алгоритм выполнения строевых приёмов в движении;</w:t>
      </w:r>
    </w:p>
    <w:p w14:paraId="0F8AA6DA" w14:textId="77777777" w:rsidR="00DA7970" w:rsidRPr="00DA7970" w:rsidRDefault="00DA7970" w:rsidP="004E79E6">
      <w:pPr>
        <w:numPr>
          <w:ilvl w:val="0"/>
          <w:numId w:val="3"/>
        </w:numPr>
        <w:spacing w:after="0" w:line="240" w:lineRule="auto"/>
        <w:ind w:left="709"/>
        <w:jc w:val="both"/>
      </w:pPr>
      <w:r w:rsidRPr="00DA7970">
        <w:t xml:space="preserve"> знать и практически выполнять строевые приёмы в движении без оружия;</w:t>
      </w:r>
    </w:p>
    <w:p w14:paraId="552FC4CC" w14:textId="77777777" w:rsidR="00DA7970" w:rsidRPr="00DA7970" w:rsidRDefault="00DA7970" w:rsidP="004E79E6">
      <w:pPr>
        <w:numPr>
          <w:ilvl w:val="0"/>
          <w:numId w:val="3"/>
        </w:numPr>
        <w:spacing w:after="0" w:line="240" w:lineRule="auto"/>
        <w:ind w:left="709"/>
        <w:jc w:val="both"/>
      </w:pPr>
      <w:r w:rsidRPr="00DA7970">
        <w:t xml:space="preserve"> понимать алгоритм выполнения строевых приёмов с оружием;</w:t>
      </w:r>
    </w:p>
    <w:p w14:paraId="249DAA84" w14:textId="77777777" w:rsidR="00DA7970" w:rsidRPr="00DA7970" w:rsidRDefault="00DA7970" w:rsidP="004E79E6">
      <w:pPr>
        <w:numPr>
          <w:ilvl w:val="0"/>
          <w:numId w:val="3"/>
        </w:numPr>
        <w:spacing w:after="0" w:line="240" w:lineRule="auto"/>
        <w:ind w:left="709"/>
        <w:jc w:val="both"/>
      </w:pPr>
      <w:r w:rsidRPr="00DA7970">
        <w:t xml:space="preserve"> знать и практически выполнять строевые приёмы с оружием на месте;</w:t>
      </w:r>
    </w:p>
    <w:p w14:paraId="4FA34CB7" w14:textId="427A56E7" w:rsidR="00DA7970" w:rsidRPr="00DA7970" w:rsidRDefault="00DA7970" w:rsidP="004E79E6">
      <w:pPr>
        <w:numPr>
          <w:ilvl w:val="0"/>
          <w:numId w:val="3"/>
        </w:numPr>
        <w:spacing w:after="0" w:line="240" w:lineRule="auto"/>
        <w:ind w:left="709"/>
        <w:jc w:val="both"/>
      </w:pPr>
      <w:r w:rsidRPr="00DA7970">
        <w:t xml:space="preserve"> знать и практически выполнять основные строевые приёмы в составе подразделения в движении.</w:t>
      </w:r>
    </w:p>
    <w:p w14:paraId="46C2DC40" w14:textId="77777777" w:rsidR="00DA7970" w:rsidRPr="00DA7970" w:rsidRDefault="00DA7970" w:rsidP="00DA7970">
      <w:pPr>
        <w:spacing w:after="0" w:line="240" w:lineRule="auto"/>
        <w:jc w:val="both"/>
      </w:pPr>
    </w:p>
    <w:p w14:paraId="3C885FF0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№ 9 «Основы безопасности военной службы»:</w:t>
      </w:r>
    </w:p>
    <w:p w14:paraId="56D5481D" w14:textId="77777777" w:rsidR="00DA7970" w:rsidRPr="00DA7970" w:rsidRDefault="00DA7970" w:rsidP="004E79E6">
      <w:pPr>
        <w:numPr>
          <w:ilvl w:val="0"/>
          <w:numId w:val="4"/>
        </w:numPr>
        <w:spacing w:after="0" w:line="240" w:lineRule="auto"/>
        <w:ind w:left="709"/>
        <w:jc w:val="both"/>
      </w:pPr>
      <w:r w:rsidRPr="00DA7970">
        <w:t xml:space="preserve"> классифицировать опасные факторы военной службы, виды нарушений правил и мер безопасности;</w:t>
      </w:r>
    </w:p>
    <w:p w14:paraId="4F3C56C7" w14:textId="77777777" w:rsidR="00DA7970" w:rsidRPr="00DA7970" w:rsidRDefault="00DA7970" w:rsidP="004E79E6">
      <w:pPr>
        <w:numPr>
          <w:ilvl w:val="0"/>
          <w:numId w:val="4"/>
        </w:numPr>
        <w:spacing w:after="0" w:line="240" w:lineRule="auto"/>
        <w:ind w:left="709"/>
        <w:jc w:val="both"/>
      </w:pPr>
      <w:r w:rsidRPr="00DA7970">
        <w:t xml:space="preserve"> знать и соблюдать меры безопасности при проведении занятий по боевой подготовке и обращении с оружием;</w:t>
      </w:r>
    </w:p>
    <w:p w14:paraId="58D9ECC1" w14:textId="77777777" w:rsidR="00DA7970" w:rsidRPr="00DA7970" w:rsidRDefault="00DA7970" w:rsidP="004E79E6">
      <w:pPr>
        <w:numPr>
          <w:ilvl w:val="0"/>
          <w:numId w:val="4"/>
        </w:numPr>
        <w:spacing w:after="0" w:line="240" w:lineRule="auto"/>
        <w:ind w:left="709"/>
        <w:jc w:val="both"/>
      </w:pPr>
      <w:r w:rsidRPr="00DA7970">
        <w:t xml:space="preserve"> оценивать риски нарушения правил и мер безопасности, обладать навыками минимизации рисков.</w:t>
      </w:r>
    </w:p>
    <w:p w14:paraId="3B5C877F" w14:textId="77777777" w:rsidR="00DA7970" w:rsidRPr="00DA7970" w:rsidRDefault="00DA7970" w:rsidP="00DA7970">
      <w:pPr>
        <w:spacing w:after="0" w:line="240" w:lineRule="auto"/>
        <w:jc w:val="both"/>
      </w:pPr>
    </w:p>
    <w:p w14:paraId="67C6F5BE" w14:textId="77777777" w:rsidR="00DA7970" w:rsidRPr="00DA7970" w:rsidRDefault="00DA7970" w:rsidP="00DA7970">
      <w:pPr>
        <w:spacing w:after="0" w:line="240" w:lineRule="auto"/>
        <w:jc w:val="both"/>
      </w:pPr>
    </w:p>
    <w:p w14:paraId="2EB375B2" w14:textId="77777777" w:rsidR="00442FC8" w:rsidRDefault="00DA7970" w:rsidP="00442FC8">
      <w:pPr>
        <w:spacing w:after="0" w:line="240" w:lineRule="auto"/>
        <w:jc w:val="center"/>
        <w:rPr>
          <w:b/>
        </w:rPr>
      </w:pPr>
      <w:r w:rsidRPr="00DA7970">
        <w:rPr>
          <w:b/>
        </w:rPr>
        <w:t>ТЕМАТИЧЕСКИЙ БЛОК</w:t>
      </w:r>
    </w:p>
    <w:p w14:paraId="56CE555C" w14:textId="35B70987" w:rsidR="00DA7970" w:rsidRPr="00DA7970" w:rsidRDefault="00DA7970" w:rsidP="00442FC8">
      <w:pPr>
        <w:spacing w:after="0" w:line="240" w:lineRule="auto"/>
        <w:jc w:val="center"/>
      </w:pPr>
      <w:r w:rsidRPr="00DA7970">
        <w:t>(вариативный компонент «Патриотическое воспитание и профессиональная ориентация»)</w:t>
      </w:r>
    </w:p>
    <w:p w14:paraId="44AD945F" w14:textId="77777777" w:rsidR="00DA7970" w:rsidRPr="00DA7970" w:rsidRDefault="00DA7970" w:rsidP="00DA7970">
      <w:pPr>
        <w:spacing w:after="0" w:line="240" w:lineRule="auto"/>
        <w:jc w:val="both"/>
      </w:pPr>
    </w:p>
    <w:p w14:paraId="5221D435" w14:textId="77777777" w:rsidR="00DA7970" w:rsidRPr="00DA7970" w:rsidRDefault="00DA7970" w:rsidP="00442FC8">
      <w:pPr>
        <w:spacing w:after="0" w:line="240" w:lineRule="auto"/>
        <w:ind w:firstLine="708"/>
        <w:jc w:val="both"/>
        <w:rPr>
          <w:b/>
          <w:bCs/>
        </w:rPr>
      </w:pPr>
      <w:r w:rsidRPr="00DA7970">
        <w:rPr>
          <w:b/>
          <w:bCs/>
        </w:rPr>
        <w:t>Модуль «Структура органов государственной власти.</w:t>
      </w:r>
    </w:p>
    <w:p w14:paraId="76D6CAF8" w14:textId="77777777" w:rsidR="00DA7970" w:rsidRPr="00DA7970" w:rsidRDefault="00DA7970" w:rsidP="00DA7970">
      <w:pPr>
        <w:spacing w:after="0" w:line="240" w:lineRule="auto"/>
        <w:jc w:val="both"/>
        <w:rPr>
          <w:b/>
        </w:rPr>
      </w:pPr>
    </w:p>
    <w:p w14:paraId="29358481" w14:textId="5EC0968D" w:rsidR="00DA7970" w:rsidRPr="00DA7970" w:rsidRDefault="00DA7970" w:rsidP="00442FC8">
      <w:pPr>
        <w:spacing w:after="0" w:line="240" w:lineRule="auto"/>
        <w:ind w:firstLine="708"/>
        <w:jc w:val="both"/>
        <w:rPr>
          <w:b/>
        </w:rPr>
      </w:pPr>
      <w:r w:rsidRPr="00DA7970">
        <w:rPr>
          <w:b/>
        </w:rPr>
        <w:t xml:space="preserve">Права и обязанности граждан, включая воинскую обязанность. Взаимодействие гражданина с государством и обществом, гражданские инициативы и </w:t>
      </w:r>
      <w:r w:rsidR="00442FC8" w:rsidRPr="00DA7970">
        <w:rPr>
          <w:b/>
        </w:rPr>
        <w:t>волонтерство</w:t>
      </w:r>
      <w:r w:rsidRPr="00DA7970">
        <w:rPr>
          <w:b/>
        </w:rPr>
        <w:t>»</w:t>
      </w:r>
    </w:p>
    <w:p w14:paraId="05291ECF" w14:textId="77777777" w:rsidR="00DA7970" w:rsidRPr="00DA7970" w:rsidRDefault="00DA7970" w:rsidP="00DA7970">
      <w:pPr>
        <w:spacing w:after="0" w:line="240" w:lineRule="auto"/>
        <w:jc w:val="both"/>
      </w:pPr>
      <w:r w:rsidRPr="00DA7970">
        <w:t>Участники сборов получат представление:</w:t>
      </w:r>
    </w:p>
    <w:p w14:paraId="158FABCA" w14:textId="77777777" w:rsidR="00DA7970" w:rsidRPr="00DA7970" w:rsidRDefault="00DA7970" w:rsidP="004E79E6">
      <w:pPr>
        <w:numPr>
          <w:ilvl w:val="0"/>
          <w:numId w:val="5"/>
        </w:numPr>
        <w:spacing w:after="0" w:line="240" w:lineRule="auto"/>
        <w:ind w:left="709"/>
        <w:jc w:val="both"/>
      </w:pPr>
      <w:r w:rsidRPr="00DA7970">
        <w:t xml:space="preserve"> о структуре органов государственной власти Российский Федерации;</w:t>
      </w:r>
    </w:p>
    <w:p w14:paraId="43BE2DE3" w14:textId="77777777" w:rsidR="00DA7970" w:rsidRPr="00DA7970" w:rsidRDefault="00DA7970" w:rsidP="004E79E6">
      <w:pPr>
        <w:numPr>
          <w:ilvl w:val="0"/>
          <w:numId w:val="5"/>
        </w:numPr>
        <w:spacing w:after="0" w:line="240" w:lineRule="auto"/>
        <w:ind w:left="709"/>
        <w:jc w:val="both"/>
      </w:pPr>
      <w:r w:rsidRPr="00DA7970">
        <w:t xml:space="preserve"> о конституционных гарантиях прав и свобод граждан, об обязанностях граждан перед государством и обществом, о воинской обязанности;</w:t>
      </w:r>
    </w:p>
    <w:p w14:paraId="71F33E92" w14:textId="77777777" w:rsidR="00DA7970" w:rsidRPr="00DA7970" w:rsidRDefault="00DA7970" w:rsidP="004E79E6">
      <w:pPr>
        <w:numPr>
          <w:ilvl w:val="0"/>
          <w:numId w:val="5"/>
        </w:numPr>
        <w:spacing w:after="0" w:line="240" w:lineRule="auto"/>
        <w:ind w:left="709"/>
        <w:jc w:val="both"/>
      </w:pPr>
      <w:r w:rsidRPr="00DA7970">
        <w:t xml:space="preserve"> о гражданственности, патриотизме и их взаимосвязи;</w:t>
      </w:r>
    </w:p>
    <w:p w14:paraId="1BB45077" w14:textId="7FD989C4" w:rsidR="00DA7970" w:rsidRPr="00DA7970" w:rsidRDefault="00DA7970" w:rsidP="004E79E6">
      <w:pPr>
        <w:numPr>
          <w:ilvl w:val="0"/>
          <w:numId w:val="5"/>
        </w:numPr>
        <w:spacing w:after="0" w:line="240" w:lineRule="auto"/>
        <w:ind w:left="709"/>
        <w:jc w:val="both"/>
      </w:pPr>
      <w:r w:rsidRPr="00DA7970">
        <w:t xml:space="preserve"> о правообразующих принципах: равенство, свобода, справедливость, о сфере правовых отношений между людьми, а также между личностью и государством, регулируемых действующим правом;</w:t>
      </w:r>
    </w:p>
    <w:p w14:paraId="6F7FAE95" w14:textId="77777777" w:rsidR="00DA7970" w:rsidRPr="00DA7970" w:rsidRDefault="00DA7970" w:rsidP="004E79E6">
      <w:pPr>
        <w:numPr>
          <w:ilvl w:val="0"/>
          <w:numId w:val="5"/>
        </w:numPr>
        <w:spacing w:after="0" w:line="240" w:lineRule="auto"/>
        <w:ind w:left="709"/>
        <w:jc w:val="both"/>
      </w:pPr>
      <w:r w:rsidRPr="00DA7970">
        <w:t xml:space="preserve"> об институтах гражданского общества, политических партиях и общественных объединениях;</w:t>
      </w:r>
    </w:p>
    <w:p w14:paraId="105983AA" w14:textId="77777777" w:rsidR="00DA7970" w:rsidRPr="00DA7970" w:rsidRDefault="00DA7970" w:rsidP="004E79E6">
      <w:pPr>
        <w:numPr>
          <w:ilvl w:val="0"/>
          <w:numId w:val="5"/>
        </w:numPr>
        <w:spacing w:after="0" w:line="240" w:lineRule="auto"/>
        <w:ind w:left="709"/>
        <w:jc w:val="both"/>
      </w:pPr>
      <w:r w:rsidRPr="00DA7970">
        <w:t xml:space="preserve"> о роли и значении волонтёрской деятельности в развитии общества и государства.</w:t>
      </w:r>
    </w:p>
    <w:p w14:paraId="551CDC36" w14:textId="77777777" w:rsidR="00DA7970" w:rsidRPr="00DA7970" w:rsidRDefault="00DA7970" w:rsidP="00DA7970">
      <w:pPr>
        <w:spacing w:after="0" w:line="240" w:lineRule="auto"/>
        <w:jc w:val="both"/>
      </w:pPr>
    </w:p>
    <w:p w14:paraId="4F38DA15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Профориентационный модуль «Профессии будущего — современная наука и высокие технологии в военной сфере, военные и гражданские специальности»</w:t>
      </w:r>
    </w:p>
    <w:p w14:paraId="531348FF" w14:textId="77777777" w:rsidR="00DA7970" w:rsidRPr="00DA7970" w:rsidRDefault="00DA7970" w:rsidP="00DA7970">
      <w:pPr>
        <w:spacing w:after="0" w:line="240" w:lineRule="auto"/>
        <w:jc w:val="both"/>
      </w:pPr>
      <w:r w:rsidRPr="00DA7970">
        <w:t>Участники сборов получат представление:</w:t>
      </w:r>
    </w:p>
    <w:p w14:paraId="25E431A9" w14:textId="77777777" w:rsidR="00DA7970" w:rsidRPr="00DA7970" w:rsidRDefault="00DA7970" w:rsidP="004E79E6">
      <w:pPr>
        <w:numPr>
          <w:ilvl w:val="0"/>
          <w:numId w:val="6"/>
        </w:numPr>
        <w:spacing w:after="0" w:line="240" w:lineRule="auto"/>
        <w:ind w:left="709"/>
        <w:jc w:val="both"/>
      </w:pPr>
      <w:r w:rsidRPr="00DA7970">
        <w:t xml:space="preserve"> о тенденциях развития и изменениях на рынке труда;</w:t>
      </w:r>
    </w:p>
    <w:p w14:paraId="3E51DDC3" w14:textId="77777777" w:rsidR="00DA7970" w:rsidRPr="00DA7970" w:rsidRDefault="00DA7970" w:rsidP="004E79E6">
      <w:pPr>
        <w:numPr>
          <w:ilvl w:val="0"/>
          <w:numId w:val="6"/>
        </w:numPr>
        <w:spacing w:after="0" w:line="240" w:lineRule="auto"/>
        <w:ind w:left="709"/>
        <w:jc w:val="both"/>
      </w:pPr>
      <w:r w:rsidRPr="00DA7970">
        <w:t xml:space="preserve"> о военно-учётных специальностях;</w:t>
      </w:r>
    </w:p>
    <w:p w14:paraId="65B5529C" w14:textId="77777777" w:rsidR="00DA7970" w:rsidRPr="00DA7970" w:rsidRDefault="00DA7970" w:rsidP="004E79E6">
      <w:pPr>
        <w:numPr>
          <w:ilvl w:val="0"/>
          <w:numId w:val="6"/>
        </w:numPr>
        <w:spacing w:after="0" w:line="240" w:lineRule="auto"/>
        <w:ind w:left="709"/>
        <w:jc w:val="both"/>
      </w:pPr>
      <w:r w:rsidRPr="00DA7970">
        <w:t xml:space="preserve"> об организации подготовки офицерских кадров для Вооружённых Сил Российской Федерации, МВД России, ФСБ, России, МЧС России, Росгвардии и др.;</w:t>
      </w:r>
    </w:p>
    <w:p w14:paraId="782F2387" w14:textId="3F629F14" w:rsidR="00DA7970" w:rsidRPr="00DA7970" w:rsidRDefault="00DA7970" w:rsidP="004E79E6">
      <w:pPr>
        <w:numPr>
          <w:ilvl w:val="0"/>
          <w:numId w:val="6"/>
        </w:numPr>
        <w:spacing w:after="0" w:line="240" w:lineRule="auto"/>
        <w:ind w:left="709"/>
        <w:jc w:val="both"/>
      </w:pPr>
      <w:r w:rsidRPr="00DA7970">
        <w:t xml:space="preserve"> о новых и перспективных военных профессиях.</w:t>
      </w:r>
    </w:p>
    <w:p w14:paraId="4372F1B9" w14:textId="77777777" w:rsidR="00DA7970" w:rsidRPr="00DA7970" w:rsidRDefault="00DA7970" w:rsidP="00DA7970">
      <w:pPr>
        <w:spacing w:after="0" w:line="240" w:lineRule="auto"/>
        <w:jc w:val="both"/>
      </w:pPr>
    </w:p>
    <w:p w14:paraId="1C015E1B" w14:textId="4F1FA029" w:rsidR="00DA7970" w:rsidRPr="00DA7970" w:rsidRDefault="00DA7970" w:rsidP="00DA7970">
      <w:pPr>
        <w:spacing w:after="0" w:line="240" w:lineRule="auto"/>
        <w:jc w:val="both"/>
        <w:rPr>
          <w:b/>
        </w:rPr>
      </w:pPr>
      <w:r w:rsidRPr="00DA7970">
        <w:rPr>
          <w:b/>
          <w:bCs/>
        </w:rPr>
        <w:t>Модуль «Гибридные войны и невоенные конфликты</w:t>
      </w:r>
      <w:r w:rsidR="00442FC8">
        <w:rPr>
          <w:b/>
          <w:bCs/>
        </w:rPr>
        <w:t xml:space="preserve"> </w:t>
      </w:r>
      <w:r w:rsidR="00442FC8" w:rsidRPr="00DA7970">
        <w:rPr>
          <w:b/>
        </w:rPr>
        <w:t>в современном мире</w:t>
      </w:r>
      <w:r w:rsidRPr="00DA7970">
        <w:rPr>
          <w:b/>
        </w:rPr>
        <w:t xml:space="preserve"> противодействие негативным тенденциям в международных отношениях»</w:t>
      </w:r>
    </w:p>
    <w:p w14:paraId="7B83FD68" w14:textId="77777777" w:rsidR="00DA7970" w:rsidRPr="00DA7970" w:rsidRDefault="00DA7970" w:rsidP="00DA7970">
      <w:pPr>
        <w:spacing w:after="0" w:line="240" w:lineRule="auto"/>
        <w:jc w:val="both"/>
      </w:pPr>
      <w:r w:rsidRPr="00DA7970">
        <w:t>Участники сборов получат представление:</w:t>
      </w:r>
    </w:p>
    <w:p w14:paraId="119D898D" w14:textId="77777777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t xml:space="preserve"> о конструктивных и деструктивных ценностях;</w:t>
      </w:r>
    </w:p>
    <w:p w14:paraId="63B2A8FB" w14:textId="77777777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t xml:space="preserve"> о том, как формируется личностная система ценностей;</w:t>
      </w:r>
    </w:p>
    <w:p w14:paraId="58099F51" w14:textId="77777777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t xml:space="preserve"> о разных видах воздействий на общественное сознание;</w:t>
      </w:r>
    </w:p>
    <w:p w14:paraId="0431C31E" w14:textId="2AB4B69A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lastRenderedPageBreak/>
        <w:t xml:space="preserve"> о роли средств массовой информации в современном мире и об их влиянии на общество;</w:t>
      </w:r>
    </w:p>
    <w:p w14:paraId="0416FD77" w14:textId="5AAC1EF2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t>6 о роли пропаганды в информационно-психологическом противостоянии на международной арене;</w:t>
      </w:r>
    </w:p>
    <w:p w14:paraId="01066E1D" w14:textId="77777777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t xml:space="preserve"> о невоенных мерах воздействия в системе международных отношений;</w:t>
      </w:r>
    </w:p>
    <w:p w14:paraId="6EBB04A2" w14:textId="77777777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t xml:space="preserve"> о технологиях ведения гибридных войн;</w:t>
      </w:r>
    </w:p>
    <w:p w14:paraId="17AD9A3D" w14:textId="77777777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t xml:space="preserve"> о признаках искажения информации в целях негативного воздействия на общество;</w:t>
      </w:r>
    </w:p>
    <w:p w14:paraId="7A02DE03" w14:textId="77777777" w:rsidR="00DA7970" w:rsidRPr="00DA7970" w:rsidRDefault="00DA7970" w:rsidP="004E79E6">
      <w:pPr>
        <w:numPr>
          <w:ilvl w:val="0"/>
          <w:numId w:val="7"/>
        </w:numPr>
        <w:spacing w:after="0" w:line="240" w:lineRule="auto"/>
        <w:ind w:left="709"/>
        <w:jc w:val="both"/>
      </w:pPr>
      <w:r w:rsidRPr="00DA7970">
        <w:t xml:space="preserve"> о методах и средствах воздействия на общество в целях дестабилизации.</w:t>
      </w:r>
    </w:p>
    <w:p w14:paraId="5B0C20B5" w14:textId="77777777" w:rsidR="00DA7970" w:rsidRPr="00DA7970" w:rsidRDefault="00DA7970" w:rsidP="00DA7970">
      <w:pPr>
        <w:spacing w:after="0" w:line="240" w:lineRule="auto"/>
        <w:jc w:val="both"/>
      </w:pPr>
    </w:p>
    <w:p w14:paraId="7B4FB743" w14:textId="77777777" w:rsidR="00DA7970" w:rsidRPr="00DA7970" w:rsidRDefault="00DA7970" w:rsidP="00DA7970">
      <w:pPr>
        <w:spacing w:after="0" w:line="240" w:lineRule="auto"/>
        <w:jc w:val="both"/>
        <w:rPr>
          <w:b/>
          <w:bCs/>
        </w:rPr>
      </w:pPr>
      <w:r w:rsidRPr="00DA7970">
        <w:rPr>
          <w:b/>
          <w:bCs/>
        </w:rPr>
        <w:t>Модуль «Ратные страницы истории Отечества. Подвиг народа в Великой Отечественной войне 1941—1945 годов»</w:t>
      </w:r>
    </w:p>
    <w:p w14:paraId="3C367AAE" w14:textId="77777777" w:rsidR="00DA7970" w:rsidRPr="00DA7970" w:rsidRDefault="00DA7970" w:rsidP="00DA7970">
      <w:pPr>
        <w:spacing w:after="0" w:line="240" w:lineRule="auto"/>
        <w:jc w:val="both"/>
      </w:pPr>
      <w:r w:rsidRPr="00DA7970">
        <w:t>Участники сборов получат представление:</w:t>
      </w:r>
    </w:p>
    <w:p w14:paraId="110D2A13" w14:textId="77777777" w:rsidR="00DA7970" w:rsidRPr="00DA7970" w:rsidRDefault="00DA7970" w:rsidP="004E79E6">
      <w:pPr>
        <w:numPr>
          <w:ilvl w:val="0"/>
          <w:numId w:val="8"/>
        </w:numPr>
        <w:spacing w:after="0" w:line="240" w:lineRule="auto"/>
        <w:ind w:left="709"/>
        <w:jc w:val="both"/>
      </w:pPr>
      <w:r w:rsidRPr="00DA7970">
        <w:t xml:space="preserve"> о событиях, ставших основой государственных праздников и памятных дат России;</w:t>
      </w:r>
    </w:p>
    <w:p w14:paraId="4113CB9B" w14:textId="77777777" w:rsidR="00DA7970" w:rsidRPr="00DA7970" w:rsidRDefault="00DA7970" w:rsidP="004E79E6">
      <w:pPr>
        <w:numPr>
          <w:ilvl w:val="0"/>
          <w:numId w:val="8"/>
        </w:numPr>
        <w:spacing w:after="0" w:line="240" w:lineRule="auto"/>
        <w:ind w:left="709"/>
        <w:jc w:val="both"/>
      </w:pPr>
      <w:r w:rsidRPr="00DA7970">
        <w:t xml:space="preserve"> о причинах начала Великой Отечественной войны и усилиях СССР по её предотвращению;</w:t>
      </w:r>
    </w:p>
    <w:p w14:paraId="2F76D5B2" w14:textId="77777777" w:rsidR="00DA7970" w:rsidRPr="00DA7970" w:rsidRDefault="00DA7970" w:rsidP="004E79E6">
      <w:pPr>
        <w:numPr>
          <w:ilvl w:val="0"/>
          <w:numId w:val="8"/>
        </w:numPr>
        <w:spacing w:after="0" w:line="240" w:lineRule="auto"/>
        <w:ind w:left="709"/>
        <w:jc w:val="both"/>
      </w:pPr>
      <w:r w:rsidRPr="00DA7970">
        <w:t xml:space="preserve"> об основных битвах и операциях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операция);</w:t>
      </w:r>
    </w:p>
    <w:p w14:paraId="7CF0E613" w14:textId="77777777" w:rsidR="00DA7970" w:rsidRPr="00DA7970" w:rsidRDefault="00DA7970" w:rsidP="004E79E6">
      <w:pPr>
        <w:numPr>
          <w:ilvl w:val="0"/>
          <w:numId w:val="8"/>
        </w:numPr>
        <w:spacing w:after="0" w:line="240" w:lineRule="auto"/>
        <w:ind w:left="709"/>
        <w:jc w:val="both"/>
      </w:pPr>
      <w:r w:rsidRPr="00DA7970">
        <w:t xml:space="preserve"> о вкладе народа в победу на трудовом фронте;</w:t>
      </w:r>
    </w:p>
    <w:p w14:paraId="40B773FE" w14:textId="77777777" w:rsidR="00DA7970" w:rsidRPr="00DA7970" w:rsidRDefault="00DA7970" w:rsidP="004E79E6">
      <w:pPr>
        <w:numPr>
          <w:ilvl w:val="0"/>
          <w:numId w:val="8"/>
        </w:numPr>
        <w:spacing w:after="0" w:line="240" w:lineRule="auto"/>
        <w:ind w:left="709"/>
        <w:jc w:val="both"/>
      </w:pPr>
      <w:r w:rsidRPr="00DA7970">
        <w:t xml:space="preserve"> о героях Великой Отечественной войны;</w:t>
      </w:r>
    </w:p>
    <w:p w14:paraId="58E9B24F" w14:textId="77777777" w:rsidR="00DA7970" w:rsidRPr="00DA7970" w:rsidRDefault="00DA7970" w:rsidP="004E79E6">
      <w:pPr>
        <w:numPr>
          <w:ilvl w:val="0"/>
          <w:numId w:val="8"/>
        </w:numPr>
        <w:spacing w:after="0" w:line="240" w:lineRule="auto"/>
        <w:ind w:left="709"/>
        <w:jc w:val="both"/>
      </w:pPr>
      <w:r w:rsidRPr="00DA7970">
        <w:t xml:space="preserve"> о значении Великой Отечественной войны в жизни каждой семьи участников сборов.</w:t>
      </w:r>
    </w:p>
    <w:p w14:paraId="186A7524" w14:textId="77777777" w:rsidR="00DA7970" w:rsidRPr="00DA7970" w:rsidRDefault="00DA7970" w:rsidP="00DA7970">
      <w:pPr>
        <w:spacing w:after="0" w:line="240" w:lineRule="auto"/>
        <w:jc w:val="both"/>
      </w:pPr>
      <w:r w:rsidRPr="00DA7970">
        <w:rPr>
          <w:b/>
        </w:rPr>
        <w:t xml:space="preserve">В ходе изучения спортивной программы </w:t>
      </w:r>
      <w:r w:rsidRPr="00DA7970">
        <w:t>участники сборов получат представление:</w:t>
      </w:r>
    </w:p>
    <w:p w14:paraId="471CA3E5" w14:textId="77777777" w:rsidR="00DA7970" w:rsidRPr="00DA7970" w:rsidRDefault="00DA7970" w:rsidP="004E79E6">
      <w:pPr>
        <w:numPr>
          <w:ilvl w:val="0"/>
          <w:numId w:val="9"/>
        </w:numPr>
        <w:spacing w:after="0" w:line="240" w:lineRule="auto"/>
        <w:ind w:left="709"/>
        <w:jc w:val="both"/>
      </w:pPr>
      <w:r w:rsidRPr="00DA7970">
        <w:t xml:space="preserve"> о технике выполнения базовых упражнений общей физической подготовки (ОФП);</w:t>
      </w:r>
    </w:p>
    <w:p w14:paraId="30C85C69" w14:textId="07597EB2" w:rsidR="00DA7970" w:rsidRPr="00DA7970" w:rsidRDefault="00DA7970" w:rsidP="004E79E6">
      <w:pPr>
        <w:numPr>
          <w:ilvl w:val="0"/>
          <w:numId w:val="9"/>
        </w:numPr>
        <w:spacing w:after="0" w:line="240" w:lineRule="auto"/>
        <w:ind w:left="709"/>
        <w:jc w:val="both"/>
      </w:pPr>
      <w:r w:rsidRPr="00DA7970">
        <w:t xml:space="preserve"> о технике безопасности при занятиях физической культурой.</w:t>
      </w:r>
    </w:p>
    <w:p w14:paraId="719CF53F" w14:textId="77777777" w:rsidR="00442FC8" w:rsidRDefault="00442FC8" w:rsidP="00442FC8">
      <w:pPr>
        <w:spacing w:after="0" w:line="240" w:lineRule="auto"/>
        <w:ind w:left="709"/>
        <w:jc w:val="both"/>
        <w:sectPr w:rsidR="00442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3B5DF4" w14:textId="77777777" w:rsidR="00442FC8" w:rsidRPr="00442FC8" w:rsidRDefault="00442FC8" w:rsidP="00442FC8">
      <w:pPr>
        <w:spacing w:after="0" w:line="240" w:lineRule="auto"/>
        <w:ind w:left="709"/>
        <w:jc w:val="both"/>
        <w:rPr>
          <w:b/>
          <w:bCs/>
        </w:rPr>
      </w:pPr>
      <w:r w:rsidRPr="00442FC8">
        <w:rPr>
          <w:b/>
          <w:bCs/>
        </w:rPr>
        <w:lastRenderedPageBreak/>
        <w:t>Тематическое планирование</w:t>
      </w:r>
    </w:p>
    <w:p w14:paraId="3C904577" w14:textId="77777777" w:rsidR="00442FC8" w:rsidRPr="00442FC8" w:rsidRDefault="00442FC8" w:rsidP="00442FC8">
      <w:pPr>
        <w:spacing w:after="0" w:line="240" w:lineRule="auto"/>
        <w:ind w:left="709"/>
        <w:jc w:val="both"/>
      </w:pPr>
    </w:p>
    <w:p w14:paraId="05C5A865" w14:textId="77777777" w:rsidR="00442FC8" w:rsidRPr="00442FC8" w:rsidRDefault="00442FC8" w:rsidP="00442FC8">
      <w:pPr>
        <w:spacing w:after="0" w:line="240" w:lineRule="auto"/>
        <w:ind w:left="709"/>
        <w:jc w:val="both"/>
        <w:rPr>
          <w:b/>
          <w:bCs/>
        </w:rPr>
      </w:pPr>
      <w:r w:rsidRPr="00442FC8">
        <w:rPr>
          <w:b/>
          <w:bCs/>
        </w:rPr>
        <w:t>Базовый блок</w:t>
      </w:r>
    </w:p>
    <w:p w14:paraId="0AD9ED15" w14:textId="77777777" w:rsidR="00442FC8" w:rsidRPr="00442FC8" w:rsidRDefault="00442FC8" w:rsidP="00442FC8">
      <w:pPr>
        <w:spacing w:after="0" w:line="240" w:lineRule="auto"/>
        <w:ind w:left="709"/>
        <w:jc w:val="both"/>
        <w:rPr>
          <w:b/>
        </w:rPr>
      </w:pPr>
    </w:p>
    <w:tbl>
      <w:tblPr>
        <w:tblStyle w:val="TableNormal"/>
        <w:tblW w:w="105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95"/>
        <w:gridCol w:w="11"/>
        <w:gridCol w:w="797"/>
        <w:gridCol w:w="11"/>
        <w:gridCol w:w="797"/>
        <w:gridCol w:w="11"/>
        <w:gridCol w:w="797"/>
        <w:gridCol w:w="11"/>
        <w:gridCol w:w="797"/>
        <w:gridCol w:w="11"/>
        <w:gridCol w:w="797"/>
        <w:gridCol w:w="11"/>
        <w:gridCol w:w="1307"/>
        <w:gridCol w:w="11"/>
      </w:tblGrid>
      <w:tr w:rsidR="00442FC8" w:rsidRPr="00442FC8" w14:paraId="279AEB6A" w14:textId="77777777" w:rsidTr="00442FC8">
        <w:trPr>
          <w:gridAfter w:val="1"/>
          <w:wAfter w:w="11" w:type="dxa"/>
          <w:trHeight w:val="348"/>
        </w:trPr>
        <w:tc>
          <w:tcPr>
            <w:tcW w:w="852" w:type="dxa"/>
            <w:vMerge w:val="restart"/>
            <w:tcBorders>
              <w:right w:val="single" w:sz="6" w:space="0" w:color="000000"/>
            </w:tcBorders>
          </w:tcPr>
          <w:p w14:paraId="05BB0BE2" w14:textId="77777777" w:rsidR="00442FC8" w:rsidRPr="00442FC8" w:rsidRDefault="00442FC8" w:rsidP="00442FC8">
            <w:pPr>
              <w:widowControl/>
              <w:autoSpaceDE/>
              <w:autoSpaceDN/>
              <w:ind w:left="2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95" w:type="dxa"/>
            <w:vMerge w:val="restart"/>
            <w:tcBorders>
              <w:left w:val="single" w:sz="6" w:space="0" w:color="000000"/>
            </w:tcBorders>
          </w:tcPr>
          <w:p w14:paraId="2E7D673C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4040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1BEE3959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18" w:type="dxa"/>
            <w:gridSpan w:val="2"/>
            <w:vMerge w:val="restart"/>
          </w:tcPr>
          <w:p w14:paraId="1D1AC8ED" w14:textId="77777777" w:rsidR="00442FC8" w:rsidRPr="00442FC8" w:rsidRDefault="00442FC8" w:rsidP="00442FC8">
            <w:pPr>
              <w:widowControl/>
              <w:autoSpaceDE/>
              <w:autoSpaceDN/>
              <w:ind w:left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42FC8" w:rsidRPr="00442FC8" w14:paraId="0DAD0102" w14:textId="77777777" w:rsidTr="00442FC8">
        <w:trPr>
          <w:gridAfter w:val="1"/>
          <w:wAfter w:w="11" w:type="dxa"/>
          <w:trHeight w:val="550"/>
        </w:trPr>
        <w:tc>
          <w:tcPr>
            <w:tcW w:w="852" w:type="dxa"/>
            <w:vMerge/>
            <w:tcBorders>
              <w:top w:val="nil"/>
              <w:right w:val="single" w:sz="6" w:space="0" w:color="000000"/>
            </w:tcBorders>
          </w:tcPr>
          <w:p w14:paraId="7D4607A3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nil"/>
              <w:left w:val="single" w:sz="6" w:space="0" w:color="000000"/>
            </w:tcBorders>
          </w:tcPr>
          <w:p w14:paraId="029FF905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4E20F195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60E0C6E2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2A3AB035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2886AE82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51E16F1E" w14:textId="77777777" w:rsidR="00442FC8" w:rsidRPr="00442FC8" w:rsidRDefault="00442FC8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</w:tcBorders>
          </w:tcPr>
          <w:p w14:paraId="5070AD16" w14:textId="77777777" w:rsidR="00442FC8" w:rsidRPr="00442FC8" w:rsidRDefault="00442FC8" w:rsidP="00442FC8">
            <w:pPr>
              <w:widowControl/>
              <w:autoSpaceDE/>
              <w:autoSpaceDN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C8" w:rsidRPr="00442FC8" w14:paraId="22B26478" w14:textId="77777777" w:rsidTr="00442FC8">
        <w:trPr>
          <w:gridAfter w:val="1"/>
          <w:wAfter w:w="11" w:type="dxa"/>
          <w:trHeight w:val="353"/>
        </w:trPr>
        <w:tc>
          <w:tcPr>
            <w:tcW w:w="852" w:type="dxa"/>
          </w:tcPr>
          <w:p w14:paraId="410C5F4D" w14:textId="6E386DA7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</w:tcPr>
          <w:p w14:paraId="12B0E1F2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08" w:type="dxa"/>
            <w:gridSpan w:val="2"/>
          </w:tcPr>
          <w:p w14:paraId="26D8B3A4" w14:textId="497EB81C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6270734B" w14:textId="0171635F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0F03E07C" w14:textId="27685709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22C7BF87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640B66A6" w14:textId="69D97D89" w:rsidR="00442FC8" w:rsidRPr="00442FC8" w:rsidRDefault="00337BDD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318" w:type="dxa"/>
            <w:gridSpan w:val="2"/>
            <w:vAlign w:val="center"/>
          </w:tcPr>
          <w:p w14:paraId="246DC885" w14:textId="77F8E8A5" w:rsidR="00442FC8" w:rsidRPr="00442FC8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42FC8" w:rsidRPr="00442FC8" w14:paraId="0F9E3E0C" w14:textId="77777777" w:rsidTr="00442FC8">
        <w:trPr>
          <w:gridAfter w:val="1"/>
          <w:wAfter w:w="11" w:type="dxa"/>
          <w:trHeight w:val="353"/>
        </w:trPr>
        <w:tc>
          <w:tcPr>
            <w:tcW w:w="852" w:type="dxa"/>
          </w:tcPr>
          <w:p w14:paraId="30C51461" w14:textId="05D38187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</w:tcPr>
          <w:p w14:paraId="13AB9D57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Огневая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08" w:type="dxa"/>
            <w:gridSpan w:val="2"/>
          </w:tcPr>
          <w:p w14:paraId="39BFCCC0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0E1EB9CB" w14:textId="74B232BF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4BCA64A1" w14:textId="22004B01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2E83640F" w14:textId="374B6EE6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01A258B0" w14:textId="29C27BCB" w:rsidR="00442FC8" w:rsidRPr="00442FC8" w:rsidRDefault="00337BDD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318" w:type="dxa"/>
            <w:gridSpan w:val="2"/>
            <w:vAlign w:val="center"/>
          </w:tcPr>
          <w:p w14:paraId="4C31051E" w14:textId="1E611F78" w:rsidR="00442FC8" w:rsidRPr="00337BDD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42FC8" w:rsidRPr="00442FC8" w14:paraId="587923C1" w14:textId="77777777" w:rsidTr="00442FC8">
        <w:trPr>
          <w:gridAfter w:val="1"/>
          <w:wAfter w:w="11" w:type="dxa"/>
          <w:trHeight w:val="353"/>
        </w:trPr>
        <w:tc>
          <w:tcPr>
            <w:tcW w:w="852" w:type="dxa"/>
          </w:tcPr>
          <w:p w14:paraId="44BF11C0" w14:textId="1E1CD436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</w:tcPr>
          <w:p w14:paraId="7118BFD9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технической подготовки и связи</w:t>
            </w:r>
          </w:p>
        </w:tc>
        <w:tc>
          <w:tcPr>
            <w:tcW w:w="808" w:type="dxa"/>
            <w:gridSpan w:val="2"/>
          </w:tcPr>
          <w:p w14:paraId="5D84E483" w14:textId="140228EF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4E3F5905" w14:textId="2573D8B9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6F46F014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0F751240" w14:textId="5FC0B5A9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1949D2C8" w14:textId="04766B66" w:rsidR="00442FC8" w:rsidRPr="00442FC8" w:rsidRDefault="00337BDD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318" w:type="dxa"/>
            <w:gridSpan w:val="2"/>
            <w:vAlign w:val="center"/>
          </w:tcPr>
          <w:p w14:paraId="4027F89B" w14:textId="32958B3D" w:rsidR="00442FC8" w:rsidRPr="00337BDD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42FC8" w:rsidRPr="00442FC8" w14:paraId="2218D55B" w14:textId="77777777" w:rsidTr="00442FC8">
        <w:trPr>
          <w:gridAfter w:val="1"/>
          <w:wAfter w:w="11" w:type="dxa"/>
          <w:trHeight w:val="353"/>
        </w:trPr>
        <w:tc>
          <w:tcPr>
            <w:tcW w:w="852" w:type="dxa"/>
          </w:tcPr>
          <w:p w14:paraId="3A5D8DF6" w14:textId="5305EFFC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</w:tcPr>
          <w:p w14:paraId="321BF0F5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08" w:type="dxa"/>
            <w:gridSpan w:val="2"/>
          </w:tcPr>
          <w:p w14:paraId="74F7B1A1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5D666A64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3D0C76BD" w14:textId="4720F3B9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22340688" w14:textId="761DA476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40EB4907" w14:textId="7E4F5DDE" w:rsidR="00442FC8" w:rsidRPr="00442FC8" w:rsidRDefault="00337BDD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318" w:type="dxa"/>
            <w:gridSpan w:val="2"/>
            <w:vAlign w:val="center"/>
          </w:tcPr>
          <w:p w14:paraId="1D5D5F2C" w14:textId="0E6D4A85" w:rsidR="00442FC8" w:rsidRPr="00337BDD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442FC8" w:rsidRPr="00442FC8" w14:paraId="643FBA53" w14:textId="77777777" w:rsidTr="00442FC8">
        <w:trPr>
          <w:gridAfter w:val="1"/>
          <w:wAfter w:w="11" w:type="dxa"/>
          <w:trHeight w:val="553"/>
        </w:trPr>
        <w:tc>
          <w:tcPr>
            <w:tcW w:w="852" w:type="dxa"/>
          </w:tcPr>
          <w:p w14:paraId="2DBDCAA4" w14:textId="25D4849E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</w:tcPr>
          <w:p w14:paraId="6513D376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Радиационная, химическая и биологическая защита</w:t>
            </w:r>
          </w:p>
        </w:tc>
        <w:tc>
          <w:tcPr>
            <w:tcW w:w="808" w:type="dxa"/>
            <w:gridSpan w:val="2"/>
          </w:tcPr>
          <w:p w14:paraId="44A4468F" w14:textId="53CC002E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6D33BCFB" w14:textId="01E1C0F1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74E5CBA3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2EC22021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68576BD3" w14:textId="1EE6B5B2" w:rsidR="00442FC8" w:rsidRPr="00442FC8" w:rsidRDefault="00337BDD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318" w:type="dxa"/>
            <w:gridSpan w:val="2"/>
            <w:vAlign w:val="center"/>
          </w:tcPr>
          <w:p w14:paraId="7CD075AF" w14:textId="40549666" w:rsidR="00442FC8" w:rsidRPr="00442FC8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442FC8" w:rsidRPr="00442FC8" w14:paraId="2425CACB" w14:textId="77777777" w:rsidTr="00442FC8">
        <w:trPr>
          <w:gridAfter w:val="1"/>
          <w:wAfter w:w="11" w:type="dxa"/>
          <w:trHeight w:val="353"/>
        </w:trPr>
        <w:tc>
          <w:tcPr>
            <w:tcW w:w="852" w:type="dxa"/>
          </w:tcPr>
          <w:p w14:paraId="7BDBF6D0" w14:textId="64F074B7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</w:tcPr>
          <w:p w14:paraId="409882A6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  <w:gridSpan w:val="2"/>
          </w:tcPr>
          <w:p w14:paraId="35D8E229" w14:textId="740EA09B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5C692026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4803492A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411AB7A9" w14:textId="24055F64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39049B59" w14:textId="31E20B40" w:rsidR="00442FC8" w:rsidRPr="00442FC8" w:rsidRDefault="00337BDD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318" w:type="dxa"/>
            <w:gridSpan w:val="2"/>
            <w:vAlign w:val="center"/>
          </w:tcPr>
          <w:p w14:paraId="00C86DB8" w14:textId="01E01441" w:rsidR="00442FC8" w:rsidRPr="00442FC8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442FC8" w:rsidRPr="00442FC8" w14:paraId="476AC53A" w14:textId="77777777" w:rsidTr="00442FC8">
        <w:trPr>
          <w:gridAfter w:val="1"/>
          <w:wAfter w:w="11" w:type="dxa"/>
          <w:trHeight w:val="350"/>
        </w:trPr>
        <w:tc>
          <w:tcPr>
            <w:tcW w:w="852" w:type="dxa"/>
          </w:tcPr>
          <w:p w14:paraId="58E181E5" w14:textId="77BA9015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  <w:tcBorders>
              <w:bottom w:val="single" w:sz="6" w:space="0" w:color="000000"/>
            </w:tcBorders>
          </w:tcPr>
          <w:p w14:paraId="5E4123B7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уставы</w:t>
            </w:r>
            <w:proofErr w:type="spellEnd"/>
          </w:p>
        </w:tc>
        <w:tc>
          <w:tcPr>
            <w:tcW w:w="808" w:type="dxa"/>
            <w:gridSpan w:val="2"/>
          </w:tcPr>
          <w:p w14:paraId="04040CD5" w14:textId="04A3218E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2A6D09B1" w14:textId="32F61CAD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34199BA0" w14:textId="5338AABB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5574182C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61D04206" w14:textId="77777777" w:rsidR="00442FC8" w:rsidRPr="00442FC8" w:rsidRDefault="00442FC8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D81CB8E" w14:textId="19D3AEFE" w:rsidR="00442FC8" w:rsidRPr="00442FC8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442FC8" w:rsidRPr="00442FC8" w14:paraId="6552B153" w14:textId="77777777" w:rsidTr="00442FC8">
        <w:trPr>
          <w:gridAfter w:val="1"/>
          <w:wAfter w:w="11" w:type="dxa"/>
          <w:trHeight w:val="348"/>
        </w:trPr>
        <w:tc>
          <w:tcPr>
            <w:tcW w:w="852" w:type="dxa"/>
          </w:tcPr>
          <w:p w14:paraId="661D1636" w14:textId="4B365C48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  <w:tcBorders>
              <w:top w:val="single" w:sz="6" w:space="0" w:color="000000"/>
              <w:bottom w:val="single" w:sz="6" w:space="0" w:color="000000"/>
            </w:tcBorders>
          </w:tcPr>
          <w:p w14:paraId="04EA1526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08" w:type="dxa"/>
            <w:gridSpan w:val="2"/>
          </w:tcPr>
          <w:p w14:paraId="233A0C20" w14:textId="154828F9" w:rsidR="00442FC8" w:rsidRPr="00337BDD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04EFFFBF" w14:textId="536940C7" w:rsidR="00442FC8" w:rsidRPr="00337BDD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</w:tcPr>
          <w:p w14:paraId="0632E6E1" w14:textId="440B0CE4" w:rsidR="00442FC8" w:rsidRPr="00337BDD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  <w:gridSpan w:val="2"/>
          </w:tcPr>
          <w:p w14:paraId="69D00AD2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6D3C0642" w14:textId="77777777" w:rsidR="00442FC8" w:rsidRPr="00442FC8" w:rsidRDefault="00442FC8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2C9085D" w14:textId="50204FE9" w:rsidR="00442FC8" w:rsidRPr="00337BDD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442FC8" w:rsidRPr="00442FC8" w14:paraId="2B66DDFA" w14:textId="77777777" w:rsidTr="00442FC8">
        <w:trPr>
          <w:gridAfter w:val="1"/>
          <w:wAfter w:w="11" w:type="dxa"/>
          <w:trHeight w:val="348"/>
        </w:trPr>
        <w:tc>
          <w:tcPr>
            <w:tcW w:w="852" w:type="dxa"/>
          </w:tcPr>
          <w:p w14:paraId="30699951" w14:textId="7F7F0A4C" w:rsidR="00442FC8" w:rsidRPr="00442FC8" w:rsidRDefault="00442FC8" w:rsidP="004E79E6">
            <w:pPr>
              <w:pStyle w:val="a7"/>
              <w:numPr>
                <w:ilvl w:val="0"/>
                <w:numId w:val="38"/>
              </w:numPr>
            </w:pPr>
          </w:p>
        </w:tc>
        <w:tc>
          <w:tcPr>
            <w:tcW w:w="4295" w:type="dxa"/>
            <w:tcBorders>
              <w:top w:val="single" w:sz="6" w:space="0" w:color="000000"/>
              <w:bottom w:val="single" w:sz="6" w:space="0" w:color="000000"/>
            </w:tcBorders>
          </w:tcPr>
          <w:p w14:paraId="5E2B7BEF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808" w:type="dxa"/>
            <w:gridSpan w:val="2"/>
          </w:tcPr>
          <w:p w14:paraId="453E72EA" w14:textId="0F49319E" w:rsidR="00442FC8" w:rsidRPr="00442FC8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  <w:gridSpan w:val="2"/>
          </w:tcPr>
          <w:p w14:paraId="07CB54DA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1E82DA82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1D056041" w14:textId="77777777" w:rsidR="00442FC8" w:rsidRPr="00442FC8" w:rsidRDefault="00442FC8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14:paraId="724A6BD6" w14:textId="77777777" w:rsidR="00442FC8" w:rsidRPr="00442FC8" w:rsidRDefault="00442FC8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C17E2DC" w14:textId="2552D527" w:rsidR="00442FC8" w:rsidRPr="00337BDD" w:rsidRDefault="00337BDD" w:rsidP="00442FC8">
            <w:pPr>
              <w:widowControl/>
              <w:autoSpaceDE/>
              <w:autoSpaceDN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</w:tr>
      <w:tr w:rsidR="00442FC8" w:rsidRPr="00442FC8" w14:paraId="21B76743" w14:textId="77777777" w:rsidTr="00442FC8">
        <w:trPr>
          <w:trHeight w:val="348"/>
        </w:trPr>
        <w:tc>
          <w:tcPr>
            <w:tcW w:w="51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45E814F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gridSpan w:val="2"/>
          </w:tcPr>
          <w:p w14:paraId="58938419" w14:textId="67A79EB1" w:rsidR="00442FC8" w:rsidRPr="00337BDD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3.5</w:t>
            </w:r>
          </w:p>
        </w:tc>
        <w:tc>
          <w:tcPr>
            <w:tcW w:w="808" w:type="dxa"/>
            <w:gridSpan w:val="2"/>
          </w:tcPr>
          <w:p w14:paraId="2E3F891A" w14:textId="585C3CA8" w:rsidR="00442FC8" w:rsidRPr="00337BDD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08" w:type="dxa"/>
            <w:gridSpan w:val="2"/>
          </w:tcPr>
          <w:p w14:paraId="567B7200" w14:textId="5D8D5929" w:rsidR="00442FC8" w:rsidRPr="00337BDD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08" w:type="dxa"/>
            <w:gridSpan w:val="2"/>
          </w:tcPr>
          <w:p w14:paraId="58D155BF" w14:textId="7975D954" w:rsidR="00442FC8" w:rsidRPr="00337BDD" w:rsidRDefault="00337BDD" w:rsidP="00442FC8">
            <w:pPr>
              <w:widowControl/>
              <w:autoSpaceDE/>
              <w:autoSpaceDN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08" w:type="dxa"/>
            <w:gridSpan w:val="2"/>
          </w:tcPr>
          <w:p w14:paraId="71D361DE" w14:textId="018BF09A" w:rsidR="00442FC8" w:rsidRPr="00337BDD" w:rsidRDefault="00337BDD" w:rsidP="00442FC8">
            <w:pPr>
              <w:widowControl/>
              <w:autoSpaceDE/>
              <w:autoSpaceDN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18" w:type="dxa"/>
            <w:gridSpan w:val="2"/>
          </w:tcPr>
          <w:p w14:paraId="555E678D" w14:textId="2B1025BD" w:rsidR="00442FC8" w:rsidRPr="00337BDD" w:rsidRDefault="00337BDD" w:rsidP="00337BDD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bookmarkStart w:id="8" w:name="_GoBack"/>
            <w:bookmarkEnd w:id="8"/>
          </w:p>
        </w:tc>
      </w:tr>
    </w:tbl>
    <w:p w14:paraId="1401436B" w14:textId="77777777" w:rsidR="00442FC8" w:rsidRPr="00442FC8" w:rsidRDefault="00442FC8" w:rsidP="00442FC8">
      <w:pPr>
        <w:spacing w:after="0" w:line="240" w:lineRule="auto"/>
        <w:ind w:left="709"/>
        <w:jc w:val="both"/>
        <w:sectPr w:rsidR="00442FC8" w:rsidRPr="00442FC8" w:rsidSect="00D2685A">
          <w:footerReference w:type="default" r:id="rId7"/>
          <w:pgSz w:w="12020" w:h="7830" w:orient="landscape"/>
          <w:pgMar w:top="620" w:right="620" w:bottom="280" w:left="993" w:header="0" w:footer="0" w:gutter="0"/>
          <w:cols w:space="720"/>
        </w:sectPr>
      </w:pPr>
    </w:p>
    <w:p w14:paraId="0F841DB1" w14:textId="0F18F1F9" w:rsidR="00442FC8" w:rsidRPr="00442FC8" w:rsidRDefault="00442FC8" w:rsidP="00442FC8">
      <w:pPr>
        <w:spacing w:after="0" w:line="240" w:lineRule="auto"/>
        <w:ind w:left="709"/>
        <w:jc w:val="both"/>
        <w:rPr>
          <w:b/>
        </w:rPr>
      </w:pPr>
      <w:r w:rsidRPr="00442FC8">
        <w:rPr>
          <w:b/>
        </w:rPr>
        <w:lastRenderedPageBreak/>
        <w:t>Тематический блок (вариативный компонент</w:t>
      </w:r>
    </w:p>
    <w:p w14:paraId="5A73BD28" w14:textId="77777777" w:rsidR="00442FC8" w:rsidRPr="00442FC8" w:rsidRDefault="00442FC8" w:rsidP="00442FC8">
      <w:pPr>
        <w:spacing w:after="0" w:line="240" w:lineRule="auto"/>
        <w:ind w:left="709"/>
        <w:jc w:val="both"/>
        <w:rPr>
          <w:b/>
        </w:rPr>
      </w:pPr>
      <w:r w:rsidRPr="00442FC8">
        <w:rPr>
          <w:b/>
        </w:rPr>
        <w:t>«Патриотическое воспитание и профессиональная ориентация»)</w:t>
      </w:r>
    </w:p>
    <w:p w14:paraId="252C87AB" w14:textId="77777777" w:rsidR="00442FC8" w:rsidRPr="00442FC8" w:rsidRDefault="00442FC8" w:rsidP="00442FC8">
      <w:pPr>
        <w:spacing w:after="0" w:line="240" w:lineRule="auto"/>
        <w:ind w:left="709"/>
        <w:jc w:val="both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2"/>
        <w:gridCol w:w="808"/>
        <w:gridCol w:w="808"/>
        <w:gridCol w:w="808"/>
        <w:gridCol w:w="808"/>
        <w:gridCol w:w="1247"/>
      </w:tblGrid>
      <w:tr w:rsidR="00442FC8" w:rsidRPr="00442FC8" w14:paraId="186E42A2" w14:textId="77777777" w:rsidTr="0085756E">
        <w:trPr>
          <w:trHeight w:val="353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14:paraId="385D6052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450247" w14:textId="643B6D4A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02" w:type="dxa"/>
            <w:vMerge w:val="restart"/>
            <w:tcBorders>
              <w:left w:val="single" w:sz="6" w:space="0" w:color="000000"/>
            </w:tcBorders>
            <w:vAlign w:val="center"/>
          </w:tcPr>
          <w:p w14:paraId="51DDD140" w14:textId="77777777" w:rsidR="00442FC8" w:rsidRPr="00442FC8" w:rsidRDefault="00442FC8" w:rsidP="0085756E">
            <w:pPr>
              <w:widowControl/>
              <w:autoSpaceDE/>
              <w:autoSpaceDN/>
              <w:ind w:lef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3232" w:type="dxa"/>
            <w:gridSpan w:val="4"/>
          </w:tcPr>
          <w:p w14:paraId="45B1722B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14:paraId="4375C75E" w14:textId="77777777" w:rsidR="00442FC8" w:rsidRPr="00442FC8" w:rsidRDefault="00442FC8" w:rsidP="0085756E">
            <w:pPr>
              <w:widowControl/>
              <w:autoSpaceDE/>
              <w:autoSpaceDN/>
              <w:ind w:left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42FC8" w:rsidRPr="00442FC8" w14:paraId="271BE4EB" w14:textId="77777777" w:rsidTr="00D2685A">
        <w:trPr>
          <w:trHeight w:val="55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14:paraId="58FF0064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000000"/>
            </w:tcBorders>
          </w:tcPr>
          <w:p w14:paraId="49BED75E" w14:textId="77777777" w:rsidR="00442FC8" w:rsidRPr="00442FC8" w:rsidRDefault="00442FC8" w:rsidP="00442FC8">
            <w:pPr>
              <w:widowControl/>
              <w:autoSpaceDE/>
              <w:autoSpaceDN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3958FF39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14:paraId="264411E3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14:paraId="1C6F05B0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14:paraId="6A39EAB4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14:paraId="4AEDFD51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C8" w:rsidRPr="00442FC8" w14:paraId="6C620FBC" w14:textId="77777777" w:rsidTr="00D2685A">
        <w:trPr>
          <w:trHeight w:val="750"/>
        </w:trPr>
        <w:tc>
          <w:tcPr>
            <w:tcW w:w="567" w:type="dxa"/>
          </w:tcPr>
          <w:p w14:paraId="7429D2B3" w14:textId="6ECA83C0" w:rsidR="00442FC8" w:rsidRPr="00442FC8" w:rsidRDefault="00442FC8" w:rsidP="004E79E6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14:paraId="03851A3D" w14:textId="3B74CF5B" w:rsidR="00442FC8" w:rsidRPr="00442FC8" w:rsidRDefault="00442FC8" w:rsidP="00442FC8">
            <w:pPr>
              <w:widowControl/>
              <w:autoSpaceDE/>
              <w:autoSpaceDN/>
              <w:ind w:left="161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органов государственной власти Российской Федерации Права и обязанности гражданина, воинская обязанность</w:t>
            </w:r>
          </w:p>
        </w:tc>
        <w:tc>
          <w:tcPr>
            <w:tcW w:w="808" w:type="dxa"/>
          </w:tcPr>
          <w:p w14:paraId="244C375B" w14:textId="71635B21" w:rsidR="00442FC8" w:rsidRPr="007F63C0" w:rsidRDefault="007F63C0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</w:tcPr>
          <w:p w14:paraId="1AF46372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2C97C789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55CE924F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CFBBBC" w14:textId="74D8651D" w:rsidR="00442FC8" w:rsidRPr="007F63C0" w:rsidRDefault="007F63C0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</w:tr>
      <w:tr w:rsidR="00442FC8" w:rsidRPr="00442FC8" w14:paraId="0EAD3BAB" w14:textId="77777777" w:rsidTr="00D2685A">
        <w:trPr>
          <w:trHeight w:val="748"/>
        </w:trPr>
        <w:tc>
          <w:tcPr>
            <w:tcW w:w="567" w:type="dxa"/>
          </w:tcPr>
          <w:p w14:paraId="090283A1" w14:textId="6A2D60D9" w:rsidR="00442FC8" w:rsidRPr="00442FC8" w:rsidRDefault="00442FC8" w:rsidP="004E79E6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14:paraId="4080735B" w14:textId="77777777" w:rsidR="00442FC8" w:rsidRPr="00442FC8" w:rsidRDefault="00442FC8" w:rsidP="00442FC8">
            <w:pPr>
              <w:widowControl/>
              <w:autoSpaceDE/>
              <w:autoSpaceDN/>
              <w:ind w:left="161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будущего — современная наука и высокие технологии в военной сфере, военные и гражданские специальности</w:t>
            </w:r>
          </w:p>
        </w:tc>
        <w:tc>
          <w:tcPr>
            <w:tcW w:w="808" w:type="dxa"/>
          </w:tcPr>
          <w:p w14:paraId="1AD648EC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14:paraId="29B83790" w14:textId="61878827" w:rsidR="00442FC8" w:rsidRPr="007F63C0" w:rsidRDefault="00337BDD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</w:tcPr>
          <w:p w14:paraId="1B386123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5CF33CAD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6BA531" w14:textId="557C8936" w:rsidR="00442FC8" w:rsidRPr="007F63C0" w:rsidRDefault="00337BDD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2FC8" w:rsidRPr="00442FC8" w14:paraId="27B5D4DB" w14:textId="77777777" w:rsidTr="00D2685A">
        <w:trPr>
          <w:trHeight w:val="548"/>
        </w:trPr>
        <w:tc>
          <w:tcPr>
            <w:tcW w:w="567" w:type="dxa"/>
          </w:tcPr>
          <w:p w14:paraId="26D6D422" w14:textId="69E947A9" w:rsidR="00442FC8" w:rsidRPr="00442FC8" w:rsidRDefault="00442FC8" w:rsidP="004E79E6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14:paraId="1A94DAFF" w14:textId="3DF6ADC2" w:rsidR="00442FC8" w:rsidRPr="00442FC8" w:rsidRDefault="00442FC8" w:rsidP="00442FC8">
            <w:pPr>
              <w:widowControl/>
              <w:autoSpaceDE/>
              <w:autoSpaceDN/>
              <w:ind w:left="161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Гибридные войны и невоенные конфликты в современном мире</w:t>
            </w:r>
          </w:p>
        </w:tc>
        <w:tc>
          <w:tcPr>
            <w:tcW w:w="808" w:type="dxa"/>
          </w:tcPr>
          <w:p w14:paraId="5BA2166B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14:paraId="7442E008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14:paraId="449998F4" w14:textId="2E2A2E6B" w:rsidR="00442FC8" w:rsidRPr="007F63C0" w:rsidRDefault="007F63C0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</w:tcPr>
          <w:p w14:paraId="538DA0D5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5FDD33" w14:textId="265016E1" w:rsidR="00442FC8" w:rsidRPr="007F63C0" w:rsidRDefault="007F63C0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</w:tr>
      <w:tr w:rsidR="00442FC8" w:rsidRPr="00442FC8" w14:paraId="65A976D0" w14:textId="77777777" w:rsidTr="00D2685A">
        <w:trPr>
          <w:trHeight w:val="548"/>
        </w:trPr>
        <w:tc>
          <w:tcPr>
            <w:tcW w:w="567" w:type="dxa"/>
          </w:tcPr>
          <w:p w14:paraId="05B39B9F" w14:textId="356F0EA3" w:rsidR="00442FC8" w:rsidRPr="00442FC8" w:rsidRDefault="00442FC8" w:rsidP="004E79E6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14:paraId="5665CFDE" w14:textId="2F1CDFBF" w:rsidR="00442FC8" w:rsidRPr="00442FC8" w:rsidRDefault="00442FC8" w:rsidP="00442FC8">
            <w:pPr>
              <w:widowControl/>
              <w:autoSpaceDE/>
              <w:autoSpaceDN/>
              <w:ind w:left="161" w:righ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Ратные страницы истории Отечества. Подвиг народа в Великой Отечественной войне 1941—1945 годов</w:t>
            </w:r>
          </w:p>
        </w:tc>
        <w:tc>
          <w:tcPr>
            <w:tcW w:w="808" w:type="dxa"/>
          </w:tcPr>
          <w:p w14:paraId="1AE45ED4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14:paraId="4616A310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14:paraId="6D7A718E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14:paraId="0D633F23" w14:textId="77777777" w:rsidR="00442FC8" w:rsidRPr="00442FC8" w:rsidRDefault="00442FC8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3379E095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FC8" w:rsidRPr="00442FC8" w14:paraId="37FF6F81" w14:textId="77777777" w:rsidTr="00D2685A">
        <w:trPr>
          <w:trHeight w:val="348"/>
        </w:trPr>
        <w:tc>
          <w:tcPr>
            <w:tcW w:w="5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0953224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14:paraId="06B181CC" w14:textId="7AF19944" w:rsidR="00442FC8" w:rsidRPr="00337BDD" w:rsidRDefault="00337BDD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</w:tcPr>
          <w:p w14:paraId="62CD261B" w14:textId="715C3BD9" w:rsidR="00442FC8" w:rsidRPr="00337BDD" w:rsidRDefault="00337BDD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08" w:type="dxa"/>
          </w:tcPr>
          <w:p w14:paraId="733BC015" w14:textId="6EE8AC09" w:rsidR="00442FC8" w:rsidRPr="00337BDD" w:rsidRDefault="00337BDD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</w:p>
        </w:tc>
        <w:tc>
          <w:tcPr>
            <w:tcW w:w="808" w:type="dxa"/>
          </w:tcPr>
          <w:p w14:paraId="5644E382" w14:textId="3C034512" w:rsidR="00442FC8" w:rsidRPr="00337BDD" w:rsidRDefault="00337BDD" w:rsidP="00442FC8">
            <w:pPr>
              <w:widowControl/>
              <w:autoSpaceDE/>
              <w:autoSpaceDN/>
              <w:ind w:lef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</w:tcPr>
          <w:p w14:paraId="2BD8D210" w14:textId="56F33B14" w:rsidR="00442FC8" w:rsidRPr="00337BDD" w:rsidRDefault="00337BDD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14:paraId="5D656A79" w14:textId="77777777" w:rsidR="00442FC8" w:rsidRPr="00442FC8" w:rsidRDefault="00442FC8" w:rsidP="00442FC8">
      <w:pPr>
        <w:spacing w:after="0" w:line="240" w:lineRule="auto"/>
        <w:ind w:left="709"/>
        <w:jc w:val="both"/>
        <w:sectPr w:rsidR="00442FC8" w:rsidRPr="00442FC8" w:rsidSect="00D2685A">
          <w:footerReference w:type="even" r:id="rId8"/>
          <w:pgSz w:w="12020" w:h="7830" w:orient="landscape"/>
          <w:pgMar w:top="580" w:right="620" w:bottom="280" w:left="993" w:header="0" w:footer="0" w:gutter="0"/>
          <w:cols w:space="720"/>
        </w:sectPr>
      </w:pPr>
    </w:p>
    <w:p w14:paraId="16B29028" w14:textId="1457781C" w:rsidR="00442FC8" w:rsidRPr="00442FC8" w:rsidRDefault="00442FC8" w:rsidP="004E79E6">
      <w:pPr>
        <w:numPr>
          <w:ilvl w:val="0"/>
          <w:numId w:val="37"/>
        </w:numPr>
        <w:spacing w:after="0" w:line="240" w:lineRule="auto"/>
        <w:ind w:firstLine="0"/>
        <w:jc w:val="both"/>
        <w:rPr>
          <w:b/>
          <w:bCs/>
        </w:rPr>
      </w:pPr>
      <w:r w:rsidRPr="00442FC8">
        <w:rPr>
          <w:b/>
          <w:bCs/>
        </w:rPr>
        <w:lastRenderedPageBreak/>
        <w:t xml:space="preserve">Календарно- тематическое планирование курса внеурочной деятельности «Начальная военная подготовка» </w:t>
      </w:r>
    </w:p>
    <w:p w14:paraId="5B510D18" w14:textId="77777777" w:rsidR="00442FC8" w:rsidRPr="00442FC8" w:rsidRDefault="00442FC8" w:rsidP="00442FC8">
      <w:pPr>
        <w:spacing w:after="0" w:line="240" w:lineRule="auto"/>
        <w:ind w:left="709"/>
        <w:jc w:val="both"/>
        <w:rPr>
          <w:b/>
        </w:rPr>
      </w:pPr>
    </w:p>
    <w:tbl>
      <w:tblPr>
        <w:tblStyle w:val="TableNormal"/>
        <w:tblW w:w="1447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263"/>
        <w:gridCol w:w="52"/>
        <w:gridCol w:w="9"/>
        <w:gridCol w:w="16"/>
        <w:gridCol w:w="48"/>
        <w:gridCol w:w="12"/>
        <w:gridCol w:w="12"/>
        <w:gridCol w:w="24"/>
        <w:gridCol w:w="85"/>
        <w:gridCol w:w="1041"/>
        <w:gridCol w:w="24"/>
        <w:gridCol w:w="8"/>
        <w:gridCol w:w="16"/>
        <w:gridCol w:w="51"/>
        <w:gridCol w:w="6"/>
        <w:gridCol w:w="10"/>
        <w:gridCol w:w="8"/>
        <w:gridCol w:w="10"/>
        <w:gridCol w:w="8"/>
        <w:gridCol w:w="77"/>
        <w:gridCol w:w="16"/>
        <w:gridCol w:w="1284"/>
        <w:gridCol w:w="24"/>
        <w:gridCol w:w="109"/>
        <w:gridCol w:w="18"/>
        <w:gridCol w:w="18"/>
        <w:gridCol w:w="10"/>
        <w:gridCol w:w="8"/>
        <w:gridCol w:w="3800"/>
        <w:gridCol w:w="4395"/>
      </w:tblGrid>
      <w:tr w:rsidR="007C058A" w:rsidRPr="00AA284A" w14:paraId="3366F14D" w14:textId="77777777" w:rsidTr="00AA284A">
        <w:trPr>
          <w:trHeight w:val="1137"/>
        </w:trPr>
        <w:tc>
          <w:tcPr>
            <w:tcW w:w="3530" w:type="dxa"/>
            <w:gridSpan w:val="10"/>
            <w:tcBorders>
              <w:right w:val="single" w:sz="4" w:space="0" w:color="auto"/>
            </w:tcBorders>
          </w:tcPr>
          <w:p w14:paraId="4F704542" w14:textId="77777777" w:rsidR="00442FC8" w:rsidRPr="00442FC8" w:rsidRDefault="00442FC8" w:rsidP="0085756E">
            <w:pPr>
              <w:widowControl/>
              <w:autoSpaceDE/>
              <w:autoSpaceDN/>
              <w:ind w:lef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11DD244" w14:textId="77777777" w:rsidR="00442FC8" w:rsidRPr="00442FC8" w:rsidRDefault="00442FC8" w:rsidP="0085756E">
            <w:pPr>
              <w:widowControl/>
              <w:autoSpaceDE/>
              <w:autoSpaceDN/>
              <w:ind w:left="159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101833A7" w14:textId="77777777" w:rsidR="00442FC8" w:rsidRPr="00442FC8" w:rsidRDefault="00442FC8" w:rsidP="0085756E">
            <w:pPr>
              <w:widowControl/>
              <w:autoSpaceDE/>
              <w:autoSpaceDN/>
              <w:ind w:left="159" w:right="1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</w:t>
            </w:r>
            <w:proofErr w:type="spellEnd"/>
            <w:r w:rsidRPr="0044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44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987" w:type="dxa"/>
            <w:gridSpan w:val="7"/>
          </w:tcPr>
          <w:p w14:paraId="0B8242F2" w14:textId="77777777" w:rsidR="00442FC8" w:rsidRPr="00442FC8" w:rsidRDefault="00442FC8" w:rsidP="0085756E">
            <w:pPr>
              <w:widowControl/>
              <w:autoSpaceDE/>
              <w:autoSpaceDN/>
              <w:ind w:left="159" w:right="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395" w:type="dxa"/>
          </w:tcPr>
          <w:p w14:paraId="1F4EF703" w14:textId="77777777" w:rsidR="00442FC8" w:rsidRPr="00442FC8" w:rsidRDefault="00442FC8" w:rsidP="0085756E">
            <w:pPr>
              <w:widowControl/>
              <w:autoSpaceDE/>
              <w:autoSpaceDN/>
              <w:ind w:left="159" w:right="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C058A" w:rsidRPr="00AA284A" w14:paraId="3C1591C3" w14:textId="77777777" w:rsidTr="007C058A">
        <w:trPr>
          <w:trHeight w:val="318"/>
        </w:trPr>
        <w:tc>
          <w:tcPr>
            <w:tcW w:w="14471" w:type="dxa"/>
            <w:gridSpan w:val="31"/>
          </w:tcPr>
          <w:p w14:paraId="0F43EE31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БЛОК</w:t>
            </w:r>
          </w:p>
        </w:tc>
      </w:tr>
      <w:tr w:rsidR="007C058A" w:rsidRPr="00AA284A" w14:paraId="7EA47890" w14:textId="77777777" w:rsidTr="007C058A">
        <w:trPr>
          <w:trHeight w:val="350"/>
        </w:trPr>
        <w:tc>
          <w:tcPr>
            <w:tcW w:w="14471" w:type="dxa"/>
            <w:gridSpan w:val="31"/>
            <w:tcBorders>
              <w:bottom w:val="single" w:sz="6" w:space="0" w:color="000000"/>
            </w:tcBorders>
          </w:tcPr>
          <w:p w14:paraId="2285B604" w14:textId="3F9866B3" w:rsidR="00442FC8" w:rsidRPr="00442FC8" w:rsidRDefault="00442FC8" w:rsidP="00D2685A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«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D26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058A" w:rsidRPr="00AA284A" w14:paraId="0E4C8DB2" w14:textId="77777777" w:rsidTr="00AA284A">
        <w:trPr>
          <w:trHeight w:val="836"/>
        </w:trPr>
        <w:tc>
          <w:tcPr>
            <w:tcW w:w="353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B22699" w14:textId="17AE2A42" w:rsidR="00442FC8" w:rsidRPr="00D2685A" w:rsidRDefault="00442FC8" w:rsidP="00D2685A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Теоретическое занятие (</w:t>
            </w:r>
            <w:r w:rsidR="00D2685A" w:rsidRP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тактических действий. </w:t>
            </w:r>
            <w:r w:rsidRPr="00D26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Организационно-штатная структура мотострелкового отделения (взвода)</w:t>
            </w:r>
          </w:p>
        </w:tc>
        <w:tc>
          <w:tcPr>
            <w:tcW w:w="1275" w:type="dxa"/>
            <w:gridSpan w:val="1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7F7FD7" w14:textId="77777777" w:rsidR="00442FC8" w:rsidRPr="00D2685A" w:rsidRDefault="00442FC8" w:rsidP="0085756E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6" w:space="0" w:color="000000"/>
            </w:tcBorders>
          </w:tcPr>
          <w:p w14:paraId="65584726" w14:textId="77777777" w:rsidR="00442FC8" w:rsidRPr="00D2685A" w:rsidRDefault="00442FC8" w:rsidP="0085756E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7" w:type="dxa"/>
            <w:gridSpan w:val="7"/>
            <w:tcBorders>
              <w:bottom w:val="single" w:sz="6" w:space="0" w:color="000000"/>
            </w:tcBorders>
          </w:tcPr>
          <w:p w14:paraId="6E970C0D" w14:textId="69A619D5" w:rsidR="00442FC8" w:rsidRPr="00442FC8" w:rsidRDefault="00442FC8" w:rsidP="0085756E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общевойскового боя. Оборона. Наступление. Тактические действия.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Организационно-штатная структура и боевые возможности отделения.</w:t>
            </w:r>
          </w:p>
          <w:p w14:paraId="7329F569" w14:textId="543331FA" w:rsidR="00442FC8" w:rsidRPr="00442FC8" w:rsidRDefault="00442FC8" w:rsidP="00AA284A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отделения в различных видах боя.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организационно- штатной структурой подразделений иностранных армий (НАТО, КНР)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6A4904DD" w14:textId="5ED95573" w:rsidR="00442FC8" w:rsidRPr="00442FC8" w:rsidRDefault="00442FC8" w:rsidP="00AA284A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 основные виды тактических действий подразделений.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Формируют представление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организационной структуре отделения и задачах личного состава в бою.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 отличительные признаки подразделений иностранных армий.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Вырабатывают алгоритм действий в бою</w:t>
            </w:r>
          </w:p>
        </w:tc>
      </w:tr>
      <w:tr w:rsidR="007C058A" w:rsidRPr="00AA284A" w14:paraId="27A7F549" w14:textId="77777777" w:rsidTr="00AA284A">
        <w:trPr>
          <w:trHeight w:val="1580"/>
        </w:trPr>
        <w:tc>
          <w:tcPr>
            <w:tcW w:w="35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E49F5C" w14:textId="791C62FE" w:rsidR="00442FC8" w:rsidRPr="00442FC8" w:rsidRDefault="00442FC8" w:rsidP="00D2685A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125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10B311" w14:textId="318F892B" w:rsidR="00442FC8" w:rsidRPr="00D2685A" w:rsidRDefault="00D2685A" w:rsidP="0085756E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9B25A22" w14:textId="77777777" w:rsidR="00442FC8" w:rsidRPr="00442FC8" w:rsidRDefault="00442FC8" w:rsidP="0085756E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A13DC91" w14:textId="52A1E4EA" w:rsidR="00442FC8" w:rsidRPr="00442FC8" w:rsidRDefault="00442FC8" w:rsidP="0085756E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Состав, назначение, характеристики, порядок размещения современных средств индивидуальной бронезащиты и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экипировки. Действия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 в обороне. Способы перехода к обороне. Позиция отделения в обороне.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14:paraId="27018995" w14:textId="77777777" w:rsidR="00442FC8" w:rsidRPr="00442FC8" w:rsidRDefault="00442FC8" w:rsidP="0085756E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боевой порядок отделения в обороне и наступлении.</w:t>
            </w:r>
          </w:p>
          <w:p w14:paraId="0107E9FB" w14:textId="77777777" w:rsidR="00442FC8" w:rsidRPr="00442FC8" w:rsidRDefault="00442FC8" w:rsidP="0085756E">
            <w:pPr>
              <w:widowControl/>
              <w:autoSpaceDE/>
              <w:autoSpaceDN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Раскрывают способы действий солдата в обороне и наступлении. Раскрывают способы действия наблюдателя. Действуют по сигналам оповещения и управления.</w:t>
            </w:r>
          </w:p>
        </w:tc>
      </w:tr>
      <w:tr w:rsidR="007C058A" w:rsidRPr="00AA284A" w14:paraId="1CB049FA" w14:textId="77777777" w:rsidTr="007C058A">
        <w:trPr>
          <w:trHeight w:val="2315"/>
        </w:trPr>
        <w:tc>
          <w:tcPr>
            <w:tcW w:w="3445" w:type="dxa"/>
            <w:gridSpan w:val="9"/>
            <w:tcBorders>
              <w:left w:val="single" w:sz="6" w:space="0" w:color="000000"/>
              <w:right w:val="single" w:sz="4" w:space="0" w:color="auto"/>
            </w:tcBorders>
          </w:tcPr>
          <w:p w14:paraId="67C92D9C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BE7BB13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auto"/>
            </w:tcBorders>
          </w:tcPr>
          <w:p w14:paraId="740095FA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7" w:type="dxa"/>
            <w:gridSpan w:val="7"/>
          </w:tcPr>
          <w:p w14:paraId="55867C00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ориентиров. Система огня отделения и сектора обстрела стрелков. Сигналы оповещения, управления и взаимодействия.</w:t>
            </w:r>
          </w:p>
          <w:p w14:paraId="5A4E21C6" w14:textId="09E1FD4B" w:rsidR="00442FC8" w:rsidRPr="00442FC8" w:rsidRDefault="00442FC8" w:rsidP="00AA284A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наблюдателя.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 отделения в наступлении. Боевой порядок отделения в наступлении. Преодоления заграждений. Перебежки и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переползания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в составе боевых групп</w:t>
            </w:r>
          </w:p>
        </w:tc>
        <w:tc>
          <w:tcPr>
            <w:tcW w:w="4395" w:type="dxa"/>
          </w:tcPr>
          <w:p w14:paraId="027281CC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Вырабатывают алгоритм действий при внезапном нападении противника.</w:t>
            </w:r>
          </w:p>
          <w:p w14:paraId="7DEA32EB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Решают ситуационные задачи. Выполняют тактические перемещения в составе групп, занимают позиции, преодолевают заграждения</w:t>
            </w:r>
          </w:p>
        </w:tc>
      </w:tr>
      <w:tr w:rsidR="007C058A" w:rsidRPr="00AA284A" w14:paraId="3F20E0E0" w14:textId="77777777" w:rsidTr="007C058A">
        <w:trPr>
          <w:trHeight w:val="830"/>
        </w:trPr>
        <w:tc>
          <w:tcPr>
            <w:tcW w:w="344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12B5E4" w14:textId="2D88B1AF" w:rsidR="00442FC8" w:rsidRPr="00442FC8" w:rsidRDefault="00442FC8" w:rsidP="00D2685A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мотострелкового отделения в разведке</w:t>
            </w:r>
          </w:p>
        </w:tc>
        <w:tc>
          <w:tcPr>
            <w:tcW w:w="1241" w:type="dxa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D3B1ED" w14:textId="3A66EF31" w:rsidR="00442FC8" w:rsidRPr="00D2685A" w:rsidRDefault="00D2685A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403" w:type="dxa"/>
            <w:gridSpan w:val="6"/>
            <w:tcBorders>
              <w:left w:val="single" w:sz="4" w:space="0" w:color="auto"/>
              <w:bottom w:val="single" w:sz="6" w:space="0" w:color="000000"/>
            </w:tcBorders>
          </w:tcPr>
          <w:p w14:paraId="175D99EE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7"/>
            <w:tcBorders>
              <w:bottom w:val="single" w:sz="6" w:space="0" w:color="000000"/>
            </w:tcBorders>
          </w:tcPr>
          <w:p w14:paraId="2FB1F469" w14:textId="256BCAC8" w:rsidR="00442FC8" w:rsidRPr="00442FC8" w:rsidRDefault="00442FC8" w:rsidP="00AA284A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отделения в разведке и способы их выполнения. Ориентирование на местности с использованием карты,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компаса, местных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предметов, а также современного навигационного оборудования.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Выбор, оборудование и маскировка места наблюдения. Приборы наблюдения.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Выживание в особых условиях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5AEC87C1" w14:textId="3BF6203A" w:rsidR="00442FC8" w:rsidRPr="00442FC8" w:rsidRDefault="00442FC8" w:rsidP="00AA284A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информацию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военной топографии и ориентированию на местности.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Раскрывают способы ориентирования на местности различными способами.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 приборы наблюдения.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Раскрывают способы действия разведчика при наблюдении за противником.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ориентированию на местности, применяют приёмы выживания</w:t>
            </w:r>
          </w:p>
        </w:tc>
      </w:tr>
      <w:tr w:rsidR="007C058A" w:rsidRPr="00AA284A" w14:paraId="17C6D276" w14:textId="77777777" w:rsidTr="007C058A">
        <w:trPr>
          <w:trHeight w:val="410"/>
        </w:trPr>
        <w:tc>
          <w:tcPr>
            <w:tcW w:w="3445" w:type="dxa"/>
            <w:gridSpan w:val="9"/>
            <w:tcBorders>
              <w:left w:val="single" w:sz="6" w:space="0" w:color="000000"/>
              <w:right w:val="single" w:sz="4" w:space="0" w:color="auto"/>
            </w:tcBorders>
          </w:tcPr>
          <w:p w14:paraId="6B5FC6CA" w14:textId="04CAC085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284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B941DD" wp14:editId="4F27F25B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4373880</wp:posOffset>
                      </wp:positionV>
                      <wp:extent cx="160020" cy="133985"/>
                      <wp:effectExtent l="0" t="0" r="0" b="0"/>
                      <wp:wrapNone/>
                      <wp:docPr id="452309048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11905" w14:textId="77777777" w:rsidR="00D2685A" w:rsidRDefault="00D2685A" w:rsidP="00442FC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94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3" o:spid="_x0000_s1026" type="#_x0000_t202" style="position:absolute;left:0;text-align:left;margin-left:33.85pt;margin-top:344.4pt;width:12.6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" filled="f" stroked="f">
                      <v:textbox style="layout-flow:vertical" inset="0,0,0,0">
                        <w:txbxContent>
                          <w:p w14:paraId="08711905" w14:textId="77777777" w:rsidR="00D2685A" w:rsidRDefault="00D2685A" w:rsidP="00442FC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Комплексное 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</w:t>
            </w:r>
          </w:p>
          <w:p w14:paraId="545A3648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мотострелкового отделения в дозоре</w:t>
            </w:r>
          </w:p>
        </w:tc>
        <w:tc>
          <w:tcPr>
            <w:tcW w:w="12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908F96" w14:textId="23B19F8B" w:rsidR="00442FC8" w:rsidRPr="00D2685A" w:rsidRDefault="00D2685A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  <w:p w14:paraId="65E11EB8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left w:val="single" w:sz="4" w:space="0" w:color="auto"/>
            </w:tcBorders>
          </w:tcPr>
          <w:p w14:paraId="08645FA6" w14:textId="77777777" w:rsidR="00442FC8" w:rsidRPr="00442FC8" w:rsidRDefault="00442FC8" w:rsidP="0085756E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</w:tcPr>
          <w:p w14:paraId="758AC418" w14:textId="28970DA8" w:rsidR="00442FC8" w:rsidRPr="00442FC8" w:rsidRDefault="00442FC8" w:rsidP="00AA284A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пеших дозорных.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при внезапном нападении противника и преодоление заражённого участка местности</w:t>
            </w:r>
          </w:p>
        </w:tc>
        <w:tc>
          <w:tcPr>
            <w:tcW w:w="4395" w:type="dxa"/>
          </w:tcPr>
          <w:p w14:paraId="16BE260F" w14:textId="42D2B481" w:rsidR="00442FC8" w:rsidRPr="00442FC8" w:rsidRDefault="00442FC8" w:rsidP="00AA284A">
            <w:pPr>
              <w:widowControl/>
              <w:autoSpaceDE/>
              <w:autoSpaceDN/>
              <w:ind w:left="149"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порядок действий военнослужащих по сигналам оповещения.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Вырабатыват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 действий при получении оружия и военного имущества.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Решают ситуационные задачи. Выполняют практические действия при совершении марша, внезапном нападении противника, преодолении заражённого участка местности</w:t>
            </w:r>
          </w:p>
        </w:tc>
      </w:tr>
      <w:tr w:rsidR="007C058A" w:rsidRPr="00AA284A" w14:paraId="1B80CA60" w14:textId="77777777" w:rsidTr="007C058A">
        <w:trPr>
          <w:trHeight w:val="348"/>
        </w:trPr>
        <w:tc>
          <w:tcPr>
            <w:tcW w:w="14471" w:type="dxa"/>
            <w:gridSpan w:val="31"/>
            <w:tcBorders>
              <w:top w:val="single" w:sz="6" w:space="0" w:color="000000"/>
              <w:bottom w:val="single" w:sz="6" w:space="0" w:color="000000"/>
            </w:tcBorders>
          </w:tcPr>
          <w:p w14:paraId="4184B782" w14:textId="222DC3DD" w:rsidR="00442FC8" w:rsidRPr="00442FC8" w:rsidRDefault="00442FC8" w:rsidP="00D2685A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«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Огневая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D26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058A" w:rsidRPr="00AA284A" w14:paraId="5B93F4B2" w14:textId="77777777" w:rsidTr="007C058A">
        <w:trPr>
          <w:trHeight w:val="1772"/>
        </w:trPr>
        <w:tc>
          <w:tcPr>
            <w:tcW w:w="344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E077AD" w14:textId="0112AE4A" w:rsidR="00442FC8" w:rsidRPr="00442FC8" w:rsidRDefault="00442FC8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Классное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</w:t>
            </w:r>
          </w:p>
          <w:p w14:paraId="5C5C0788" w14:textId="77777777" w:rsidR="00442FC8" w:rsidRPr="00442FC8" w:rsidRDefault="00442FC8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1241" w:type="dxa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99C485" w14:textId="42A6F18A" w:rsidR="00442FC8" w:rsidRPr="00D2685A" w:rsidRDefault="00D2685A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427" w:type="dxa"/>
            <w:gridSpan w:val="7"/>
            <w:tcBorders>
              <w:left w:val="single" w:sz="4" w:space="0" w:color="auto"/>
              <w:bottom w:val="single" w:sz="6" w:space="0" w:color="000000"/>
            </w:tcBorders>
          </w:tcPr>
          <w:p w14:paraId="13151389" w14:textId="77777777" w:rsidR="00442FC8" w:rsidRPr="00D2685A" w:rsidRDefault="00442FC8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  <w:gridSpan w:val="6"/>
            <w:tcBorders>
              <w:bottom w:val="single" w:sz="6" w:space="0" w:color="000000"/>
            </w:tcBorders>
          </w:tcPr>
          <w:p w14:paraId="1F211E2B" w14:textId="07E558FA" w:rsidR="00442FC8" w:rsidRPr="00442FC8" w:rsidRDefault="00442FC8" w:rsidP="00AA284A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Вооружение мотострелкового отделения. Назначение и тактико-технические характеристики основных видов стрелкового оружия и ручных гранат.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современного стрелкового оружия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77D25857" w14:textId="4352C5E4" w:rsidR="00442FC8" w:rsidRPr="00442FC8" w:rsidRDefault="00442FC8" w:rsidP="00AA284A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информацию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вооружении отделения и тактико-технических характеристиках стрелкового оружия.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 виды стрелкового оружия и ручных гранат.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 перспективах развития стрелкового оружия</w:t>
            </w:r>
          </w:p>
        </w:tc>
      </w:tr>
      <w:tr w:rsidR="007C058A" w:rsidRPr="00AA284A" w14:paraId="3E423B26" w14:textId="77777777" w:rsidTr="007C058A">
        <w:trPr>
          <w:trHeight w:val="1568"/>
        </w:trPr>
        <w:tc>
          <w:tcPr>
            <w:tcW w:w="3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AE688A" w14:textId="4763183E" w:rsidR="00442FC8" w:rsidRPr="00442FC8" w:rsidRDefault="00442FC8" w:rsidP="00D2685A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устройство автомата Калашникова и ручных гранат.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стрелковым</w:t>
            </w:r>
            <w:proofErr w:type="spellEnd"/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оружием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сбережение</w:t>
            </w:r>
            <w:proofErr w:type="spellEnd"/>
          </w:p>
        </w:tc>
        <w:tc>
          <w:tcPr>
            <w:tcW w:w="126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ED2929" w14:textId="2F8BB743" w:rsidR="00442FC8" w:rsidRPr="00D2685A" w:rsidRDefault="00D2685A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42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250D81E" w14:textId="77777777" w:rsidR="00442FC8" w:rsidRPr="00442FC8" w:rsidRDefault="00442FC8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062E2E0" w14:textId="01F6B376" w:rsidR="00442FC8" w:rsidRPr="00442FC8" w:rsidRDefault="00442FC8" w:rsidP="00AA284A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устройство частей и механизмов автомата, патронов и принадлежностей. Принцип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устройства и действие автоматики. Возможные задержки при стрельбе и их устранение. 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неполной разборки и сборки после неполной разборки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гранат РГД-5, Ф-1, РГН, РГО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14:paraId="00C26FA8" w14:textId="7B5B428F" w:rsidR="00442FC8" w:rsidRPr="00442FC8" w:rsidRDefault="00442FC8" w:rsidP="00AA284A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назначение и устройство частей и механизмов автомата, патронов и принадлежностей.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общее устройство ручных гранат.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Формируют навык обращения с оружием. Выполняют практические действия по неполной разборке и сборке автомата Калашникова, подготовке к бою ручных гранат</w:t>
            </w:r>
          </w:p>
        </w:tc>
      </w:tr>
      <w:tr w:rsidR="007C058A" w:rsidRPr="00AA284A" w14:paraId="22606A88" w14:textId="77777777" w:rsidTr="007C058A">
        <w:trPr>
          <w:trHeight w:val="972"/>
        </w:trPr>
        <w:tc>
          <w:tcPr>
            <w:tcW w:w="340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E406B6" w14:textId="07FD92C8" w:rsidR="00442FC8" w:rsidRPr="00442FC8" w:rsidRDefault="00442FC8" w:rsidP="00D2685A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безопасности при обращении с оружием и боеприпасами.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стрельбы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стрелкового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ручных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  <w:proofErr w:type="spellEnd"/>
          </w:p>
        </w:tc>
        <w:tc>
          <w:tcPr>
            <w:tcW w:w="1261" w:type="dxa"/>
            <w:gridSpan w:val="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E23441" w14:textId="0A087289" w:rsidR="00442FC8" w:rsidRPr="00D2685A" w:rsidRDefault="00D2685A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19" w:type="dxa"/>
            <w:gridSpan w:val="8"/>
            <w:tcBorders>
              <w:left w:val="single" w:sz="4" w:space="0" w:color="auto"/>
              <w:bottom w:val="single" w:sz="6" w:space="0" w:color="000000"/>
            </w:tcBorders>
          </w:tcPr>
          <w:p w14:paraId="23FB8E09" w14:textId="77777777" w:rsidR="00442FC8" w:rsidRPr="00442FC8" w:rsidRDefault="00442FC8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7"/>
            <w:tcBorders>
              <w:bottom w:val="single" w:sz="6" w:space="0" w:color="000000"/>
            </w:tcBorders>
          </w:tcPr>
          <w:p w14:paraId="0484C2D2" w14:textId="77777777" w:rsidR="00442FC8" w:rsidRPr="00442FC8" w:rsidRDefault="00442FC8" w:rsidP="0085756E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Курса стрельб по организации, порядку и мерам безопасности во время стрельб и тренировок, изучение условий упражнения.</w:t>
            </w:r>
          </w:p>
          <w:p w14:paraId="26ECB831" w14:textId="3ECE0268" w:rsidR="00442FC8" w:rsidRPr="00442FC8" w:rsidRDefault="00442FC8" w:rsidP="00AA284A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целей на поле боя и их краткая характеристика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Простейшая огневая задача, её сущность и алгоритм решения. Способы ведения огня из автомата. Наводка оружия, сущность, виды и приёмы производства выстрела. Выбор момента выстрела.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Изготовка для стрельбы из различных положений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6C3AAF35" w14:textId="0FC845FC" w:rsidR="00442FC8" w:rsidRPr="00442FC8" w:rsidRDefault="00442FC8" w:rsidP="00AA284A">
            <w:pPr>
              <w:widowControl/>
              <w:autoSpaceDE/>
              <w:autoSpaceDN/>
              <w:ind w:left="149"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Оценивают риски нарушения правил и мер безопасности. Приводят примеры нарушений правил и мер безопасности и их возможных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последствий.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Перечисляю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меры безопасности при проведении занятий по боевой подготовке и обращении с оружие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Вырабатывают навыки прицеливания и производства выстрела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изготовке к стрельбе из различных положений</w:t>
            </w:r>
          </w:p>
        </w:tc>
      </w:tr>
      <w:tr w:rsidR="007C058A" w:rsidRPr="00AA284A" w14:paraId="6130308A" w14:textId="77777777" w:rsidTr="007C058A">
        <w:trPr>
          <w:trHeight w:val="1260"/>
        </w:trPr>
        <w:tc>
          <w:tcPr>
            <w:tcW w:w="3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E3BAFF" w14:textId="5346D361" w:rsidR="00442FC8" w:rsidRPr="00442FC8" w:rsidRDefault="00442FC8" w:rsidP="0085756E">
            <w:pPr>
              <w:widowControl/>
              <w:autoSpaceDE/>
              <w:autoSpaceDN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упражнения начальных стрельб из стрелкового оружия и упражнения</w:t>
            </w:r>
          </w:p>
          <w:p w14:paraId="2689AF71" w14:textId="77777777" w:rsidR="00442FC8" w:rsidRPr="00442FC8" w:rsidRDefault="00442FC8" w:rsidP="0085756E">
            <w:pPr>
              <w:widowControl/>
              <w:autoSpaceDE/>
              <w:autoSpaceDN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метании учебно-имитационных ручных гранат</w:t>
            </w:r>
          </w:p>
        </w:tc>
        <w:tc>
          <w:tcPr>
            <w:tcW w:w="127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029522" w14:textId="680681DC" w:rsidR="00442FC8" w:rsidRPr="00D2685A" w:rsidRDefault="00D2685A" w:rsidP="00D2685A">
            <w:pPr>
              <w:widowControl/>
              <w:autoSpaceDE/>
              <w:autoSpaceDN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74202EC3" w14:textId="77777777" w:rsidR="00442FC8" w:rsidRPr="00442FC8" w:rsidRDefault="00442FC8" w:rsidP="0085756E">
            <w:pPr>
              <w:widowControl/>
              <w:autoSpaceDE/>
              <w:autoSpaceDN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1AEE0F5" w14:textId="77777777" w:rsidR="00442FC8" w:rsidRPr="00442FC8" w:rsidRDefault="00442FC8" w:rsidP="0085756E">
            <w:pPr>
              <w:widowControl/>
              <w:autoSpaceDE/>
              <w:autoSpaceDN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666CA54" w14:textId="49387C34" w:rsidR="00442FC8" w:rsidRPr="00442FC8" w:rsidRDefault="00442FC8" w:rsidP="00AA284A">
            <w:pPr>
              <w:widowControl/>
              <w:autoSpaceDE/>
              <w:autoSpaceDN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выполнения начальных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стрельб.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на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учебно-тренировочных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средствах.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нормативов, усовершенствование знаний по устройству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со стрелковым оружием. Выполнение упражнений начальных стрельб 1 УНС и гранатометаний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14:paraId="30B314C2" w14:textId="3394F839" w:rsidR="00442FC8" w:rsidRPr="00442FC8" w:rsidRDefault="00442FC8" w:rsidP="00AA284A">
            <w:pPr>
              <w:widowControl/>
              <w:autoSpaceDE/>
              <w:autoSpaceDN/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информацию об устройстве стрелкового оружия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ручных гранат и мерах безопасности при обращении с ними.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Вырабатывают алгоритм действий при выполнении начальных стрельб и метании гранат. Отрабатывают нормативы по снаряжению магазина боеприпасами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изготовке для стрельбы из положения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лёжа.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упражнение начальных стрельб и метание учебно-имитационных ручных гранат</w:t>
            </w:r>
          </w:p>
        </w:tc>
      </w:tr>
      <w:tr w:rsidR="007C058A" w:rsidRPr="00AA284A" w14:paraId="24988725" w14:textId="77777777" w:rsidTr="007C058A">
        <w:trPr>
          <w:trHeight w:val="350"/>
        </w:trPr>
        <w:tc>
          <w:tcPr>
            <w:tcW w:w="14471" w:type="dxa"/>
            <w:gridSpan w:val="31"/>
            <w:tcBorders>
              <w:top w:val="single" w:sz="6" w:space="0" w:color="000000"/>
            </w:tcBorders>
          </w:tcPr>
          <w:p w14:paraId="10C304B6" w14:textId="2B5138DE" w:rsidR="00442FC8" w:rsidRPr="00442FC8" w:rsidRDefault="00442FC8" w:rsidP="00D2685A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№ 3 «Основы технической подготовки и связи» (</w:t>
            </w:r>
            <w:r w:rsidR="00D26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7C058A" w:rsidRPr="00AA284A" w14:paraId="10ED7603" w14:textId="77777777" w:rsidTr="007C058A">
        <w:trPr>
          <w:trHeight w:val="1791"/>
        </w:trPr>
        <w:tc>
          <w:tcPr>
            <w:tcW w:w="3349" w:type="dxa"/>
            <w:gridSpan w:val="5"/>
            <w:tcBorders>
              <w:left w:val="single" w:sz="6" w:space="0" w:color="000000"/>
              <w:right w:val="single" w:sz="4" w:space="0" w:color="auto"/>
            </w:tcBorders>
          </w:tcPr>
          <w:p w14:paraId="0A8565CB" w14:textId="3BD31B77" w:rsidR="00442FC8" w:rsidRPr="00442FC8" w:rsidRDefault="00442FC8" w:rsidP="00D2685A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Классное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133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A9EDDEF" w14:textId="2B9B8D9F" w:rsidR="00442FC8" w:rsidRPr="00D2685A" w:rsidRDefault="00D2685A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572" w:type="dxa"/>
            <w:gridSpan w:val="10"/>
            <w:tcBorders>
              <w:left w:val="single" w:sz="4" w:space="0" w:color="auto"/>
            </w:tcBorders>
          </w:tcPr>
          <w:p w14:paraId="7BB4F4B5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3"/>
          </w:tcPr>
          <w:p w14:paraId="681CD09E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Виды, назначение, общее устройство и тактико-технические характеристики основных образцов боевых машин (БМП-3; БТР-82А, танк</w:t>
            </w:r>
          </w:p>
          <w:p w14:paraId="347C29D2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Т-80, Т-90)</w:t>
            </w:r>
          </w:p>
        </w:tc>
        <w:tc>
          <w:tcPr>
            <w:tcW w:w="4395" w:type="dxa"/>
          </w:tcPr>
          <w:p w14:paraId="042469A8" w14:textId="72677F60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Формируют представления об основных образцах вооружения и военной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виды боевых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машин.</w:t>
            </w:r>
          </w:p>
          <w:p w14:paraId="03F60A15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об основных тактико-технических характеристиках боевых машин</w:t>
            </w:r>
          </w:p>
        </w:tc>
      </w:tr>
      <w:tr w:rsidR="007C058A" w:rsidRPr="00AA284A" w14:paraId="2F60F110" w14:textId="77777777" w:rsidTr="007C058A">
        <w:trPr>
          <w:trHeight w:val="1788"/>
        </w:trPr>
        <w:tc>
          <w:tcPr>
            <w:tcW w:w="33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D51547" w14:textId="53BAC129" w:rsidR="00442FC8" w:rsidRPr="00442FC8" w:rsidRDefault="00442FC8" w:rsidP="00D2685A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Боевое применение беспилотных летательных аппаратов (БПЛА)</w:t>
            </w:r>
          </w:p>
        </w:tc>
        <w:tc>
          <w:tcPr>
            <w:tcW w:w="1321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9E0383" w14:textId="3EA32376" w:rsidR="00442FC8" w:rsidRPr="00D2685A" w:rsidRDefault="00D2685A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588" w:type="dxa"/>
            <w:gridSpan w:val="12"/>
            <w:tcBorders>
              <w:left w:val="single" w:sz="4" w:space="0" w:color="auto"/>
              <w:bottom w:val="single" w:sz="6" w:space="0" w:color="000000"/>
            </w:tcBorders>
          </w:tcPr>
          <w:p w14:paraId="0DF96D58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bottom w:val="single" w:sz="6" w:space="0" w:color="000000"/>
            </w:tcBorders>
          </w:tcPr>
          <w:p w14:paraId="2DC67199" w14:textId="197252E1" w:rsidR="00442FC8" w:rsidRPr="00442FC8" w:rsidRDefault="00442FC8" w:rsidP="00AA284A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Виды, предназначение,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тактико-технические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характеристики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общее устройство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БПЛА.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Ведение разведки местности с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БПЛА.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противодействия БПЛА противника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43E1254E" w14:textId="4BB6B45E" w:rsidR="00442FC8" w:rsidRPr="00442FC8" w:rsidRDefault="00442FC8" w:rsidP="00AA284A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Формируют представления о способах боевого применения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БПЛА.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способы ведения разведки местности с помощью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БПЛА.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Вырабатывают алгоритм противодействия БПЛА </w:t>
            </w:r>
            <w:r w:rsidR="0085756E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противника.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управлению БПЛА</w:t>
            </w:r>
          </w:p>
        </w:tc>
      </w:tr>
      <w:tr w:rsidR="007C058A" w:rsidRPr="00AA284A" w14:paraId="0ACFCACB" w14:textId="77777777" w:rsidTr="007C058A">
        <w:trPr>
          <w:trHeight w:val="759"/>
        </w:trPr>
        <w:tc>
          <w:tcPr>
            <w:tcW w:w="33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0CB07B" w14:textId="226963C2" w:rsidR="00442FC8" w:rsidRPr="00442FC8" w:rsidRDefault="00442FC8" w:rsidP="00D2685A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радиосвязи отделения (взвода)</w:t>
            </w:r>
          </w:p>
        </w:tc>
        <w:tc>
          <w:tcPr>
            <w:tcW w:w="1362" w:type="dxa"/>
            <w:gridSpan w:val="1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DB24F7" w14:textId="33BA4BDC" w:rsidR="00442FC8" w:rsidRPr="00D2685A" w:rsidRDefault="00D2685A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57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C26001A" w14:textId="77777777" w:rsidR="00442FC8" w:rsidRPr="00D2685A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8DEE6A0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Предназначение, общее устройство и тактико-технические характеристики переносных радиостанций.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14:paraId="6A42414B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Формируют представления о видах, предназначении, тактико-технических характеристиках средств связи.</w:t>
            </w:r>
          </w:p>
        </w:tc>
      </w:tr>
      <w:tr w:rsidR="007C058A" w:rsidRPr="00AA284A" w14:paraId="3C0E3AC8" w14:textId="77777777" w:rsidTr="007C058A">
        <w:trPr>
          <w:gridBefore w:val="1"/>
          <w:wBefore w:w="9" w:type="dxa"/>
          <w:trHeight w:val="1908"/>
        </w:trPr>
        <w:tc>
          <w:tcPr>
            <w:tcW w:w="3324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14:paraId="7A9E8504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E61DD78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gridSpan w:val="10"/>
            <w:tcBorders>
              <w:left w:val="single" w:sz="4" w:space="0" w:color="auto"/>
            </w:tcBorders>
          </w:tcPr>
          <w:p w14:paraId="7B7A1789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gridSpan w:val="3"/>
          </w:tcPr>
          <w:p w14:paraId="15E5E5E6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радиостанции к работе, настройка частот (диапазонов)</w:t>
            </w:r>
          </w:p>
        </w:tc>
        <w:tc>
          <w:tcPr>
            <w:tcW w:w="4395" w:type="dxa"/>
          </w:tcPr>
          <w:p w14:paraId="79653E26" w14:textId="37A4F21B" w:rsidR="00442FC8" w:rsidRPr="00442FC8" w:rsidRDefault="00442FC8" w:rsidP="00AA284A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средства связи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последовательность действий при подготовке радиостанций к работе.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подготовке радиостанции к применению</w:t>
            </w:r>
          </w:p>
        </w:tc>
      </w:tr>
      <w:tr w:rsidR="007C058A" w:rsidRPr="00AA284A" w14:paraId="2F643A76" w14:textId="77777777" w:rsidTr="00AA284A">
        <w:trPr>
          <w:gridBefore w:val="1"/>
          <w:wBefore w:w="9" w:type="dxa"/>
          <w:trHeight w:val="546"/>
        </w:trPr>
        <w:tc>
          <w:tcPr>
            <w:tcW w:w="33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F1D19E" w14:textId="68AEE281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Комплексное 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</w:t>
            </w:r>
          </w:p>
          <w:p w14:paraId="40034E66" w14:textId="77777777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ведения переговоров на средствах связи</w:t>
            </w:r>
          </w:p>
        </w:tc>
        <w:tc>
          <w:tcPr>
            <w:tcW w:w="1362" w:type="dxa"/>
            <w:gridSpan w:val="1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E37B24" w14:textId="7F00ED5D" w:rsidR="00442FC8" w:rsidRPr="00D2685A" w:rsidRDefault="00D2685A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572" w:type="dxa"/>
            <w:gridSpan w:val="10"/>
            <w:tcBorders>
              <w:left w:val="single" w:sz="4" w:space="0" w:color="auto"/>
              <w:bottom w:val="single" w:sz="6" w:space="0" w:color="000000"/>
            </w:tcBorders>
          </w:tcPr>
          <w:p w14:paraId="06F7F6FD" w14:textId="77777777" w:rsidR="00442FC8" w:rsidRPr="00D2685A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gridSpan w:val="3"/>
            <w:tcBorders>
              <w:bottom w:val="single" w:sz="6" w:space="0" w:color="000000"/>
            </w:tcBorders>
          </w:tcPr>
          <w:p w14:paraId="71CAF264" w14:textId="2F38CDA9" w:rsidR="00442FC8" w:rsidRPr="00442FC8" w:rsidRDefault="00442FC8" w:rsidP="0085756E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ведения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радиообмена.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назначения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позывных.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 на запасные и резервные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частоты.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Меры по обману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противника при ведении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радиопереговоров по открытым каналам связи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0EDF80FE" w14:textId="1A592846" w:rsidR="00442FC8" w:rsidRPr="00442FC8" w:rsidRDefault="00442FC8" w:rsidP="00AA284A">
            <w:pPr>
              <w:widowControl/>
              <w:autoSpaceDE/>
              <w:autoSpaceDN/>
              <w:ind w:left="149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информацию об устройстве радиостанций и подг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товке их к работе.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порядок перехода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запасные и резервные частоты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радиостанций.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Раскрывают основные требования к ведению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радиопереговоров.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Перечисляют способы обмана противника при ведении радиопере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говоров.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подготовке радиостанции к применению и ведению радиопереговоров</w:t>
            </w:r>
          </w:p>
        </w:tc>
      </w:tr>
      <w:tr w:rsidR="00AA284A" w:rsidRPr="00AA284A" w14:paraId="4A898CB1" w14:textId="77777777" w:rsidTr="007C058A">
        <w:trPr>
          <w:trHeight w:val="387"/>
        </w:trPr>
        <w:tc>
          <w:tcPr>
            <w:tcW w:w="14471" w:type="dxa"/>
            <w:gridSpan w:val="31"/>
            <w:tcBorders>
              <w:bottom w:val="single" w:sz="6" w:space="0" w:color="000000"/>
            </w:tcBorders>
          </w:tcPr>
          <w:p w14:paraId="5659B535" w14:textId="5C6736F3" w:rsidR="00442FC8" w:rsidRPr="00D2685A" w:rsidRDefault="00442FC8" w:rsidP="00D2685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284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3BD94F" wp14:editId="31B937E9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4377690</wp:posOffset>
                      </wp:positionV>
                      <wp:extent cx="160020" cy="127000"/>
                      <wp:effectExtent l="0" t="0" r="0" b="0"/>
                      <wp:wrapNone/>
                      <wp:docPr id="1716236119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3A2C50" w14:textId="77777777" w:rsidR="00D2685A" w:rsidRDefault="00D2685A" w:rsidP="00442FC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BD94F" id="Надпись 21" o:spid="_x0000_s1027" type="#_x0000_t202" style="position:absolute;left:0;text-align:left;margin-left:33.85pt;margin-top:344.7pt;width:12.6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" filled="f" stroked="f">
                      <v:textbox style="layout-flow:vertical" inset="0,0,0,0">
                        <w:txbxContent>
                          <w:p w14:paraId="363A2C50" w14:textId="77777777" w:rsidR="00D2685A" w:rsidRDefault="00D2685A" w:rsidP="00442FC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26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№ 4 «Инженерная подготовка» (</w:t>
            </w:r>
            <w:r w:rsidR="00D26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1.5</w:t>
            </w:r>
            <w:r w:rsidRPr="00D26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7C058A" w:rsidRPr="00AA284A" w14:paraId="4D3FA474" w14:textId="77777777" w:rsidTr="007C058A">
        <w:trPr>
          <w:trHeight w:val="2653"/>
        </w:trPr>
        <w:tc>
          <w:tcPr>
            <w:tcW w:w="3272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19E7455C" w14:textId="06450DF2" w:rsidR="00442FC8" w:rsidRPr="00442FC8" w:rsidRDefault="00442FC8" w:rsidP="00D2685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 позиции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отделения.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Последовательность отрывки окопа для стрелка</w:t>
            </w:r>
          </w:p>
        </w:tc>
        <w:tc>
          <w:tcPr>
            <w:tcW w:w="13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85C92D7" w14:textId="2FC137C3" w:rsidR="00442FC8" w:rsidRPr="00D2685A" w:rsidRDefault="00D2685A" w:rsidP="0085756E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5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27A39B0" w14:textId="77777777" w:rsidR="00442FC8" w:rsidRPr="00D2685A" w:rsidRDefault="00442FC8" w:rsidP="0085756E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165E8C" w14:textId="026E98D4" w:rsidR="00442FC8" w:rsidRPr="00442FC8" w:rsidRDefault="00442FC8" w:rsidP="00AA284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Шанцевый инструмент, его назначение, применение 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сбережение.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Заточка и правка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оборудования позиции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отделения.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отрывки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окопа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стрелка</w:t>
            </w:r>
            <w:proofErr w:type="spellEnd"/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4C289DEE" w14:textId="0E0202D2" w:rsidR="00442FC8" w:rsidRPr="00442FC8" w:rsidRDefault="00442FC8" w:rsidP="00AA284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информацию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порядке и сроках инженерного оборудования позиции отделения и окопа для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стрелка.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 назначении и порядке применения шанцевого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способы маскировки окопа для стрельбы лёжа.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оборудованию окопа для стрельбы лёжа</w:t>
            </w:r>
          </w:p>
        </w:tc>
      </w:tr>
      <w:tr w:rsidR="007C058A" w:rsidRPr="00AA284A" w14:paraId="453ABF77" w14:textId="77777777" w:rsidTr="007C058A">
        <w:trPr>
          <w:trHeight w:val="2447"/>
        </w:trPr>
        <w:tc>
          <w:tcPr>
            <w:tcW w:w="3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94CCAF" w14:textId="2C6F5476" w:rsidR="00442FC8" w:rsidRPr="00442FC8" w:rsidRDefault="00442FC8" w:rsidP="00D2685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Минно-взрывные инженерные заграждения</w:t>
            </w:r>
          </w:p>
        </w:tc>
        <w:tc>
          <w:tcPr>
            <w:tcW w:w="1398" w:type="dxa"/>
            <w:gridSpan w:val="1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7D278B" w14:textId="3518A4D7" w:rsidR="00442FC8" w:rsidRPr="00D2685A" w:rsidRDefault="00D2685A" w:rsidP="00A638AB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570" w:type="dxa"/>
            <w:gridSpan w:val="11"/>
            <w:tcBorders>
              <w:left w:val="single" w:sz="4" w:space="0" w:color="auto"/>
              <w:bottom w:val="single" w:sz="6" w:space="0" w:color="000000"/>
            </w:tcBorders>
          </w:tcPr>
          <w:p w14:paraId="0C62F4C3" w14:textId="77777777" w:rsidR="00442FC8" w:rsidRPr="00D2685A" w:rsidRDefault="00442FC8" w:rsidP="00A638AB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6" w:type="dxa"/>
            <w:gridSpan w:val="4"/>
            <w:tcBorders>
              <w:bottom w:val="single" w:sz="6" w:space="0" w:color="000000"/>
            </w:tcBorders>
          </w:tcPr>
          <w:p w14:paraId="1D29BE63" w14:textId="2F80CBE7" w:rsidR="00442FC8" w:rsidRPr="00442FC8" w:rsidRDefault="00442FC8" w:rsidP="00AA284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Минно-взрывные противотанковые, противопехотные и смешанные инженерные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заграждения.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противотанковых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противопехотных мин отечественного и зарубежного производства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385C3A70" w14:textId="2BFE1BA2" w:rsidR="00442FC8" w:rsidRPr="00442FC8" w:rsidRDefault="00442FC8" w:rsidP="00AA284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типы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общее устройство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принцип действия противотанковых и противопехотных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 порядке установки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Решают ситуационные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Выполняют практические действия по подготовке и установлению противотанковых и противопехотных мин.</w:t>
            </w:r>
          </w:p>
        </w:tc>
      </w:tr>
      <w:tr w:rsidR="007C058A" w:rsidRPr="00AA284A" w14:paraId="499886B7" w14:textId="77777777" w:rsidTr="007C058A">
        <w:trPr>
          <w:trHeight w:val="797"/>
        </w:trPr>
        <w:tc>
          <w:tcPr>
            <w:tcW w:w="32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D01DD4" w14:textId="5CEB60BC" w:rsidR="00442FC8" w:rsidRPr="00442FC8" w:rsidRDefault="00442FC8" w:rsidP="00D2685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Инженерная разведка местности</w:t>
            </w:r>
          </w:p>
        </w:tc>
        <w:tc>
          <w:tcPr>
            <w:tcW w:w="139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1559E8" w14:textId="265E637B" w:rsidR="00442FC8" w:rsidRPr="00D2685A" w:rsidRDefault="00D2685A" w:rsidP="00A638AB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570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E26F7EB" w14:textId="77777777" w:rsidR="00442FC8" w:rsidRPr="00442FC8" w:rsidRDefault="00442FC8" w:rsidP="00A638AB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801B5A9" w14:textId="1F0659C4" w:rsidR="00442FC8" w:rsidRPr="00442FC8" w:rsidRDefault="00442FC8" w:rsidP="00A638AB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разведки 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разминирования.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разведка дорог, мостов, зданий. Способы обнаружения и обезвреживания взрывоопасных предметов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14:paraId="5D881B9F" w14:textId="20AFBD93" w:rsidR="00442FC8" w:rsidRPr="00442FC8" w:rsidRDefault="00A638AB" w:rsidP="00AA284A">
            <w:pPr>
              <w:widowControl/>
              <w:autoSpaceDE/>
              <w:autoSpaceDN/>
              <w:ind w:left="149"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информацию</w:t>
            </w:r>
            <w:r w:rsidR="00442FC8"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типах мин и порядке их установки. Характеризуют демаскирующие признаки установки </w:t>
            </w:r>
            <w:r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порядок</w:t>
            </w:r>
            <w:r w:rsidR="00442FC8"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обнаружения и обезвреживания взрывоопасных предметов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42FC8"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обнаружению мин с использованием миноискателя, щупа, кошки</w:t>
            </w:r>
          </w:p>
        </w:tc>
      </w:tr>
      <w:tr w:rsidR="00AA284A" w:rsidRPr="00442FC8" w14:paraId="5293EB07" w14:textId="77777777" w:rsidTr="007C058A">
        <w:trPr>
          <w:trHeight w:val="368"/>
        </w:trPr>
        <w:tc>
          <w:tcPr>
            <w:tcW w:w="14471" w:type="dxa"/>
            <w:gridSpan w:val="31"/>
            <w:tcBorders>
              <w:top w:val="single" w:sz="6" w:space="0" w:color="000000"/>
              <w:bottom w:val="single" w:sz="6" w:space="0" w:color="000000"/>
            </w:tcBorders>
          </w:tcPr>
          <w:p w14:paraId="7B750028" w14:textId="52DF3FC8" w:rsidR="00442FC8" w:rsidRPr="00442FC8" w:rsidRDefault="00442FC8" w:rsidP="00D2685A">
            <w:pPr>
              <w:widowControl/>
              <w:autoSpaceDE/>
              <w:autoSpaceDN/>
              <w:ind w:left="149" w:right="2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№ 5 «Радиационная, химическая и биологическая защита» (</w:t>
            </w:r>
            <w:r w:rsidR="00D26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1.5</w:t>
            </w: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7C058A" w:rsidRPr="00AA284A" w14:paraId="58A9E08D" w14:textId="77777777" w:rsidTr="00AA284A">
        <w:trPr>
          <w:trHeight w:val="683"/>
        </w:trPr>
        <w:tc>
          <w:tcPr>
            <w:tcW w:w="3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AC45FC" w14:textId="16707544" w:rsidR="00442FC8" w:rsidRPr="00442FC8" w:rsidRDefault="00442FC8" w:rsidP="00D2685A">
            <w:pPr>
              <w:widowControl/>
              <w:autoSpaceDE/>
              <w:autoSpaceDN/>
              <w:ind w:left="149" w:right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Классное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Оружие массового поражения. Ядерное, химическое и биологическое оружие. Зажигательные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смеси</w:t>
            </w:r>
          </w:p>
        </w:tc>
        <w:tc>
          <w:tcPr>
            <w:tcW w:w="1422" w:type="dxa"/>
            <w:gridSpan w:val="1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05913D" w14:textId="290CC24F" w:rsidR="00442FC8" w:rsidRPr="00D2685A" w:rsidRDefault="00D2685A" w:rsidP="00A638AB">
            <w:pPr>
              <w:widowControl/>
              <w:autoSpaceDE/>
              <w:autoSpaceDN/>
              <w:ind w:left="149" w:right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574" w:type="dxa"/>
            <w:gridSpan w:val="10"/>
            <w:tcBorders>
              <w:left w:val="single" w:sz="4" w:space="0" w:color="auto"/>
              <w:bottom w:val="single" w:sz="6" w:space="0" w:color="000000"/>
            </w:tcBorders>
          </w:tcPr>
          <w:p w14:paraId="73A1AFF1" w14:textId="77777777" w:rsidR="00442FC8" w:rsidRPr="00442FC8" w:rsidRDefault="00442FC8" w:rsidP="00A638AB">
            <w:pPr>
              <w:widowControl/>
              <w:autoSpaceDE/>
              <w:autoSpaceDN/>
              <w:ind w:left="14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bottom w:val="single" w:sz="6" w:space="0" w:color="000000"/>
            </w:tcBorders>
          </w:tcPr>
          <w:p w14:paraId="07FE4393" w14:textId="1236BD94" w:rsidR="00442FC8" w:rsidRPr="00442FC8" w:rsidRDefault="00442FC8" w:rsidP="00AA284A">
            <w:pPr>
              <w:widowControl/>
              <w:autoSpaceDE/>
              <w:autoSpaceDN/>
              <w:ind w:left="149" w:right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оружия массового поражения. История его развития, примеры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роль в современном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Поражающие факторы ядерных взрывов, средства и способы защиты от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Отравляющие вещества, их назначение 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Внешние признаки применения бактериологического (биологического)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Поражающие свойства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зажигательного оружия и средства его применения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0A0E10DF" w14:textId="3B4F411F" w:rsidR="00442FC8" w:rsidRPr="00442FC8" w:rsidRDefault="00442FC8" w:rsidP="00AA284A">
            <w:pPr>
              <w:widowControl/>
              <w:autoSpaceDE/>
              <w:autoSpaceDN/>
              <w:ind w:left="149" w:right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Актуализируют информацию об оружии массового поражения.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виды ядерных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взрывов.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 поражающих свойствах ядерного взрыва, зажигательного оружия, признаках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отравляющих веществ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биологического оружия. Вырабатывают алгоритм действий при применении противником оружия массового поражения</w:t>
            </w:r>
          </w:p>
        </w:tc>
      </w:tr>
      <w:tr w:rsidR="007C058A" w:rsidRPr="00AA284A" w14:paraId="0EB6E588" w14:textId="77777777" w:rsidTr="007C058A">
        <w:trPr>
          <w:trHeight w:val="140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5B654653" w14:textId="212D61EC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284A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F2BF37" wp14:editId="36D249F8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4370705</wp:posOffset>
                      </wp:positionV>
                      <wp:extent cx="160020" cy="140970"/>
                      <wp:effectExtent l="0" t="0" r="0" b="0"/>
                      <wp:wrapNone/>
                      <wp:docPr id="1382202796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2A2DB0" w14:textId="77777777" w:rsidR="00D2685A" w:rsidRDefault="00D2685A" w:rsidP="00442FC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2BF37" id="Надпись 19" o:spid="_x0000_s1028" type="#_x0000_t202" style="position:absolute;left:0;text-align:left;margin-left:33.85pt;margin-top:344.15pt;width:12.6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WqzgIAAL8FAAAOAAAAZHJzL2Uyb0RvYy54bWysVEtu2zAQ3RfoHQjuFX0ifyREDhLLKgqk&#10;HyDtAWiJsohKpErSloOii+57hd6hiy666xWcG3VIWXacbIq2WhAjDuf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" filled="f" stroked="f">
                      <v:textbox style="layout-flow:vertical" inset="0,0,0,0">
                        <w:txbxContent>
                          <w:p w14:paraId="7E2A2DB0" w14:textId="77777777" w:rsidR="00D2685A" w:rsidRDefault="00D2685A" w:rsidP="00442FC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</w:t>
            </w:r>
          </w:p>
          <w:p w14:paraId="5747D31D" w14:textId="2772912B" w:rsidR="00442FC8" w:rsidRPr="00442FC8" w:rsidRDefault="00A638AB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индивидуальной</w:t>
            </w:r>
            <w:r w:rsidR="00442FC8"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коллективной защиты от</w:t>
            </w:r>
          </w:p>
          <w:p w14:paraId="797AEE20" w14:textId="0621F3A5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оружия массового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поражения.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Оказание первой помощи при поражении ядерным, химическим и бактериологическим (биологическим) оружием</w:t>
            </w:r>
          </w:p>
        </w:tc>
        <w:tc>
          <w:tcPr>
            <w:tcW w:w="144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45B8" w14:textId="4FCA6A8C" w:rsidR="00442FC8" w:rsidRPr="00D2685A" w:rsidRDefault="00D2685A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4A95AD0A" w14:textId="77777777" w:rsidR="00442FC8" w:rsidRPr="00D2685A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</w:tcPr>
          <w:p w14:paraId="6B1C2296" w14:textId="77777777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Назначение, устройство и подбор</w:t>
            </w:r>
          </w:p>
          <w:p w14:paraId="7FB714B7" w14:textId="3F33FB22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размеру средств индивидуальной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их в положениях «походное», «наготове»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«боевое», подаваемые при этом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Сигналы оповещения о применении противником оружия массового поражения и порядок действий</w:t>
            </w:r>
          </w:p>
          <w:p w14:paraId="54B48314" w14:textId="6744F183" w:rsidR="00442FC8" w:rsidRPr="00442FC8" w:rsidRDefault="00442FC8" w:rsidP="00AA284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устройство индивидуального противохимического пакета и правила пользования им. Правила поведения на заражённой местности</w:t>
            </w:r>
          </w:p>
        </w:tc>
        <w:tc>
          <w:tcPr>
            <w:tcW w:w="4395" w:type="dxa"/>
          </w:tcPr>
          <w:p w14:paraId="7EB8B2F9" w14:textId="01D3202C" w:rsidR="00442FC8" w:rsidRPr="00442FC8" w:rsidRDefault="00442FC8" w:rsidP="00AA284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назначение и общее устройство средств индивидуальной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Формируют навык использования средств индивидуальной и коллективной защиты от оружия массового поражения.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порядок оказания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первой помощи при поражении ядерным, химическим и бактериологическим (биологическим)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оружием.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правила поведения на заражённой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proofErr w:type="spellEnd"/>
          </w:p>
        </w:tc>
      </w:tr>
      <w:tr w:rsidR="007C058A" w:rsidRPr="00AA284A" w14:paraId="115EF48A" w14:textId="77777777" w:rsidTr="007C058A">
        <w:trPr>
          <w:trHeight w:val="1910"/>
        </w:trPr>
        <w:tc>
          <w:tcPr>
            <w:tcW w:w="3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905B9D" w14:textId="17084110" w:rsidR="00442FC8" w:rsidRPr="00442FC8" w:rsidRDefault="00442FC8" w:rsidP="00D2685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1432" w:type="dxa"/>
            <w:gridSpan w:val="1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175B45" w14:textId="192A1221" w:rsidR="00442FC8" w:rsidRPr="00D2685A" w:rsidRDefault="00D2685A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564" w:type="dxa"/>
            <w:gridSpan w:val="9"/>
            <w:tcBorders>
              <w:left w:val="single" w:sz="4" w:space="0" w:color="auto"/>
              <w:bottom w:val="single" w:sz="6" w:space="0" w:color="000000"/>
            </w:tcBorders>
          </w:tcPr>
          <w:p w14:paraId="6515399C" w14:textId="77777777" w:rsidR="00442FC8" w:rsidRPr="00D2685A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8" w:type="dxa"/>
            <w:gridSpan w:val="2"/>
            <w:tcBorders>
              <w:bottom w:val="single" w:sz="6" w:space="0" w:color="000000"/>
            </w:tcBorders>
          </w:tcPr>
          <w:p w14:paraId="7A5003D0" w14:textId="77777777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Назначение, устройство и порядок работы с войсковым измерителем дозы ИД-1 и войсковым прибором химической разведки (ВПХР)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37A007FB" w14:textId="575D6847" w:rsidR="00442FC8" w:rsidRPr="00442FC8" w:rsidRDefault="00442FC8" w:rsidP="00AA284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Формируют навык использования войсковых средств радиационного и химического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порядок подготовки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работе измерителей доз и войскового прибора химической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разведки.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Выполняют практические действия по измерению уровня радиационного фона</w:t>
            </w:r>
          </w:p>
        </w:tc>
      </w:tr>
      <w:tr w:rsidR="00442FC8" w:rsidRPr="00442FC8" w14:paraId="34E31D44" w14:textId="77777777" w:rsidTr="007C058A">
        <w:trPr>
          <w:trHeight w:val="348"/>
        </w:trPr>
        <w:tc>
          <w:tcPr>
            <w:tcW w:w="14471" w:type="dxa"/>
            <w:gridSpan w:val="31"/>
            <w:tcBorders>
              <w:top w:val="single" w:sz="6" w:space="0" w:color="000000"/>
              <w:bottom w:val="single" w:sz="6" w:space="0" w:color="000000"/>
            </w:tcBorders>
          </w:tcPr>
          <w:p w14:paraId="02D80922" w14:textId="70AF6046" w:rsidR="00442FC8" w:rsidRPr="00442FC8" w:rsidRDefault="00442FC8" w:rsidP="00D2685A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№ 6 «Первая помощь (Тактическая медицина)» (</w:t>
            </w:r>
            <w:r w:rsidR="00D26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1.5</w:t>
            </w: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7C058A" w:rsidRPr="00AA284A" w14:paraId="32DEAB9D" w14:textId="77777777" w:rsidTr="007C058A">
        <w:trPr>
          <w:trHeight w:val="1128"/>
        </w:trPr>
        <w:tc>
          <w:tcPr>
            <w:tcW w:w="32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E6913A" w14:textId="48933154" w:rsidR="00442FC8" w:rsidRPr="00442FC8" w:rsidRDefault="00442FC8" w:rsidP="00D2685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 для оказания первой помощи раненым</w:t>
            </w:r>
          </w:p>
        </w:tc>
        <w:tc>
          <w:tcPr>
            <w:tcW w:w="1404" w:type="dxa"/>
            <w:gridSpan w:val="1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5E082E" w14:textId="68A1A85D" w:rsidR="00442FC8" w:rsidRPr="00D2685A" w:rsidRDefault="00D2685A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56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96CA9B3" w14:textId="77777777" w:rsidR="00442FC8" w:rsidRPr="00D2685A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8B6FB77" w14:textId="2A1CE9FA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и назначение штатных 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подручных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первой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14:paraId="1F8E5850" w14:textId="587A82FE" w:rsidR="00442FC8" w:rsidRPr="00442FC8" w:rsidRDefault="00442FC8" w:rsidP="00AA284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информацию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порядке оказания первой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Объясняют состав и назначение средств оказания первой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Решают ситуационные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задачи. Выполняют практические действия по оказанию первой помощи</w:t>
            </w:r>
          </w:p>
        </w:tc>
      </w:tr>
      <w:tr w:rsidR="007C058A" w:rsidRPr="00AA284A" w14:paraId="20B94893" w14:textId="77777777" w:rsidTr="007C058A">
        <w:trPr>
          <w:trHeight w:val="1323"/>
        </w:trPr>
        <w:tc>
          <w:tcPr>
            <w:tcW w:w="3272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236A6281" w14:textId="0B81D498" w:rsidR="00442FC8" w:rsidRPr="00442FC8" w:rsidRDefault="00442FC8" w:rsidP="00D2685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143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4351B8BE" w14:textId="327B2E60" w:rsidR="00442FC8" w:rsidRPr="00D2685A" w:rsidRDefault="00D2685A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564" w:type="dxa"/>
            <w:gridSpan w:val="9"/>
            <w:tcBorders>
              <w:left w:val="single" w:sz="4" w:space="0" w:color="auto"/>
            </w:tcBorders>
          </w:tcPr>
          <w:p w14:paraId="31292E9C" w14:textId="77777777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14:paraId="13EDEB7E" w14:textId="039DF5F8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типы ранений на поле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Приёмы первой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Остановка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кровотечения.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Наложение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8AB" w:rsidRPr="00AA284A">
              <w:rPr>
                <w:rFonts w:ascii="Times New Roman" w:hAnsi="Times New Roman" w:cs="Times New Roman"/>
                <w:sz w:val="24"/>
                <w:szCs w:val="24"/>
              </w:rPr>
              <w:t>повязок</w:t>
            </w:r>
            <w:proofErr w:type="spellEnd"/>
            <w:r w:rsidR="00A638AB" w:rsidRPr="00AA2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Иммобилизация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  <w:proofErr w:type="spellEnd"/>
          </w:p>
        </w:tc>
        <w:tc>
          <w:tcPr>
            <w:tcW w:w="4395" w:type="dxa"/>
          </w:tcPr>
          <w:p w14:paraId="4A86640E" w14:textId="10E27F55" w:rsidR="00442FC8" w:rsidRPr="00442FC8" w:rsidRDefault="00442FC8" w:rsidP="00AA284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типы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ранений.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Объясняют порядок и условия различных видов кровотечений, иммобилизации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конечностей.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оказанию первой помощи</w:t>
            </w:r>
          </w:p>
        </w:tc>
      </w:tr>
      <w:tr w:rsidR="007C058A" w:rsidRPr="00AA284A" w14:paraId="50C19B20" w14:textId="77777777" w:rsidTr="007C058A">
        <w:trPr>
          <w:trHeight w:val="830"/>
        </w:trPr>
        <w:tc>
          <w:tcPr>
            <w:tcW w:w="3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2200EC" w14:textId="500459AC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Комплексное 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</w:t>
            </w:r>
          </w:p>
          <w:p w14:paraId="568A4F8D" w14:textId="77777777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Эвакуация раненых с поля боя</w:t>
            </w:r>
          </w:p>
        </w:tc>
        <w:tc>
          <w:tcPr>
            <w:tcW w:w="1440" w:type="dxa"/>
            <w:gridSpan w:val="18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1AAAC5" w14:textId="3CFFF297" w:rsidR="00442FC8" w:rsidRPr="00D2685A" w:rsidRDefault="00D2685A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564" w:type="dxa"/>
            <w:gridSpan w:val="9"/>
            <w:tcBorders>
              <w:left w:val="single" w:sz="4" w:space="0" w:color="auto"/>
              <w:bottom w:val="single" w:sz="6" w:space="0" w:color="000000"/>
            </w:tcBorders>
          </w:tcPr>
          <w:p w14:paraId="0115F32E" w14:textId="77777777" w:rsidR="00442FC8" w:rsidRPr="00D2685A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tcBorders>
              <w:bottom w:val="single" w:sz="6" w:space="0" w:color="000000"/>
            </w:tcBorders>
          </w:tcPr>
          <w:p w14:paraId="421ED43F" w14:textId="13B4F615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поиска, сближения и эвакуации раненых с поля боя. Штатные и подручные средства эвакуации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раненых.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Сердечно-лёгочная реанимация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1B7FE0FE" w14:textId="718DBE49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задачи зон эвакуации (красная, жёлтая, зелёная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="00AA284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об объёмах оказания первой помощи в зонах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Объясняют порядок использования штатных и подручных средств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эвакуации.</w:t>
            </w:r>
          </w:p>
          <w:p w14:paraId="13E72626" w14:textId="77777777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практические действия по эвакуации раненых с поля боя</w:t>
            </w:r>
          </w:p>
          <w:p w14:paraId="25AF4A49" w14:textId="77777777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проведению сердечно-лёгочной реанимации</w:t>
            </w:r>
          </w:p>
        </w:tc>
      </w:tr>
      <w:tr w:rsidR="00442FC8" w:rsidRPr="00442FC8" w14:paraId="0B85AA42" w14:textId="77777777" w:rsidTr="007C058A">
        <w:trPr>
          <w:trHeight w:val="348"/>
        </w:trPr>
        <w:tc>
          <w:tcPr>
            <w:tcW w:w="14471" w:type="dxa"/>
            <w:gridSpan w:val="31"/>
            <w:tcBorders>
              <w:top w:val="single" w:sz="6" w:space="0" w:color="000000"/>
              <w:bottom w:val="single" w:sz="6" w:space="0" w:color="000000"/>
            </w:tcBorders>
          </w:tcPr>
          <w:p w14:paraId="2E68F4D7" w14:textId="6FACC0F0" w:rsidR="00442FC8" w:rsidRPr="007F63C0" w:rsidRDefault="00442FC8" w:rsidP="007F63C0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6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№ 7 «Общевоинские уставы» (</w:t>
            </w:r>
            <w:r w:rsidR="007F6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1.5</w:t>
            </w:r>
            <w:r w:rsidRPr="007F6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7C058A" w:rsidRPr="00AA284A" w14:paraId="3FAF48E8" w14:textId="77777777" w:rsidTr="007C058A">
        <w:trPr>
          <w:trHeight w:val="930"/>
        </w:trPr>
        <w:tc>
          <w:tcPr>
            <w:tcW w:w="32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E16AC3" w14:textId="7BF50CF9" w:rsidR="00442FC8" w:rsidRPr="00D2685A" w:rsidRDefault="00442FC8" w:rsidP="00D2685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Классное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Военнослужащие 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ними. </w:t>
            </w:r>
            <w:r w:rsidRPr="00D26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обязанности и юридическая ответственность военнослужащих</w:t>
            </w:r>
          </w:p>
        </w:tc>
        <w:tc>
          <w:tcPr>
            <w:tcW w:w="1432" w:type="dxa"/>
            <w:gridSpan w:val="17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C98AF0" w14:textId="531E1AF8" w:rsidR="00442FC8" w:rsidRPr="00D2685A" w:rsidRDefault="00D2685A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56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1E3F9B2" w14:textId="77777777" w:rsidR="00442FC8" w:rsidRPr="00D2685A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2C5929" w14:textId="0D53ACD0" w:rsidR="00442FC8" w:rsidRPr="00442FC8" w:rsidRDefault="00442FC8" w:rsidP="007C058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обязанности, права и ответственность военнослужащих.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воинской дисциплины. Правила взаимоотношений между военнослужащими и ответственность за их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единоначалия и приказа командира (начальника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Воинские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звания.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Обязанности солдата (матроса)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14:paraId="122F67D6" w14:textId="2FA0B20B" w:rsidR="00442FC8" w:rsidRPr="00442FC8" w:rsidRDefault="00442FC8" w:rsidP="007C058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права и обязанности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военнослужащих.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 принципах единоначалия. Определяют знаки различия и воинские звания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военнослужащих.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риски нарушения воинской дисциплины, вырабатывают модель поведения в воинском коллективе</w:t>
            </w:r>
          </w:p>
        </w:tc>
      </w:tr>
      <w:tr w:rsidR="007C058A" w:rsidRPr="00AA284A" w14:paraId="57EBD681" w14:textId="77777777" w:rsidTr="007C058A">
        <w:trPr>
          <w:trHeight w:val="551"/>
        </w:trPr>
        <w:tc>
          <w:tcPr>
            <w:tcW w:w="3272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428CCB67" w14:textId="318B021E" w:rsidR="00442FC8" w:rsidRPr="00442FC8" w:rsidRDefault="00442FC8" w:rsidP="00D2685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Практическое занятие (</w:t>
            </w:r>
            <w:r w:rsid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порядок в подразделении. Обязанности должностных лиц суточного наряда по роте</w:t>
            </w:r>
          </w:p>
        </w:tc>
        <w:tc>
          <w:tcPr>
            <w:tcW w:w="142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2E640BC8" w14:textId="4888F735" w:rsidR="00442FC8" w:rsidRPr="00D2685A" w:rsidRDefault="00D2685A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574" w:type="dxa"/>
            <w:gridSpan w:val="10"/>
            <w:tcBorders>
              <w:left w:val="single" w:sz="4" w:space="0" w:color="auto"/>
            </w:tcBorders>
          </w:tcPr>
          <w:p w14:paraId="4F24B792" w14:textId="77777777" w:rsidR="00442FC8" w:rsidRPr="00442FC8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2"/>
          </w:tcPr>
          <w:p w14:paraId="501924EC" w14:textId="332DCEDD" w:rsidR="00442FC8" w:rsidRPr="00442FC8" w:rsidRDefault="00442FC8" w:rsidP="007C058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размещения и быта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военнослужащих.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Распределение времени и внутренний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и назначение суточного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наряда.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Обязанности дежурного и дневального по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роте.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нарушение порядка несения внутренней службы</w:t>
            </w:r>
          </w:p>
        </w:tc>
        <w:tc>
          <w:tcPr>
            <w:tcW w:w="4395" w:type="dxa"/>
          </w:tcPr>
          <w:p w14:paraId="0191F836" w14:textId="3491787A" w:rsidR="00442FC8" w:rsidRPr="00442FC8" w:rsidRDefault="00442FC8" w:rsidP="007C058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смысл понятия «внутренний порядок», роль лиц суточного наряда в его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поддержании.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Раскрывают обязанности лиц суточного наряда по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роте.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Решают ситуационные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Формируют навыки, необходимые для освоения обязанностей дневального по роте</w:t>
            </w:r>
          </w:p>
        </w:tc>
      </w:tr>
      <w:tr w:rsidR="007C058A" w:rsidRPr="00AA284A" w14:paraId="290625B8" w14:textId="77777777" w:rsidTr="007C058A">
        <w:trPr>
          <w:trHeight w:val="2568"/>
        </w:trPr>
        <w:tc>
          <w:tcPr>
            <w:tcW w:w="3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90F71F" w14:textId="07AD98F7" w:rsidR="00442FC8" w:rsidRPr="007F63C0" w:rsidRDefault="00442FC8" w:rsidP="007F63C0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Классное занятие (</w:t>
            </w:r>
            <w:r w:rsidR="007F63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несение караульной </w:t>
            </w:r>
            <w:r w:rsidR="00A638AB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6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должностных лиц караула</w:t>
            </w:r>
          </w:p>
        </w:tc>
        <w:tc>
          <w:tcPr>
            <w:tcW w:w="1422" w:type="dxa"/>
            <w:gridSpan w:val="1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65208E" w14:textId="0DAF3BFA" w:rsidR="00442FC8" w:rsidRPr="007F63C0" w:rsidRDefault="007F63C0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574" w:type="dxa"/>
            <w:gridSpan w:val="10"/>
            <w:tcBorders>
              <w:left w:val="single" w:sz="4" w:space="0" w:color="auto"/>
              <w:bottom w:val="single" w:sz="6" w:space="0" w:color="000000"/>
            </w:tcBorders>
          </w:tcPr>
          <w:p w14:paraId="7B9E9537" w14:textId="77777777" w:rsidR="00442FC8" w:rsidRPr="007F63C0" w:rsidRDefault="00442FC8" w:rsidP="00A638AB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8" w:type="dxa"/>
            <w:gridSpan w:val="2"/>
            <w:tcBorders>
              <w:bottom w:val="single" w:sz="6" w:space="0" w:color="000000"/>
            </w:tcBorders>
          </w:tcPr>
          <w:p w14:paraId="6552D8F6" w14:textId="44933950" w:rsidR="00442FC8" w:rsidRPr="00442FC8" w:rsidRDefault="00442FC8" w:rsidP="007C058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караулов.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Назначение и состав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караула.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караула.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Неприкосновенность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часового.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Обязанности часового, порядок применения оружия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6B4AA0C2" w14:textId="7AE903A2" w:rsidR="00442FC8" w:rsidRPr="00442FC8" w:rsidRDefault="00442FC8" w:rsidP="007C058A">
            <w:pPr>
              <w:widowControl/>
              <w:autoSpaceDE/>
              <w:autoSpaceDN/>
              <w:ind w:left="149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караулов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предназначение.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 смысл понятия «неприкосновенность часового»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Характеризуют обязанности часового, раскрывают особенности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оружия.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Оценивают риски нарушения порядка несения караульной службы, формируют готовность к несению караульной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Решают ситуационные задачи</w:t>
            </w:r>
          </w:p>
        </w:tc>
      </w:tr>
      <w:tr w:rsidR="00442FC8" w:rsidRPr="00442FC8" w14:paraId="0A48C9DB" w14:textId="77777777" w:rsidTr="007C058A">
        <w:trPr>
          <w:trHeight w:val="350"/>
        </w:trPr>
        <w:tc>
          <w:tcPr>
            <w:tcW w:w="14471" w:type="dxa"/>
            <w:gridSpan w:val="31"/>
            <w:tcBorders>
              <w:top w:val="single" w:sz="6" w:space="0" w:color="000000"/>
            </w:tcBorders>
          </w:tcPr>
          <w:p w14:paraId="4F5EFE26" w14:textId="0B15D3F0" w:rsidR="00442FC8" w:rsidRPr="00442FC8" w:rsidRDefault="00442FC8" w:rsidP="007F63C0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 «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7F6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1.5 </w:t>
            </w:r>
            <w:r w:rsidRPr="00442FC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A284A" w:rsidRPr="00442FC8" w14:paraId="390F759F" w14:textId="77777777" w:rsidTr="007C058A">
        <w:trPr>
          <w:trHeight w:val="1323"/>
        </w:trPr>
        <w:tc>
          <w:tcPr>
            <w:tcW w:w="3272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25748611" w14:textId="6CC5DC10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7F63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положения строевого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отделения.</w:t>
            </w:r>
          </w:p>
          <w:p w14:paraId="0247F3CD" w14:textId="539C7B26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Строевая стойка и повороты на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воинского приветствия на месте</w:t>
            </w:r>
          </w:p>
        </w:tc>
        <w:tc>
          <w:tcPr>
            <w:tcW w:w="132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D60A6BD" w14:textId="7ADE9A1F" w:rsidR="00442FC8" w:rsidRPr="007F63C0" w:rsidRDefault="007F63C0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663" w:type="dxa"/>
            <w:gridSpan w:val="15"/>
            <w:tcBorders>
              <w:left w:val="single" w:sz="4" w:space="0" w:color="auto"/>
            </w:tcBorders>
          </w:tcPr>
          <w:p w14:paraId="1FE95B09" w14:textId="77777777" w:rsidR="00442FC8" w:rsidRPr="007F63C0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gridSpan w:val="3"/>
          </w:tcPr>
          <w:p w14:paraId="2A2E0760" w14:textId="3871AA9F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 и управление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Обязанности военнослужащих перед построением и в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строю.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Развёрнутый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походный строи отделения (взвода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Строевые приёмы на месте</w:t>
            </w:r>
          </w:p>
        </w:tc>
        <w:tc>
          <w:tcPr>
            <w:tcW w:w="4395" w:type="dxa"/>
          </w:tcPr>
          <w:p w14:paraId="063EFA28" w14:textId="6B4D4FEB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основные положения Строевого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устава.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Перечисляют строевые приёмы на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месте.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</w:p>
        </w:tc>
      </w:tr>
      <w:tr w:rsidR="00442FC8" w:rsidRPr="00442FC8" w14:paraId="5B930EEA" w14:textId="77777777" w:rsidTr="007C058A">
        <w:trPr>
          <w:trHeight w:val="1129"/>
        </w:trPr>
        <w:tc>
          <w:tcPr>
            <w:tcW w:w="3272" w:type="dxa"/>
            <w:gridSpan w:val="2"/>
            <w:tcBorders>
              <w:right w:val="single" w:sz="4" w:space="0" w:color="auto"/>
            </w:tcBorders>
          </w:tcPr>
          <w:p w14:paraId="357061AA" w14:textId="7C3E3671" w:rsidR="007C058A" w:rsidRPr="00AA284A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Практическое занятие (</w:t>
            </w:r>
            <w:r w:rsidR="007F63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Строевые приёмы в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Выход из строя и возвращение в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Подход к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начальнику и отход от него.</w:t>
            </w:r>
          </w:p>
          <w:p w14:paraId="045474E6" w14:textId="335F82A9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Строевые приёмы с оружием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14:paraId="37154EA8" w14:textId="29505EA7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Строевые приёмы без оружия на месте и в движении в составе взвода</w:t>
            </w:r>
          </w:p>
        </w:tc>
        <w:tc>
          <w:tcPr>
            <w:tcW w:w="1331" w:type="dxa"/>
            <w:gridSpan w:val="11"/>
            <w:tcBorders>
              <w:right w:val="single" w:sz="4" w:space="0" w:color="auto"/>
            </w:tcBorders>
          </w:tcPr>
          <w:p w14:paraId="47775839" w14:textId="1EFD984C" w:rsidR="00442FC8" w:rsidRPr="007F63C0" w:rsidRDefault="007F63C0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01.12</w:t>
            </w:r>
          </w:p>
        </w:tc>
        <w:tc>
          <w:tcPr>
            <w:tcW w:w="1655" w:type="dxa"/>
            <w:gridSpan w:val="14"/>
            <w:tcBorders>
              <w:left w:val="single" w:sz="4" w:space="0" w:color="auto"/>
            </w:tcBorders>
          </w:tcPr>
          <w:p w14:paraId="488070B4" w14:textId="77777777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3"/>
          </w:tcPr>
          <w:p w14:paraId="431BFA34" w14:textId="3D5595CD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Строевые приёмы в движении без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оружия.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 из строя, подход к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начальнику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возвращение в строй Строевая стойка с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оружием.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воинского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приветствия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оружием.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Строевые приёмы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оружием на месте (автоматом). Движение в походном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строю.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Перестроение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взвода.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Перемена направления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движения.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воинского приветствия в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на приветствие в составе подразделения</w:t>
            </w:r>
          </w:p>
        </w:tc>
        <w:tc>
          <w:tcPr>
            <w:tcW w:w="4395" w:type="dxa"/>
          </w:tcPr>
          <w:p w14:paraId="693CC65F" w14:textId="257F8879" w:rsidR="00442FC8" w:rsidRPr="00442FC8" w:rsidRDefault="00442FC8" w:rsidP="007C058A">
            <w:pPr>
              <w:widowControl/>
              <w:autoSpaceDE/>
              <w:autoSpaceDN/>
              <w:ind w:left="149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Вырабатывают алгоритм выполнения строевых приёмов в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Перечисляют строевые приёмы в движении без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оружия.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Выполняют строевые приёмы. Вырабатывают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алгоритм выполнения строевых приёмов с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оружием.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Перечисляют строевые приёмы с оружием на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месте.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строевые приёмы.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 основные строевые приёмы в составе подразделения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Вырабатывают алгоритм действий при перестроениях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взвода.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строевые приёмы в составе подразделения</w:t>
            </w:r>
          </w:p>
        </w:tc>
      </w:tr>
      <w:tr w:rsidR="00442FC8" w:rsidRPr="00442FC8" w14:paraId="58F1B134" w14:textId="77777777" w:rsidTr="007C058A">
        <w:trPr>
          <w:trHeight w:val="353"/>
        </w:trPr>
        <w:tc>
          <w:tcPr>
            <w:tcW w:w="14471" w:type="dxa"/>
            <w:gridSpan w:val="31"/>
          </w:tcPr>
          <w:p w14:paraId="1AA8CDF3" w14:textId="78B99584" w:rsidR="00442FC8" w:rsidRPr="00442FC8" w:rsidRDefault="00442FC8" w:rsidP="007F63C0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 № 9 «Основы безопасности военной службы» (</w:t>
            </w:r>
            <w:r w:rsidR="007F63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442FC8" w:rsidRPr="00442FC8" w14:paraId="60473076" w14:textId="77777777" w:rsidTr="007F63C0">
        <w:trPr>
          <w:trHeight w:val="2182"/>
        </w:trPr>
        <w:tc>
          <w:tcPr>
            <w:tcW w:w="3272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4B27EE22" w14:textId="7D68C963" w:rsidR="00442FC8" w:rsidRPr="00442FC8" w:rsidRDefault="00442FC8" w:rsidP="007F63C0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Классное занятие (</w:t>
            </w:r>
            <w:r w:rsidR="007F63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12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E76AD0" w14:textId="09C181DB" w:rsidR="00442FC8" w:rsidRPr="007F63C0" w:rsidRDefault="007F63C0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651" w:type="dxa"/>
            <w:gridSpan w:val="14"/>
            <w:tcBorders>
              <w:left w:val="single" w:sz="4" w:space="0" w:color="auto"/>
            </w:tcBorders>
          </w:tcPr>
          <w:p w14:paraId="29F98CF3" w14:textId="77777777" w:rsidR="00442FC8" w:rsidRPr="007F63C0" w:rsidRDefault="00442FC8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gridSpan w:val="5"/>
          </w:tcPr>
          <w:p w14:paraId="6CEA83A7" w14:textId="13BA0CAC" w:rsidR="00442FC8" w:rsidRPr="00442FC8" w:rsidRDefault="007C058A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 факторы военной службы</w:t>
            </w:r>
            <w:r w:rsidR="00442FC8"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процессе повседневной деятельности и боевой </w:t>
            </w:r>
            <w:r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подготовки. </w:t>
            </w:r>
            <w:r w:rsidR="00442FC8"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обеспечению безопасности военной службы</w:t>
            </w:r>
          </w:p>
        </w:tc>
        <w:tc>
          <w:tcPr>
            <w:tcW w:w="4395" w:type="dxa"/>
          </w:tcPr>
          <w:p w14:paraId="15650A42" w14:textId="6815F2BA" w:rsidR="00442FC8" w:rsidRPr="00442FC8" w:rsidRDefault="00442FC8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опасные факторы военной службы, виды нарушений правил и мер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Перечисляют меры безопасности при проведении занятий по боевой подготовке и обращении с оружие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Оценивают риски нарушения правил и мер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Формируют навыки минимизации рисков</w:t>
            </w:r>
          </w:p>
        </w:tc>
      </w:tr>
      <w:tr w:rsidR="00442FC8" w:rsidRPr="00442FC8" w14:paraId="1B4A6289" w14:textId="77777777" w:rsidTr="007C058A">
        <w:trPr>
          <w:trHeight w:val="551"/>
        </w:trPr>
        <w:tc>
          <w:tcPr>
            <w:tcW w:w="14471" w:type="dxa"/>
            <w:gridSpan w:val="31"/>
            <w:tcBorders>
              <w:top w:val="single" w:sz="6" w:space="0" w:color="000000"/>
              <w:bottom w:val="single" w:sz="6" w:space="0" w:color="000000"/>
            </w:tcBorders>
          </w:tcPr>
          <w:p w14:paraId="261AF855" w14:textId="77777777" w:rsidR="00442FC8" w:rsidRPr="00442FC8" w:rsidRDefault="00442FC8" w:rsidP="00442FC8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 БЛОК</w:t>
            </w:r>
          </w:p>
          <w:p w14:paraId="73B5AA12" w14:textId="6C98119E" w:rsidR="00442FC8" w:rsidRPr="00442FC8" w:rsidRDefault="00442FC8" w:rsidP="007F63C0">
            <w:pPr>
              <w:widowControl/>
              <w:autoSpaceDE/>
              <w:autoSpaceDN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вариативный компонент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«Патриотическое воспитание и профессиональная ориентация» (</w:t>
            </w:r>
            <w:r w:rsidR="007F6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ч)</w:t>
            </w:r>
          </w:p>
        </w:tc>
      </w:tr>
      <w:tr w:rsidR="00442FC8" w:rsidRPr="00442FC8" w14:paraId="74FCF716" w14:textId="77777777" w:rsidTr="007F63C0">
        <w:trPr>
          <w:trHeight w:val="835"/>
        </w:trPr>
        <w:tc>
          <w:tcPr>
            <w:tcW w:w="3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B2EE20" w14:textId="1FD57D1C" w:rsidR="00442FC8" w:rsidRPr="00D2685A" w:rsidRDefault="00442FC8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Беседа (</w:t>
            </w:r>
            <w:r w:rsidR="007F63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D268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</w:t>
            </w:r>
          </w:p>
          <w:p w14:paraId="08FFD20B" w14:textId="67392042" w:rsidR="00442FC8" w:rsidRPr="00442FC8" w:rsidRDefault="00442FC8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органов государственной власти Российской Федерации. Права и обязанности гражданина, воинская обязанность. Взаимодействие гражданина с государством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обществом, гражданские инициативы и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волонтёрство</w:t>
            </w:r>
            <w:proofErr w:type="spellEnd"/>
          </w:p>
        </w:tc>
        <w:tc>
          <w:tcPr>
            <w:tcW w:w="1347" w:type="dxa"/>
            <w:gridSpan w:val="1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29A126" w14:textId="7BEC25D5" w:rsidR="00442FC8" w:rsidRPr="00442FC8" w:rsidRDefault="007F63C0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639" w:type="dxa"/>
            <w:gridSpan w:val="13"/>
            <w:tcBorders>
              <w:left w:val="single" w:sz="4" w:space="0" w:color="auto"/>
              <w:bottom w:val="single" w:sz="6" w:space="0" w:color="000000"/>
            </w:tcBorders>
          </w:tcPr>
          <w:p w14:paraId="2D180EA4" w14:textId="77777777" w:rsidR="00442FC8" w:rsidRPr="00442FC8" w:rsidRDefault="00442FC8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gridSpan w:val="3"/>
            <w:tcBorders>
              <w:bottom w:val="single" w:sz="6" w:space="0" w:color="000000"/>
            </w:tcBorders>
          </w:tcPr>
          <w:p w14:paraId="28100A47" w14:textId="43176B9A" w:rsidR="00442FC8" w:rsidRPr="00442FC8" w:rsidRDefault="00442FC8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Права, свободы и обязанности граждан в соответствии с Конституцией Российской Федерации. Система органов государственной власти федерального и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уровней.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Правовая сфера жизни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Правообразующие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Воинская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обязанность.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Проявления гражданственности в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повседневной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Патриотизм и псевдопатриотизм, взаимосвязь патриотизма и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гражданственности.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Гражданское общество и его институты, система политических и общественных объединений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2AD83C06" w14:textId="444720A5" w:rsidR="00442FC8" w:rsidRPr="00442FC8" w:rsidRDefault="00442FC8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Классифицируют структуру органов государственной власти Российский Федерации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Формируют представление о конституционных гарантиях прав и свобод граждан, об обязанностях граждан перед государством и обществом,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воинской обязанности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Аргументированно объясняют понятия гражданственности и патриотизма и оценивают их взаимосвязи.</w:t>
            </w:r>
          </w:p>
          <w:p w14:paraId="12056B95" w14:textId="581F54A7" w:rsidR="00442FC8" w:rsidRPr="00442FC8" w:rsidRDefault="00442FC8" w:rsidP="007C058A">
            <w:pPr>
              <w:widowControl/>
              <w:autoSpaceDE/>
              <w:autoSpaceDN/>
              <w:ind w:left="149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Объясняют правообразующие принципы равенства, свободы,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справедливости.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Формируют представление о сфере правовых отношений между людьми, а также между личностью и государством, регулируемых действующим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правом.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институты гражданского общества, политические партии и общественные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объединения.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роль и значение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волонтёрской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в развитии общества и государства</w:t>
            </w:r>
          </w:p>
        </w:tc>
      </w:tr>
      <w:tr w:rsidR="00442FC8" w:rsidRPr="00442FC8" w14:paraId="7F05E1E7" w14:textId="77777777" w:rsidTr="007F63C0">
        <w:trPr>
          <w:trHeight w:val="1250"/>
        </w:trPr>
        <w:tc>
          <w:tcPr>
            <w:tcW w:w="3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A00908" w14:textId="26F68D66" w:rsidR="00442FC8" w:rsidRPr="00442FC8" w:rsidRDefault="00442FC8" w:rsidP="007F63C0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Презентация (</w:t>
            </w:r>
            <w:r w:rsidR="007F63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ч).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будущего — современная наука и высокие технологии в военной сфере, перспективные военные специальности</w:t>
            </w:r>
          </w:p>
        </w:tc>
        <w:tc>
          <w:tcPr>
            <w:tcW w:w="1299" w:type="dxa"/>
            <w:gridSpan w:val="9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8747B5" w14:textId="11100862" w:rsidR="00442FC8" w:rsidRPr="00442FC8" w:rsidRDefault="007F63C0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  <w:bottom w:val="single" w:sz="6" w:space="0" w:color="000000"/>
            </w:tcBorders>
          </w:tcPr>
          <w:p w14:paraId="7DD6AF63" w14:textId="77777777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gridSpan w:val="3"/>
            <w:tcBorders>
              <w:bottom w:val="single" w:sz="6" w:space="0" w:color="000000"/>
            </w:tcBorders>
          </w:tcPr>
          <w:p w14:paraId="3013517E" w14:textId="68ABEBF2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Специфика рынка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Военно-учётные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специальности.</w:t>
            </w:r>
          </w:p>
          <w:p w14:paraId="702A113B" w14:textId="2A93C83F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Высшие учебные заведения Минобороны России и других федеральных органов государственной власти, где предусмотрена военная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служба.</w:t>
            </w:r>
          </w:p>
          <w:p w14:paraId="18E4090F" w14:textId="77777777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Высокие технологии, их использование в военной и гражданской сферах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7F3C4B67" w14:textId="580A49B9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Формируют представление о тенденциях развития и изменениях на рынке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14:paraId="0BBCFAAF" w14:textId="5118A19B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военно-учётные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Формируют представление об организации подготовки офицерских кадров для Вооружённых Сил Российской Федерации, МВД России, ФСБ, России, МЧС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 Росгвардии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14:paraId="6BE9AFB0" w14:textId="77777777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Перечисляют новые и перспективные военные профессии</w:t>
            </w:r>
          </w:p>
        </w:tc>
      </w:tr>
      <w:tr w:rsidR="00442FC8" w:rsidRPr="00442FC8" w14:paraId="2D62A088" w14:textId="77777777" w:rsidTr="007F63C0">
        <w:trPr>
          <w:trHeight w:val="4095"/>
        </w:trPr>
        <w:tc>
          <w:tcPr>
            <w:tcW w:w="3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B85B92" w14:textId="27E758BA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284A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247909" wp14:editId="4F1970CB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4368800</wp:posOffset>
                      </wp:positionV>
                      <wp:extent cx="160020" cy="144145"/>
                      <wp:effectExtent l="0" t="0" r="0" b="0"/>
                      <wp:wrapNone/>
                      <wp:docPr id="105118802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BEE8C" w14:textId="77777777" w:rsidR="00D2685A" w:rsidRDefault="00D2685A" w:rsidP="00442FC8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47909" id="Надпись 15" o:spid="_x0000_s1029" type="#_x0000_t202" style="position:absolute;left:0;text-align:left;margin-left:33.85pt;margin-top:344pt;width:12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FKzgIAAL8FAAAOAAAAZHJzL2Uyb0RvYy54bWysVEtu2zAQ3RfoHQjuFX0iO5IQOUgsqyiQ&#10;foC0B6AlyiIqkSpJWw6KLrrvFXqHLrrorldwbtQhZdn5bIq2WhAjDuf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" filled="f" stroked="f">
                      <v:textbox style="layout-flow:vertical" inset="0,0,0,0">
                        <w:txbxContent>
                          <w:p w14:paraId="4E3BEE8C" w14:textId="77777777" w:rsidR="00D2685A" w:rsidRDefault="00D2685A" w:rsidP="00442FC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Беседа (</w:t>
            </w:r>
            <w:r w:rsidR="007F63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0.5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</w:t>
            </w:r>
          </w:p>
          <w:p w14:paraId="7E9DC53B" w14:textId="31784543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Гибридные войны и невоенные конфликты в современном мире, противодействие негативным тенденциям в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отношениях</w:t>
            </w:r>
          </w:p>
        </w:tc>
        <w:tc>
          <w:tcPr>
            <w:tcW w:w="1299" w:type="dxa"/>
            <w:gridSpan w:val="9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A4566F" w14:textId="4BD52651" w:rsidR="00442FC8" w:rsidRPr="00442FC8" w:rsidRDefault="007F63C0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651" w:type="dxa"/>
            <w:gridSpan w:val="1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948651" w14:textId="77777777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44DAE21B" w14:textId="68C913D7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Конструктивные и деструктивные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общественных и личностных ценностей, расстановка приоритетов.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средств массовой информации на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общество.</w:t>
            </w:r>
          </w:p>
          <w:p w14:paraId="3955EB77" w14:textId="52AE95C3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и инструменты формирования общественного мнения Информационно-психологическая война. Ложная и недостоверная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информация: основные признаки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От холодной войны к гибридной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войне.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Стратегия гибридных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войн.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«мягкой силы». Невоенные «факторы силы» в международных конфликтах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6D728869" w14:textId="19D53922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Перечисляют конструктивные и деструктивные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Анализируют порядок формирования личностной системы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ценностей.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различные виды воздействий на общественное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сознание.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Формируют представление о роли средств массовой информации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современном мире и об их влиянии на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Объясняют роль пропаганды в информационно-психологическом противостоянии на международной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арене.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 невоенных мерах воздействия в системе международных отношений, о технологиях ведения гибридных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войн.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Классифицируют признаки искажения информации в целях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негативного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воздействия на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общество.</w:t>
            </w:r>
          </w:p>
          <w:p w14:paraId="5DE821B9" w14:textId="1B798BDF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Формируют представление о методах и средствах воздействия на общество в целях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дестабилизации.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негативному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информационно-психологическому</w:t>
            </w:r>
            <w:proofErr w:type="spellEnd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C8">
              <w:rPr>
                <w:rFonts w:ascii="Times New Roman" w:hAnsi="Times New Roman" w:cs="Times New Roman"/>
                <w:sz w:val="24"/>
                <w:szCs w:val="24"/>
              </w:rPr>
              <w:t>влиянию</w:t>
            </w:r>
            <w:proofErr w:type="spellEnd"/>
          </w:p>
        </w:tc>
      </w:tr>
      <w:tr w:rsidR="00442FC8" w:rsidRPr="00442FC8" w14:paraId="18B2B95C" w14:textId="77777777" w:rsidTr="007F63C0">
        <w:trPr>
          <w:gridBefore w:val="1"/>
          <w:wBefore w:w="9" w:type="dxa"/>
          <w:trHeight w:val="2956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1C5871" w14:textId="5F8972B8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Викторина (интеллектуальная игра) (</w:t>
            </w:r>
            <w:r w:rsidR="007F63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442F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ч).</w:t>
            </w:r>
          </w:p>
          <w:p w14:paraId="2F79D1AD" w14:textId="083CD7BF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Ратные страницы истории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Отечества.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Подвиг народа в Великой Отечественной войне 1941—1945 годов</w:t>
            </w:r>
          </w:p>
        </w:tc>
        <w:tc>
          <w:tcPr>
            <w:tcW w:w="1323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6D9F87" w14:textId="741BB65E" w:rsidR="00442FC8" w:rsidRPr="00442FC8" w:rsidRDefault="007F63C0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663" w:type="dxa"/>
            <w:gridSpan w:val="15"/>
            <w:tcBorders>
              <w:left w:val="single" w:sz="4" w:space="0" w:color="auto"/>
              <w:bottom w:val="single" w:sz="6" w:space="0" w:color="000000"/>
            </w:tcBorders>
          </w:tcPr>
          <w:p w14:paraId="5B8DFB66" w14:textId="77777777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8" w:type="dxa"/>
            <w:gridSpan w:val="3"/>
            <w:tcBorders>
              <w:bottom w:val="single" w:sz="6" w:space="0" w:color="000000"/>
            </w:tcBorders>
          </w:tcPr>
          <w:p w14:paraId="70F24D8C" w14:textId="0F066583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События, ставшие основой государственных праздников и памятных дат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14:paraId="1A95D75E" w14:textId="7283ACE3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Причины начала Великой Отечественной войны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усилия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СССР по её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предотвращению.</w:t>
            </w:r>
          </w:p>
          <w:p w14:paraId="0173ED05" w14:textId="0D20701B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битвы и операции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Отечественной войны (Битва за Москву, Сталинградская битва, Курская дуга, битва за Кавказ, освобождение Украины, операция</w:t>
            </w:r>
          </w:p>
          <w:p w14:paraId="7BCB8240" w14:textId="68F0EB26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«Багратион», освобождение Европы, Берлинская операция).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Вклад народа в победу на трудовом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фронте.</w:t>
            </w:r>
          </w:p>
          <w:p w14:paraId="4950D4E6" w14:textId="1C0BE502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 Великой Отечественной войны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D045AF0" w14:textId="77777777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Великой Отечественной войны в жизни каждой семьи участников сборов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1920F6E7" w14:textId="49B1C919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 событиях, ставших основой государственных праздников и памятных дат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России.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причины начала Великой Отечественной войны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усилия СССР по её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предотвращению.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Перечисляют основные битвы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операции Великой Отечественной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войны.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Оценивают вклад народа в победу на трудовом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фронте.</w:t>
            </w:r>
          </w:p>
          <w:p w14:paraId="1E5E0A02" w14:textId="7AD1C344" w:rsidR="00442FC8" w:rsidRPr="00442FC8" w:rsidRDefault="00442FC8" w:rsidP="007C058A">
            <w:pPr>
              <w:widowControl/>
              <w:autoSpaceDE/>
              <w:autoSpaceDN/>
              <w:ind w:left="14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 героях Великой Отечественной </w:t>
            </w:r>
            <w:r w:rsidR="007C058A" w:rsidRPr="00AA2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войны. </w:t>
            </w:r>
            <w:r w:rsidRPr="00442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 значении Великой Отечественной войны в жизни каждой семьи участников сборов</w:t>
            </w:r>
          </w:p>
        </w:tc>
      </w:tr>
    </w:tbl>
    <w:p w14:paraId="072ACECD" w14:textId="77777777" w:rsidR="00B73B8A" w:rsidRPr="00DA7970" w:rsidRDefault="00B73B8A" w:rsidP="00442FC8">
      <w:pPr>
        <w:spacing w:after="0" w:line="240" w:lineRule="auto"/>
        <w:ind w:left="709"/>
        <w:jc w:val="both"/>
      </w:pPr>
    </w:p>
    <w:sectPr w:rsidR="00B73B8A" w:rsidRPr="00DA7970" w:rsidSect="00442FC8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2B51" w14:textId="77777777" w:rsidR="004E79E6" w:rsidRDefault="004E79E6">
      <w:pPr>
        <w:spacing w:after="0" w:line="240" w:lineRule="auto"/>
      </w:pPr>
      <w:r>
        <w:separator/>
      </w:r>
    </w:p>
  </w:endnote>
  <w:endnote w:type="continuationSeparator" w:id="0">
    <w:p w14:paraId="48444AB7" w14:textId="77777777" w:rsidR="004E79E6" w:rsidRDefault="004E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AE9A" w14:textId="77777777" w:rsidR="00D2685A" w:rsidRDefault="00D2685A">
    <w:pPr>
      <w:pStyle w:val="a3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D544" w14:textId="77777777" w:rsidR="00D2685A" w:rsidRDefault="00D2685A">
    <w:pPr>
      <w:pStyle w:val="a3"/>
      <w:spacing w:line="14" w:lineRule="auto"/>
      <w:ind w:left="0" w:righ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DB3A" w14:textId="77777777" w:rsidR="00D2685A" w:rsidRDefault="00D2685A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84ADB" w14:textId="77777777" w:rsidR="004E79E6" w:rsidRDefault="004E79E6">
      <w:pPr>
        <w:spacing w:after="0" w:line="240" w:lineRule="auto"/>
      </w:pPr>
      <w:r>
        <w:separator/>
      </w:r>
    </w:p>
  </w:footnote>
  <w:footnote w:type="continuationSeparator" w:id="0">
    <w:p w14:paraId="24452A3B" w14:textId="77777777" w:rsidR="004E79E6" w:rsidRDefault="004E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A91"/>
    <w:multiLevelType w:val="hybridMultilevel"/>
    <w:tmpl w:val="B1A8F0CE"/>
    <w:lvl w:ilvl="0" w:tplc="04FA6EA8">
      <w:start w:val="1"/>
      <w:numFmt w:val="decimal"/>
      <w:lvlText w:val="%1."/>
      <w:lvlJc w:val="left"/>
      <w:pPr>
        <w:ind w:left="582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 w15:restartNumberingAfterBreak="0">
    <w:nsid w:val="07B9072D"/>
    <w:multiLevelType w:val="hybridMultilevel"/>
    <w:tmpl w:val="4F54BB6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w w:val="110"/>
      </w:rPr>
    </w:lvl>
    <w:lvl w:ilvl="1" w:tplc="FFFFFFFF" w:tentative="1">
      <w:start w:val="1"/>
      <w:numFmt w:val="lowerLetter"/>
      <w:lvlText w:val="%2."/>
      <w:lvlJc w:val="left"/>
      <w:pPr>
        <w:ind w:left="1360" w:hanging="360"/>
      </w:p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0CF245CF"/>
    <w:multiLevelType w:val="hybridMultilevel"/>
    <w:tmpl w:val="4F54BB6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2811FE8"/>
    <w:multiLevelType w:val="hybridMultilevel"/>
    <w:tmpl w:val="C03E82C4"/>
    <w:lvl w:ilvl="0" w:tplc="A464244C">
      <w:start w:val="1"/>
      <w:numFmt w:val="decimal"/>
      <w:lvlText w:val="%1."/>
      <w:lvlJc w:val="left"/>
      <w:pPr>
        <w:ind w:left="581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15435AE4"/>
    <w:multiLevelType w:val="hybridMultilevel"/>
    <w:tmpl w:val="FE0465E8"/>
    <w:lvl w:ilvl="0" w:tplc="D4FC47C6">
      <w:start w:val="1"/>
      <w:numFmt w:val="decimal"/>
      <w:lvlText w:val="%1."/>
      <w:lvlJc w:val="left"/>
      <w:pPr>
        <w:ind w:left="582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D6C6C60"/>
    <w:multiLevelType w:val="hybridMultilevel"/>
    <w:tmpl w:val="C3D0B9D6"/>
    <w:lvl w:ilvl="0" w:tplc="E618BEA8">
      <w:start w:val="1"/>
      <w:numFmt w:val="decimal"/>
      <w:lvlText w:val="%1."/>
      <w:lvlJc w:val="left"/>
      <w:pPr>
        <w:ind w:left="942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 w15:restartNumberingAfterBreak="0">
    <w:nsid w:val="23BC2083"/>
    <w:multiLevelType w:val="hybridMultilevel"/>
    <w:tmpl w:val="F1B2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3524F"/>
    <w:multiLevelType w:val="hybridMultilevel"/>
    <w:tmpl w:val="D0222EA4"/>
    <w:lvl w:ilvl="0" w:tplc="6DE8FFE6">
      <w:start w:val="1"/>
      <w:numFmt w:val="decimal"/>
      <w:lvlText w:val="%1."/>
      <w:lvlJc w:val="left"/>
      <w:pPr>
        <w:ind w:left="581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26F412CC"/>
    <w:multiLevelType w:val="hybridMultilevel"/>
    <w:tmpl w:val="66DC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9D7"/>
    <w:multiLevelType w:val="hybridMultilevel"/>
    <w:tmpl w:val="500671CC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 w15:restartNumberingAfterBreak="0">
    <w:nsid w:val="28D65E7E"/>
    <w:multiLevelType w:val="hybridMultilevel"/>
    <w:tmpl w:val="510CB5BC"/>
    <w:lvl w:ilvl="0" w:tplc="7F7AD6D6">
      <w:start w:val="1"/>
      <w:numFmt w:val="decimal"/>
      <w:lvlText w:val="%1."/>
      <w:lvlJc w:val="left"/>
      <w:pPr>
        <w:ind w:left="130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1" w15:restartNumberingAfterBreak="0">
    <w:nsid w:val="291D7884"/>
    <w:multiLevelType w:val="hybridMultilevel"/>
    <w:tmpl w:val="998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7C98"/>
    <w:multiLevelType w:val="hybridMultilevel"/>
    <w:tmpl w:val="753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7CE5"/>
    <w:multiLevelType w:val="hybridMultilevel"/>
    <w:tmpl w:val="E180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3A58"/>
    <w:multiLevelType w:val="hybridMultilevel"/>
    <w:tmpl w:val="146CF4B8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5" w15:restartNumberingAfterBreak="0">
    <w:nsid w:val="45883B99"/>
    <w:multiLevelType w:val="hybridMultilevel"/>
    <w:tmpl w:val="3FE6EF52"/>
    <w:lvl w:ilvl="0" w:tplc="7F961E92">
      <w:start w:val="1"/>
      <w:numFmt w:val="decimal"/>
      <w:lvlText w:val="%1."/>
      <w:lvlJc w:val="left"/>
      <w:pPr>
        <w:ind w:left="166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6" w15:restartNumberingAfterBreak="0">
    <w:nsid w:val="45B26E09"/>
    <w:multiLevelType w:val="hybridMultilevel"/>
    <w:tmpl w:val="F3EC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A24"/>
    <w:multiLevelType w:val="hybridMultilevel"/>
    <w:tmpl w:val="EBB2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6798"/>
    <w:multiLevelType w:val="hybridMultilevel"/>
    <w:tmpl w:val="FBE4E2C8"/>
    <w:lvl w:ilvl="0" w:tplc="36246480">
      <w:start w:val="1"/>
      <w:numFmt w:val="decimal"/>
      <w:lvlText w:val="%1."/>
      <w:lvlJc w:val="left"/>
      <w:pPr>
        <w:ind w:left="581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9" w15:restartNumberingAfterBreak="0">
    <w:nsid w:val="4A9C1297"/>
    <w:multiLevelType w:val="hybridMultilevel"/>
    <w:tmpl w:val="C9684806"/>
    <w:lvl w:ilvl="0" w:tplc="B81465B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77CB6"/>
    <w:multiLevelType w:val="hybridMultilevel"/>
    <w:tmpl w:val="618CB092"/>
    <w:lvl w:ilvl="0" w:tplc="0419000F">
      <w:start w:val="1"/>
      <w:numFmt w:val="decimal"/>
      <w:lvlText w:val="%1."/>
      <w:lvlJc w:val="left"/>
      <w:pPr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21" w15:restartNumberingAfterBreak="0">
    <w:nsid w:val="4CC146C3"/>
    <w:multiLevelType w:val="hybridMultilevel"/>
    <w:tmpl w:val="FA7E6278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2" w15:restartNumberingAfterBreak="0">
    <w:nsid w:val="514E537D"/>
    <w:multiLevelType w:val="hybridMultilevel"/>
    <w:tmpl w:val="6622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41C27"/>
    <w:multiLevelType w:val="hybridMultilevel"/>
    <w:tmpl w:val="9FB6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D374A"/>
    <w:multiLevelType w:val="hybridMultilevel"/>
    <w:tmpl w:val="4FD047D4"/>
    <w:lvl w:ilvl="0" w:tplc="C69E403A">
      <w:start w:val="1"/>
      <w:numFmt w:val="decimal"/>
      <w:lvlText w:val="%1."/>
      <w:lvlJc w:val="left"/>
      <w:pPr>
        <w:ind w:left="1661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25" w15:restartNumberingAfterBreak="0">
    <w:nsid w:val="549946CF"/>
    <w:multiLevelType w:val="hybridMultilevel"/>
    <w:tmpl w:val="296E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29AA"/>
    <w:multiLevelType w:val="hybridMultilevel"/>
    <w:tmpl w:val="BF2A3CFE"/>
    <w:lvl w:ilvl="0" w:tplc="FF48327A">
      <w:start w:val="1"/>
      <w:numFmt w:val="decimal"/>
      <w:lvlText w:val="%1."/>
      <w:lvlJc w:val="left"/>
      <w:pPr>
        <w:ind w:left="58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7" w15:restartNumberingAfterBreak="0">
    <w:nsid w:val="59902A83"/>
    <w:multiLevelType w:val="hybridMultilevel"/>
    <w:tmpl w:val="421A31E2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8" w15:restartNumberingAfterBreak="0">
    <w:nsid w:val="5EA64E81"/>
    <w:multiLevelType w:val="hybridMultilevel"/>
    <w:tmpl w:val="126AD636"/>
    <w:lvl w:ilvl="0" w:tplc="3F30A0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096A"/>
    <w:multiLevelType w:val="hybridMultilevel"/>
    <w:tmpl w:val="13C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36B7E"/>
    <w:multiLevelType w:val="hybridMultilevel"/>
    <w:tmpl w:val="005C16DC"/>
    <w:lvl w:ilvl="0" w:tplc="0419000F">
      <w:start w:val="1"/>
      <w:numFmt w:val="decimal"/>
      <w:lvlText w:val="%1."/>
      <w:lvlJc w:val="left"/>
      <w:pPr>
        <w:ind w:left="1301" w:hanging="360"/>
      </w:p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1" w15:restartNumberingAfterBreak="0">
    <w:nsid w:val="6DAD6196"/>
    <w:multiLevelType w:val="hybridMultilevel"/>
    <w:tmpl w:val="152A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5194E"/>
    <w:multiLevelType w:val="hybridMultilevel"/>
    <w:tmpl w:val="03DA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264D2"/>
    <w:multiLevelType w:val="hybridMultilevel"/>
    <w:tmpl w:val="DB70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07BB6"/>
    <w:multiLevelType w:val="hybridMultilevel"/>
    <w:tmpl w:val="7F881C7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5" w15:restartNumberingAfterBreak="0">
    <w:nsid w:val="76EE6375"/>
    <w:multiLevelType w:val="hybridMultilevel"/>
    <w:tmpl w:val="7212AE92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6" w15:restartNumberingAfterBreak="0">
    <w:nsid w:val="7E9034B0"/>
    <w:multiLevelType w:val="hybridMultilevel"/>
    <w:tmpl w:val="FE0465E8"/>
    <w:lvl w:ilvl="0" w:tplc="FFFFFFFF">
      <w:start w:val="1"/>
      <w:numFmt w:val="decimal"/>
      <w:lvlText w:val="%1."/>
      <w:lvlJc w:val="left"/>
      <w:pPr>
        <w:ind w:left="582" w:hanging="360"/>
      </w:pPr>
      <w:rPr>
        <w:rFonts w:hint="default"/>
        <w:w w:val="110"/>
      </w:rPr>
    </w:lvl>
    <w:lvl w:ilvl="1" w:tplc="FFFFFFFF" w:tentative="1">
      <w:start w:val="1"/>
      <w:numFmt w:val="lowerLetter"/>
      <w:lvlText w:val="%2."/>
      <w:lvlJc w:val="left"/>
      <w:pPr>
        <w:ind w:left="1302" w:hanging="360"/>
      </w:pPr>
    </w:lvl>
    <w:lvl w:ilvl="2" w:tplc="FFFFFFFF" w:tentative="1">
      <w:start w:val="1"/>
      <w:numFmt w:val="lowerRoman"/>
      <w:lvlText w:val="%3."/>
      <w:lvlJc w:val="right"/>
      <w:pPr>
        <w:ind w:left="2022" w:hanging="180"/>
      </w:pPr>
    </w:lvl>
    <w:lvl w:ilvl="3" w:tplc="FFFFFFFF" w:tentative="1">
      <w:start w:val="1"/>
      <w:numFmt w:val="decimal"/>
      <w:lvlText w:val="%4."/>
      <w:lvlJc w:val="left"/>
      <w:pPr>
        <w:ind w:left="2742" w:hanging="360"/>
      </w:pPr>
    </w:lvl>
    <w:lvl w:ilvl="4" w:tplc="FFFFFFFF" w:tentative="1">
      <w:start w:val="1"/>
      <w:numFmt w:val="lowerLetter"/>
      <w:lvlText w:val="%5."/>
      <w:lvlJc w:val="left"/>
      <w:pPr>
        <w:ind w:left="3462" w:hanging="360"/>
      </w:pPr>
    </w:lvl>
    <w:lvl w:ilvl="5" w:tplc="FFFFFFFF" w:tentative="1">
      <w:start w:val="1"/>
      <w:numFmt w:val="lowerRoman"/>
      <w:lvlText w:val="%6."/>
      <w:lvlJc w:val="right"/>
      <w:pPr>
        <w:ind w:left="4182" w:hanging="180"/>
      </w:pPr>
    </w:lvl>
    <w:lvl w:ilvl="6" w:tplc="FFFFFFFF" w:tentative="1">
      <w:start w:val="1"/>
      <w:numFmt w:val="decimal"/>
      <w:lvlText w:val="%7."/>
      <w:lvlJc w:val="left"/>
      <w:pPr>
        <w:ind w:left="4902" w:hanging="360"/>
      </w:pPr>
    </w:lvl>
    <w:lvl w:ilvl="7" w:tplc="FFFFFFFF" w:tentative="1">
      <w:start w:val="1"/>
      <w:numFmt w:val="lowerLetter"/>
      <w:lvlText w:val="%8."/>
      <w:lvlJc w:val="left"/>
      <w:pPr>
        <w:ind w:left="5622" w:hanging="360"/>
      </w:pPr>
    </w:lvl>
    <w:lvl w:ilvl="8" w:tplc="FFFFFFFF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7" w15:restartNumberingAfterBreak="0">
    <w:nsid w:val="7EF13411"/>
    <w:multiLevelType w:val="hybridMultilevel"/>
    <w:tmpl w:val="545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911F8"/>
    <w:multiLevelType w:val="hybridMultilevel"/>
    <w:tmpl w:val="2D9E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1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32"/>
  </w:num>
  <w:num w:numId="12">
    <w:abstractNumId w:val="33"/>
  </w:num>
  <w:num w:numId="13">
    <w:abstractNumId w:val="38"/>
  </w:num>
  <w:num w:numId="14">
    <w:abstractNumId w:val="29"/>
  </w:num>
  <w:num w:numId="15">
    <w:abstractNumId w:val="13"/>
  </w:num>
  <w:num w:numId="16">
    <w:abstractNumId w:val="37"/>
  </w:num>
  <w:num w:numId="17">
    <w:abstractNumId w:val="19"/>
  </w:num>
  <w:num w:numId="18">
    <w:abstractNumId w:val="17"/>
  </w:num>
  <w:num w:numId="19">
    <w:abstractNumId w:val="31"/>
  </w:num>
  <w:num w:numId="20">
    <w:abstractNumId w:val="11"/>
  </w:num>
  <w:num w:numId="21">
    <w:abstractNumId w:val="6"/>
  </w:num>
  <w:num w:numId="22">
    <w:abstractNumId w:val="22"/>
  </w:num>
  <w:num w:numId="23">
    <w:abstractNumId w:val="28"/>
  </w:num>
  <w:num w:numId="24">
    <w:abstractNumId w:val="25"/>
  </w:num>
  <w:num w:numId="25">
    <w:abstractNumId w:val="12"/>
  </w:num>
  <w:num w:numId="26">
    <w:abstractNumId w:val="8"/>
  </w:num>
  <w:num w:numId="27">
    <w:abstractNumId w:val="16"/>
  </w:num>
  <w:num w:numId="28">
    <w:abstractNumId w:val="23"/>
  </w:num>
  <w:num w:numId="29">
    <w:abstractNumId w:val="14"/>
  </w:num>
  <w:num w:numId="30">
    <w:abstractNumId w:val="34"/>
  </w:num>
  <w:num w:numId="31">
    <w:abstractNumId w:val="21"/>
  </w:num>
  <w:num w:numId="32">
    <w:abstractNumId w:val="27"/>
  </w:num>
  <w:num w:numId="33">
    <w:abstractNumId w:val="9"/>
  </w:num>
  <w:num w:numId="34">
    <w:abstractNumId w:val="35"/>
  </w:num>
  <w:num w:numId="35">
    <w:abstractNumId w:val="30"/>
  </w:num>
  <w:num w:numId="36">
    <w:abstractNumId w:val="20"/>
  </w:num>
  <w:num w:numId="37">
    <w:abstractNumId w:val="36"/>
  </w:num>
  <w:num w:numId="38">
    <w:abstractNumId w:val="2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A"/>
    <w:rsid w:val="00337BDD"/>
    <w:rsid w:val="00442FC8"/>
    <w:rsid w:val="004C588A"/>
    <w:rsid w:val="004E79E6"/>
    <w:rsid w:val="007C058A"/>
    <w:rsid w:val="007C500E"/>
    <w:rsid w:val="007F63C0"/>
    <w:rsid w:val="0085756E"/>
    <w:rsid w:val="009848CB"/>
    <w:rsid w:val="00A638AB"/>
    <w:rsid w:val="00AA284A"/>
    <w:rsid w:val="00B07A78"/>
    <w:rsid w:val="00B73B8A"/>
    <w:rsid w:val="00D2685A"/>
    <w:rsid w:val="00D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A6AD"/>
  <w15:chartTrackingRefBased/>
  <w15:docId w15:val="{EB80B841-A470-469B-BFC0-AD55D28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A7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07A78"/>
    <w:pPr>
      <w:widowControl w:val="0"/>
      <w:autoSpaceDE w:val="0"/>
      <w:autoSpaceDN w:val="0"/>
      <w:spacing w:before="125" w:after="0" w:line="240" w:lineRule="auto"/>
      <w:ind w:left="136"/>
    </w:pPr>
    <w:rPr>
      <w:rFonts w:ascii="Cambria" w:eastAsia="Cambria" w:hAnsi="Cambria" w:cs="Cambria"/>
      <w:b/>
      <w:bCs/>
      <w:kern w:val="0"/>
      <w:sz w:val="20"/>
      <w:szCs w:val="20"/>
      <w14:ligatures w14:val="none"/>
    </w:rPr>
  </w:style>
  <w:style w:type="paragraph" w:customStyle="1" w:styleId="21">
    <w:name w:val="Оглавление 21"/>
    <w:basedOn w:val="a"/>
    <w:uiPriority w:val="1"/>
    <w:qFormat/>
    <w:rsid w:val="00B07A78"/>
    <w:pPr>
      <w:widowControl w:val="0"/>
      <w:autoSpaceDE w:val="0"/>
      <w:autoSpaceDN w:val="0"/>
      <w:spacing w:before="125" w:after="0" w:line="240" w:lineRule="auto"/>
      <w:ind w:left="136"/>
    </w:pPr>
    <w:rPr>
      <w:rFonts w:ascii="Cambria" w:eastAsia="Cambria" w:hAnsi="Cambria" w:cs="Cambria"/>
      <w:kern w:val="0"/>
      <w:sz w:val="20"/>
      <w:szCs w:val="20"/>
      <w14:ligatures w14:val="none"/>
    </w:rPr>
  </w:style>
  <w:style w:type="paragraph" w:customStyle="1" w:styleId="31">
    <w:name w:val="Оглавление 31"/>
    <w:basedOn w:val="a"/>
    <w:uiPriority w:val="1"/>
    <w:qFormat/>
    <w:rsid w:val="00B07A78"/>
    <w:pPr>
      <w:widowControl w:val="0"/>
      <w:autoSpaceDE w:val="0"/>
      <w:autoSpaceDN w:val="0"/>
      <w:spacing w:before="6" w:after="0" w:line="240" w:lineRule="auto"/>
      <w:ind w:left="363"/>
    </w:pPr>
    <w:rPr>
      <w:rFonts w:ascii="Cambria" w:eastAsia="Cambria" w:hAnsi="Cambria" w:cs="Cambria"/>
      <w:kern w:val="0"/>
      <w:sz w:val="20"/>
      <w:szCs w:val="20"/>
      <w14:ligatures w14:val="none"/>
    </w:rPr>
  </w:style>
  <w:style w:type="paragraph" w:styleId="a3">
    <w:name w:val="Body Text"/>
    <w:basedOn w:val="a"/>
    <w:link w:val="a4"/>
    <w:uiPriority w:val="1"/>
    <w:qFormat/>
    <w:rsid w:val="00B07A78"/>
    <w:pPr>
      <w:widowControl w:val="0"/>
      <w:autoSpaceDE w:val="0"/>
      <w:autoSpaceDN w:val="0"/>
      <w:spacing w:after="0" w:line="240" w:lineRule="auto"/>
      <w:ind w:left="363" w:right="214"/>
      <w:jc w:val="both"/>
    </w:pPr>
    <w:rPr>
      <w:rFonts w:ascii="Cambria" w:eastAsia="Cambria" w:hAnsi="Cambria" w:cs="Cambria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B07A78"/>
    <w:rPr>
      <w:rFonts w:ascii="Cambria" w:eastAsia="Cambria" w:hAnsi="Cambria" w:cs="Cambria"/>
      <w:kern w:val="0"/>
      <w:sz w:val="20"/>
      <w:szCs w:val="20"/>
      <w14:ligatures w14:val="none"/>
    </w:rPr>
  </w:style>
  <w:style w:type="paragraph" w:customStyle="1" w:styleId="110">
    <w:name w:val="Заголовок 11"/>
    <w:basedOn w:val="a"/>
    <w:uiPriority w:val="1"/>
    <w:qFormat/>
    <w:rsid w:val="00B07A78"/>
    <w:pPr>
      <w:widowControl w:val="0"/>
      <w:autoSpaceDE w:val="0"/>
      <w:autoSpaceDN w:val="0"/>
      <w:spacing w:before="106" w:after="0" w:line="258" w:lineRule="exact"/>
      <w:ind w:left="138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paragraph" w:customStyle="1" w:styleId="210">
    <w:name w:val="Заголовок 21"/>
    <w:basedOn w:val="a"/>
    <w:uiPriority w:val="1"/>
    <w:qFormat/>
    <w:rsid w:val="00B07A78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Arial" w:eastAsia="Arial" w:hAnsi="Arial" w:cs="Arial"/>
      <w:b/>
      <w:bCs/>
      <w:kern w:val="0"/>
      <w:sz w:val="22"/>
      <w:szCs w:val="22"/>
      <w14:ligatures w14:val="none"/>
    </w:rPr>
  </w:style>
  <w:style w:type="paragraph" w:customStyle="1" w:styleId="310">
    <w:name w:val="Заголовок 31"/>
    <w:basedOn w:val="a"/>
    <w:uiPriority w:val="1"/>
    <w:qFormat/>
    <w:rsid w:val="00B07A78"/>
    <w:pPr>
      <w:widowControl w:val="0"/>
      <w:autoSpaceDE w:val="0"/>
      <w:autoSpaceDN w:val="0"/>
      <w:spacing w:after="0" w:line="240" w:lineRule="auto"/>
      <w:ind w:left="138"/>
      <w:outlineLvl w:val="3"/>
    </w:pPr>
    <w:rPr>
      <w:rFonts w:ascii="Trebuchet MS" w:eastAsia="Trebuchet MS" w:hAnsi="Trebuchet MS" w:cs="Trebuchet MS"/>
      <w:kern w:val="0"/>
      <w:sz w:val="22"/>
      <w:szCs w:val="22"/>
      <w14:ligatures w14:val="none"/>
    </w:rPr>
  </w:style>
  <w:style w:type="paragraph" w:customStyle="1" w:styleId="41">
    <w:name w:val="Заголовок 41"/>
    <w:basedOn w:val="a"/>
    <w:uiPriority w:val="1"/>
    <w:qFormat/>
    <w:rsid w:val="00B07A78"/>
    <w:pPr>
      <w:widowControl w:val="0"/>
      <w:autoSpaceDE w:val="0"/>
      <w:autoSpaceDN w:val="0"/>
      <w:spacing w:before="3" w:after="0" w:line="240" w:lineRule="auto"/>
      <w:ind w:left="536" w:hanging="194"/>
      <w:jc w:val="both"/>
      <w:outlineLvl w:val="4"/>
    </w:pPr>
    <w:rPr>
      <w:rFonts w:ascii="Cambria" w:eastAsia="Cambria" w:hAnsi="Cambria" w:cs="Cambria"/>
      <w:b/>
      <w:bCs/>
      <w:kern w:val="0"/>
      <w:sz w:val="20"/>
      <w:szCs w:val="20"/>
      <w14:ligatures w14:val="none"/>
    </w:rPr>
  </w:style>
  <w:style w:type="paragraph" w:customStyle="1" w:styleId="51">
    <w:name w:val="Заголовок 51"/>
    <w:basedOn w:val="a"/>
    <w:uiPriority w:val="1"/>
    <w:qFormat/>
    <w:rsid w:val="00B07A78"/>
    <w:pPr>
      <w:widowControl w:val="0"/>
      <w:autoSpaceDE w:val="0"/>
      <w:autoSpaceDN w:val="0"/>
      <w:spacing w:after="0" w:line="240" w:lineRule="auto"/>
      <w:ind w:left="363"/>
      <w:outlineLvl w:val="5"/>
    </w:pPr>
    <w:rPr>
      <w:rFonts w:eastAsia="Times New Roman"/>
      <w:b/>
      <w:bCs/>
      <w:i/>
      <w:iCs/>
      <w:kern w:val="0"/>
      <w:sz w:val="20"/>
      <w:szCs w:val="20"/>
      <w14:ligatures w14:val="none"/>
    </w:rPr>
  </w:style>
  <w:style w:type="paragraph" w:styleId="a5">
    <w:name w:val="Title"/>
    <w:basedOn w:val="a"/>
    <w:link w:val="a6"/>
    <w:uiPriority w:val="1"/>
    <w:qFormat/>
    <w:rsid w:val="00B07A78"/>
    <w:pPr>
      <w:widowControl w:val="0"/>
      <w:autoSpaceDE w:val="0"/>
      <w:autoSpaceDN w:val="0"/>
      <w:spacing w:before="46" w:after="0" w:line="240" w:lineRule="auto"/>
      <w:ind w:left="534" w:right="660"/>
      <w:jc w:val="center"/>
    </w:pPr>
    <w:rPr>
      <w:rFonts w:ascii="Verdana" w:eastAsia="Verdana" w:hAnsi="Verdana" w:cs="Verdana"/>
      <w:b/>
      <w:bCs/>
      <w:kern w:val="0"/>
      <w:sz w:val="72"/>
      <w:szCs w:val="72"/>
      <w14:ligatures w14:val="none"/>
    </w:rPr>
  </w:style>
  <w:style w:type="character" w:customStyle="1" w:styleId="a6">
    <w:name w:val="Заголовок Знак"/>
    <w:basedOn w:val="a0"/>
    <w:link w:val="a5"/>
    <w:uiPriority w:val="1"/>
    <w:rsid w:val="00B07A78"/>
    <w:rPr>
      <w:rFonts w:ascii="Verdana" w:eastAsia="Verdana" w:hAnsi="Verdana" w:cs="Verdana"/>
      <w:b/>
      <w:bCs/>
      <w:kern w:val="0"/>
      <w:sz w:val="72"/>
      <w:szCs w:val="72"/>
      <w14:ligatures w14:val="none"/>
    </w:rPr>
  </w:style>
  <w:style w:type="paragraph" w:styleId="a7">
    <w:name w:val="List Paragraph"/>
    <w:basedOn w:val="a"/>
    <w:uiPriority w:val="1"/>
    <w:qFormat/>
    <w:rsid w:val="00B07A78"/>
    <w:pPr>
      <w:widowControl w:val="0"/>
      <w:autoSpaceDE w:val="0"/>
      <w:autoSpaceDN w:val="0"/>
      <w:spacing w:before="1" w:after="0" w:line="240" w:lineRule="auto"/>
      <w:ind w:left="536" w:hanging="194"/>
      <w:jc w:val="both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a"/>
    <w:uiPriority w:val="1"/>
    <w:qFormat/>
    <w:rsid w:val="00B07A78"/>
    <w:pPr>
      <w:widowControl w:val="0"/>
      <w:autoSpaceDE w:val="0"/>
      <w:autoSpaceDN w:val="0"/>
      <w:spacing w:after="0" w:line="240" w:lineRule="auto"/>
      <w:ind w:left="114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B07A78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kern w:val="0"/>
      <w:sz w:val="16"/>
      <w:szCs w:val="16"/>
      <w14:ligatures w14:val="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78"/>
    <w:rPr>
      <w:rFonts w:ascii="Tahoma" w:eastAsia="Cambria" w:hAnsi="Tahoma" w:cs="Tahoma"/>
      <w:kern w:val="0"/>
      <w:sz w:val="16"/>
      <w:szCs w:val="16"/>
      <w14:ligatures w14:val="none"/>
    </w:rPr>
  </w:style>
  <w:style w:type="paragraph" w:styleId="aa">
    <w:name w:val="header"/>
    <w:basedOn w:val="a"/>
    <w:link w:val="ab"/>
    <w:uiPriority w:val="99"/>
    <w:semiHidden/>
    <w:unhideWhenUsed/>
    <w:rsid w:val="00B07A7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07A78"/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ac">
    <w:name w:val="footer"/>
    <w:basedOn w:val="a"/>
    <w:link w:val="ad"/>
    <w:uiPriority w:val="99"/>
    <w:semiHidden/>
    <w:unhideWhenUsed/>
    <w:rsid w:val="00B07A7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07A78"/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ae">
    <w:name w:val="No Spacing"/>
    <w:uiPriority w:val="1"/>
    <w:qFormat/>
    <w:rsid w:val="00B07A78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32</Pages>
  <Words>10227</Words>
  <Characters>58296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Марышина</dc:creator>
  <cp:keywords/>
  <dc:description/>
  <cp:lastModifiedBy>ЗВР</cp:lastModifiedBy>
  <cp:revision>3</cp:revision>
  <cp:lastPrinted>2024-01-24T04:22:00Z</cp:lastPrinted>
  <dcterms:created xsi:type="dcterms:W3CDTF">2023-10-24T08:48:00Z</dcterms:created>
  <dcterms:modified xsi:type="dcterms:W3CDTF">2024-01-24T04:25:00Z</dcterms:modified>
</cp:coreProperties>
</file>