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93" w:rsidRDefault="004C2293" w:rsidP="00094BC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94BC1" w:rsidRPr="00094BC1" w:rsidRDefault="00094BC1" w:rsidP="00094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B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к основной образовательной программе </w:t>
      </w:r>
    </w:p>
    <w:p w:rsidR="00094BC1" w:rsidRPr="00094BC1" w:rsidRDefault="00094BC1" w:rsidP="00094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B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основного общего образования на 2023-2024 учебный год, </w:t>
      </w:r>
    </w:p>
    <w:p w:rsidR="00094BC1" w:rsidRPr="00094BC1" w:rsidRDefault="00094BC1" w:rsidP="00094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BC1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утвержденной приказом от 29.08.2023 года № 320-од</w:t>
      </w:r>
    </w:p>
    <w:p w:rsidR="00094BC1" w:rsidRPr="00094BC1" w:rsidRDefault="00094BC1" w:rsidP="00094B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4BC1" w:rsidRPr="00094BC1" w:rsidRDefault="00094BC1" w:rsidP="00094BC1">
      <w:pPr>
        <w:spacing w:after="0" w:line="240" w:lineRule="auto"/>
        <w:ind w:left="1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94BC1" w:rsidRDefault="00094BC1" w:rsidP="00094BC1">
      <w:pPr>
        <w:spacing w:after="0" w:line="240" w:lineRule="auto"/>
        <w:ind w:left="1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94BC1" w:rsidRPr="00094BC1" w:rsidRDefault="00094BC1" w:rsidP="00094BC1">
      <w:pPr>
        <w:spacing w:after="0" w:line="240" w:lineRule="auto"/>
        <w:ind w:left="1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94BC1" w:rsidRPr="00094BC1" w:rsidRDefault="00094BC1" w:rsidP="00094BC1">
      <w:pPr>
        <w:spacing w:after="0" w:line="240" w:lineRule="auto"/>
        <w:ind w:left="1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94B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Муниципальное казенное общеобразовательное учреждение </w:t>
      </w:r>
    </w:p>
    <w:p w:rsidR="00094BC1" w:rsidRPr="00094BC1" w:rsidRDefault="00094BC1" w:rsidP="00094BC1">
      <w:pPr>
        <w:spacing w:after="0" w:line="240" w:lineRule="auto"/>
        <w:ind w:left="1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094BC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Ягодинская средняя общеобразовательная школа</w:t>
      </w:r>
    </w:p>
    <w:p w:rsidR="004C2293" w:rsidRDefault="004C2293" w:rsidP="00D7341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4BC1" w:rsidRDefault="00094BC1" w:rsidP="00D7341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4BC1" w:rsidRDefault="00094BC1" w:rsidP="00D7341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3B5D" w:rsidRDefault="002F3B5D" w:rsidP="00D7341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3B5D" w:rsidRDefault="002F3B5D" w:rsidP="00D7341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C2293" w:rsidRDefault="004C2293" w:rsidP="00D4479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4C2293" w:rsidRDefault="004C2293" w:rsidP="00D7341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C2293" w:rsidRPr="00E001C1" w:rsidRDefault="004C2293" w:rsidP="00D447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01C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 w:rsidR="00D4479A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E001C1">
        <w:rPr>
          <w:rFonts w:ascii="Times New Roman" w:hAnsi="Times New Roman" w:cs="Times New Roman"/>
          <w:sz w:val="24"/>
          <w:szCs w:val="24"/>
        </w:rPr>
        <w:t>программа</w:t>
      </w:r>
    </w:p>
    <w:p w:rsidR="004C2293" w:rsidRPr="00E001C1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01C1">
        <w:rPr>
          <w:rFonts w:ascii="Times New Roman" w:hAnsi="Times New Roman" w:cs="Times New Roman"/>
          <w:sz w:val="24"/>
          <w:szCs w:val="24"/>
        </w:rPr>
        <w:t>«</w:t>
      </w:r>
      <w:r w:rsidR="00871677">
        <w:rPr>
          <w:rFonts w:ascii="Times New Roman" w:hAnsi="Times New Roman" w:cs="Times New Roman"/>
          <w:sz w:val="24"/>
          <w:szCs w:val="24"/>
        </w:rPr>
        <w:t>Театр костюм</w:t>
      </w:r>
      <w:r w:rsidR="00452E07">
        <w:rPr>
          <w:rFonts w:ascii="Times New Roman" w:hAnsi="Times New Roman" w:cs="Times New Roman"/>
          <w:sz w:val="24"/>
          <w:szCs w:val="24"/>
        </w:rPr>
        <w:t xml:space="preserve">а </w:t>
      </w:r>
      <w:r w:rsidR="00871677">
        <w:rPr>
          <w:rFonts w:ascii="Times New Roman" w:hAnsi="Times New Roman" w:cs="Times New Roman"/>
          <w:sz w:val="24"/>
          <w:szCs w:val="24"/>
        </w:rPr>
        <w:t>Жар-птица</w:t>
      </w:r>
      <w:r w:rsidRPr="00E001C1">
        <w:rPr>
          <w:rFonts w:ascii="Times New Roman" w:hAnsi="Times New Roman" w:cs="Times New Roman"/>
          <w:sz w:val="24"/>
          <w:szCs w:val="24"/>
        </w:rPr>
        <w:t>»</w:t>
      </w:r>
    </w:p>
    <w:p w:rsidR="004C2293" w:rsidRPr="00E001C1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4BC1" w:rsidRDefault="00094BC1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4BC1" w:rsidRPr="00657463" w:rsidRDefault="00094BC1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Pr="0065746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Pr="00657463" w:rsidRDefault="004C2293" w:rsidP="004C2293">
      <w:pPr>
        <w:pStyle w:val="a5"/>
        <w:rPr>
          <w:rFonts w:ascii="Times New Roman" w:hAnsi="Times New Roman" w:cs="Times New Roman"/>
          <w:sz w:val="24"/>
          <w:szCs w:val="24"/>
        </w:rPr>
      </w:pPr>
      <w:r w:rsidRPr="00657463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 w:rsidR="00050DDB">
        <w:rPr>
          <w:rFonts w:ascii="Times New Roman" w:hAnsi="Times New Roman" w:cs="Times New Roman"/>
          <w:sz w:val="24"/>
          <w:szCs w:val="24"/>
        </w:rPr>
        <w:t>художественная (</w:t>
      </w:r>
      <w:r w:rsidR="00871677">
        <w:rPr>
          <w:rFonts w:ascii="Times New Roman" w:hAnsi="Times New Roman" w:cs="Times New Roman"/>
          <w:sz w:val="24"/>
          <w:szCs w:val="24"/>
        </w:rPr>
        <w:t>искусство театра</w:t>
      </w:r>
      <w:r w:rsidR="00050DDB">
        <w:rPr>
          <w:rFonts w:ascii="Times New Roman" w:hAnsi="Times New Roman" w:cs="Times New Roman"/>
          <w:sz w:val="24"/>
          <w:szCs w:val="24"/>
        </w:rPr>
        <w:t>)</w:t>
      </w:r>
    </w:p>
    <w:p w:rsidR="004C2293" w:rsidRPr="00657463" w:rsidRDefault="004C2293" w:rsidP="004C2293">
      <w:pPr>
        <w:pStyle w:val="a5"/>
        <w:rPr>
          <w:rFonts w:ascii="Times New Roman" w:hAnsi="Times New Roman" w:cs="Times New Roman"/>
          <w:sz w:val="24"/>
          <w:szCs w:val="24"/>
        </w:rPr>
      </w:pPr>
      <w:r w:rsidRPr="00657463">
        <w:rPr>
          <w:rFonts w:ascii="Times New Roman" w:hAnsi="Times New Roman" w:cs="Times New Roman"/>
          <w:sz w:val="24"/>
          <w:szCs w:val="24"/>
        </w:rPr>
        <w:t>Уровень программы: стартовый</w:t>
      </w:r>
    </w:p>
    <w:p w:rsidR="004C2293" w:rsidRPr="00657463" w:rsidRDefault="00131AAD" w:rsidP="004C229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094BC1">
        <w:rPr>
          <w:rFonts w:ascii="Times New Roman" w:hAnsi="Times New Roman" w:cs="Times New Roman"/>
          <w:sz w:val="24"/>
          <w:szCs w:val="24"/>
        </w:rPr>
        <w:t>от 12</w:t>
      </w:r>
      <w:r w:rsidR="0087167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1677">
        <w:rPr>
          <w:rFonts w:ascii="Times New Roman" w:hAnsi="Times New Roman" w:cs="Times New Roman"/>
          <w:sz w:val="24"/>
          <w:szCs w:val="24"/>
        </w:rPr>
        <w:t>7</w:t>
      </w:r>
      <w:r w:rsidR="004C2293" w:rsidRPr="0065746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C2293" w:rsidRPr="00657463" w:rsidRDefault="00F91FED" w:rsidP="004C2293">
      <w:pPr>
        <w:pStyle w:val="a5"/>
        <w:rPr>
          <w:rFonts w:ascii="Times New Roman" w:hAnsi="Times New Roman" w:cs="Times New Roman"/>
          <w:sz w:val="24"/>
          <w:szCs w:val="24"/>
        </w:rPr>
      </w:pPr>
      <w:r w:rsidRPr="00657463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4C2293" w:rsidRPr="00657463">
        <w:rPr>
          <w:rFonts w:ascii="Times New Roman" w:hAnsi="Times New Roman" w:cs="Times New Roman"/>
          <w:sz w:val="24"/>
          <w:szCs w:val="24"/>
        </w:rPr>
        <w:t xml:space="preserve">с </w:t>
      </w:r>
      <w:r w:rsidR="00A16BA1">
        <w:rPr>
          <w:rFonts w:ascii="Times New Roman" w:hAnsi="Times New Roman" w:cs="Times New Roman"/>
          <w:sz w:val="24"/>
          <w:szCs w:val="24"/>
        </w:rPr>
        <w:t>1</w:t>
      </w:r>
      <w:r w:rsidR="00094BC1">
        <w:rPr>
          <w:rFonts w:ascii="Times New Roman" w:hAnsi="Times New Roman" w:cs="Times New Roman"/>
          <w:sz w:val="24"/>
          <w:szCs w:val="24"/>
        </w:rPr>
        <w:t xml:space="preserve"> </w:t>
      </w:r>
      <w:r w:rsidR="00A16BA1">
        <w:rPr>
          <w:rFonts w:ascii="Times New Roman" w:hAnsi="Times New Roman" w:cs="Times New Roman"/>
          <w:sz w:val="24"/>
          <w:szCs w:val="24"/>
        </w:rPr>
        <w:t>сентября 2023</w:t>
      </w:r>
      <w:r w:rsidR="004C2293" w:rsidRPr="0065746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94BC1">
        <w:rPr>
          <w:rFonts w:ascii="Times New Roman" w:hAnsi="Times New Roman" w:cs="Times New Roman"/>
          <w:sz w:val="24"/>
          <w:szCs w:val="24"/>
        </w:rPr>
        <w:t>24</w:t>
      </w:r>
      <w:r w:rsidRPr="00657463">
        <w:rPr>
          <w:rFonts w:ascii="Times New Roman" w:hAnsi="Times New Roman" w:cs="Times New Roman"/>
          <w:sz w:val="24"/>
          <w:szCs w:val="24"/>
        </w:rPr>
        <w:t xml:space="preserve"> мая</w:t>
      </w:r>
      <w:r w:rsidR="004C2293" w:rsidRPr="00657463">
        <w:rPr>
          <w:rFonts w:ascii="Times New Roman" w:hAnsi="Times New Roman" w:cs="Times New Roman"/>
          <w:sz w:val="24"/>
          <w:szCs w:val="24"/>
        </w:rPr>
        <w:t xml:space="preserve"> 202</w:t>
      </w:r>
      <w:r w:rsidR="00A16BA1">
        <w:rPr>
          <w:rFonts w:ascii="Times New Roman" w:hAnsi="Times New Roman" w:cs="Times New Roman"/>
          <w:sz w:val="24"/>
          <w:szCs w:val="24"/>
        </w:rPr>
        <w:t>4</w:t>
      </w:r>
      <w:r w:rsidR="004C2293" w:rsidRPr="006574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2293" w:rsidRPr="0065746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Pr="0065746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Pr="0065746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Pr="00657463" w:rsidRDefault="004C2293" w:rsidP="009656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229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3B5D" w:rsidRDefault="002F3B5D" w:rsidP="00D447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6464" w:rsidRDefault="00126464" w:rsidP="00D447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6464" w:rsidRPr="00657463" w:rsidRDefault="00126464" w:rsidP="00D447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2293" w:rsidRPr="0065746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Pr="00657463" w:rsidRDefault="00910F5B" w:rsidP="004C229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2293" w:rsidRPr="00657463">
        <w:rPr>
          <w:rFonts w:ascii="Times New Roman" w:hAnsi="Times New Roman" w:cs="Times New Roman"/>
          <w:sz w:val="24"/>
          <w:szCs w:val="24"/>
        </w:rPr>
        <w:t xml:space="preserve">оставитель: </w:t>
      </w:r>
      <w:r w:rsidR="00452E07">
        <w:rPr>
          <w:rFonts w:ascii="Times New Roman" w:hAnsi="Times New Roman" w:cs="Times New Roman"/>
          <w:sz w:val="24"/>
          <w:szCs w:val="24"/>
        </w:rPr>
        <w:t>Карагаев В.И.,</w:t>
      </w:r>
    </w:p>
    <w:p w:rsidR="004C2293" w:rsidRPr="00657463" w:rsidRDefault="00EB3A6B" w:rsidP="004C229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12AE" w:rsidRPr="00657463">
        <w:rPr>
          <w:rFonts w:ascii="Times New Roman" w:hAnsi="Times New Roman" w:cs="Times New Roman"/>
          <w:sz w:val="24"/>
          <w:szCs w:val="24"/>
        </w:rPr>
        <w:t>едагог</w:t>
      </w:r>
      <w:r w:rsidR="00452E07">
        <w:rPr>
          <w:rFonts w:ascii="Times New Roman" w:hAnsi="Times New Roman" w:cs="Times New Roman"/>
          <w:sz w:val="24"/>
          <w:szCs w:val="24"/>
        </w:rPr>
        <w:t>-организатор</w:t>
      </w:r>
    </w:p>
    <w:p w:rsidR="00910F5B" w:rsidRDefault="00910F5B" w:rsidP="00910F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плану:</w:t>
      </w:r>
    </w:p>
    <w:p w:rsidR="00EB5759" w:rsidRDefault="00EB5759" w:rsidP="00EB57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неделю 1 час</w:t>
      </w:r>
    </w:p>
    <w:p w:rsidR="00910F5B" w:rsidRDefault="00A16BA1" w:rsidP="00910F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</w:t>
      </w:r>
      <w:r w:rsidR="00EB5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группа, всего 34</w:t>
      </w:r>
      <w:r w:rsidR="00EB575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5759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4C2293" w:rsidRPr="00E001C1" w:rsidRDefault="004C2293" w:rsidP="004C229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2293" w:rsidRPr="00E001C1" w:rsidRDefault="004C2293" w:rsidP="004C229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229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Default="004C2293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2293" w:rsidRDefault="004C2293" w:rsidP="009656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2293" w:rsidRPr="00E001C1" w:rsidRDefault="004C2293" w:rsidP="004C22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2293" w:rsidRDefault="00C66CEF" w:rsidP="004C2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Ягодный, 202</w:t>
      </w:r>
      <w:r w:rsidR="00A16BA1">
        <w:rPr>
          <w:rFonts w:ascii="Times New Roman" w:hAnsi="Times New Roman" w:cs="Times New Roman"/>
          <w:sz w:val="24"/>
          <w:szCs w:val="24"/>
        </w:rPr>
        <w:t>3</w:t>
      </w:r>
      <w:r w:rsidR="004C2293" w:rsidRPr="00E001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293" w:rsidRDefault="004C2293" w:rsidP="00D7341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C2293" w:rsidRDefault="004C2293" w:rsidP="00D7341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10F5B" w:rsidRDefault="00910F5B" w:rsidP="00910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8E">
        <w:rPr>
          <w:rFonts w:ascii="Times New Roman" w:hAnsi="Times New Roman" w:cs="Times New Roman"/>
          <w:b/>
          <w:sz w:val="24"/>
          <w:szCs w:val="24"/>
        </w:rPr>
        <w:t>Разделы дополнительной общеобразовательной общеразвивающей программы</w:t>
      </w:r>
    </w:p>
    <w:p w:rsidR="00910F5B" w:rsidRPr="00C6068E" w:rsidRDefault="00910F5B" w:rsidP="00910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«Театр костюма «Жар птица»</w:t>
      </w:r>
    </w:p>
    <w:p w:rsidR="00910F5B" w:rsidRDefault="00910F5B" w:rsidP="0079695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5B" w:rsidRDefault="00910F5B" w:rsidP="0079695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293" w:rsidRDefault="00796958" w:rsidP="0079695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C2293" w:rsidRPr="007A33F6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4C2293" w:rsidRPr="001D17D8" w:rsidRDefault="004C2293" w:rsidP="004C2293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5"/>
        <w:gridCol w:w="7578"/>
        <w:gridCol w:w="1176"/>
      </w:tblGrid>
      <w:tr w:rsidR="00C06FF2" w:rsidRPr="00FB5CFB" w:rsidTr="00013B52">
        <w:tc>
          <w:tcPr>
            <w:tcW w:w="1135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8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176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FF2" w:rsidRPr="00FB5CFB" w:rsidTr="00013B52">
        <w:tc>
          <w:tcPr>
            <w:tcW w:w="1135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8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76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FF2" w:rsidRPr="00FB5CFB" w:rsidTr="00013B52">
        <w:tc>
          <w:tcPr>
            <w:tcW w:w="1135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8" w:type="dxa"/>
          </w:tcPr>
          <w:p w:rsidR="00C06FF2" w:rsidRPr="00FB5CFB" w:rsidRDefault="00C06FF2" w:rsidP="00C06FF2">
            <w:pPr>
              <w:pStyle w:val="Default"/>
            </w:pPr>
            <w:r w:rsidRPr="00FB5CFB">
              <w:rPr>
                <w:rFonts w:eastAsia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1176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FF2" w:rsidRPr="00FB5CFB" w:rsidTr="00013B52">
        <w:tc>
          <w:tcPr>
            <w:tcW w:w="1135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8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6FF2" w:rsidRPr="00FB5CFB" w:rsidRDefault="00C06FF2" w:rsidP="00C0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учебно-</w:t>
            </w:r>
            <w:r w:rsidRPr="00FB5CFB">
              <w:rPr>
                <w:rFonts w:ascii="Times New Roman" w:hAnsi="Times New Roman" w:cs="Times New Roman"/>
              </w:rPr>
              <w:t>тематический  план</w:t>
            </w:r>
          </w:p>
          <w:p w:rsidR="00C06FF2" w:rsidRPr="00871677" w:rsidRDefault="00C06FF2" w:rsidP="00C06FF2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</w:t>
            </w:r>
            <w:r w:rsidRPr="00FB5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алендарно-тематическое планирование</w:t>
            </w:r>
          </w:p>
        </w:tc>
        <w:tc>
          <w:tcPr>
            <w:tcW w:w="1176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6FF2" w:rsidRPr="00FB5CFB" w:rsidTr="00013B52">
        <w:tc>
          <w:tcPr>
            <w:tcW w:w="1135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8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– педагогические условия реализации программы</w:t>
            </w:r>
          </w:p>
        </w:tc>
        <w:tc>
          <w:tcPr>
            <w:tcW w:w="1176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6FF2" w:rsidRPr="00FB5CFB" w:rsidTr="00013B52">
        <w:tc>
          <w:tcPr>
            <w:tcW w:w="1135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8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программы</w:t>
            </w:r>
          </w:p>
        </w:tc>
        <w:tc>
          <w:tcPr>
            <w:tcW w:w="1176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6FF2" w:rsidRPr="00FB5CFB" w:rsidTr="00013B52">
        <w:tc>
          <w:tcPr>
            <w:tcW w:w="1135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78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источники (список литературы)</w:t>
            </w:r>
          </w:p>
        </w:tc>
        <w:tc>
          <w:tcPr>
            <w:tcW w:w="1176" w:type="dxa"/>
          </w:tcPr>
          <w:p w:rsidR="00C06FF2" w:rsidRPr="00FB5CFB" w:rsidRDefault="00C06FF2" w:rsidP="00C06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2293" w:rsidRDefault="004C2293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2136AD" w:rsidRPr="007A33F6" w:rsidRDefault="002136AD" w:rsidP="004C2293">
      <w:pPr>
        <w:rPr>
          <w:rFonts w:ascii="Times New Roman" w:hAnsi="Times New Roman" w:cs="Times New Roman"/>
          <w:b/>
          <w:sz w:val="24"/>
          <w:szCs w:val="24"/>
        </w:rPr>
      </w:pPr>
    </w:p>
    <w:p w:rsidR="004C2293" w:rsidRPr="007A33F6" w:rsidRDefault="004C2293" w:rsidP="00796958">
      <w:pPr>
        <w:pStyle w:val="a3"/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F6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260"/>
        <w:gridCol w:w="6095"/>
      </w:tblGrid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095" w:type="dxa"/>
          </w:tcPr>
          <w:p w:rsidR="004C2293" w:rsidRPr="00C20BF2" w:rsidRDefault="004C2293" w:rsidP="0045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="00C66CEF"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r w:rsidR="00452E0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костюма «Жар-птица</w:t>
            </w: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- исполнитель</w:t>
            </w:r>
          </w:p>
        </w:tc>
        <w:tc>
          <w:tcPr>
            <w:tcW w:w="6095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Ягодинская средняя общеобразовательная школа (МКОУ Ягодинская СОШ)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 – исполнителя, телефон</w:t>
            </w:r>
          </w:p>
        </w:tc>
        <w:tc>
          <w:tcPr>
            <w:tcW w:w="6095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628213, Тюменская область, ХМАО-Югра, Кондинский район, п. Ягодный, ул. Центральная 27, тел.(факс): 8/34677/51-0-75, </w:t>
            </w:r>
            <w:r w:rsidRPr="00C2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2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2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C20B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ys</w:t>
              </w:r>
              <w:r w:rsidRPr="00C20B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272007@</w:t>
              </w:r>
              <w:r w:rsidRPr="00C20B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C20B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C20B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должность автора</w:t>
            </w:r>
          </w:p>
        </w:tc>
        <w:tc>
          <w:tcPr>
            <w:tcW w:w="6095" w:type="dxa"/>
          </w:tcPr>
          <w:p w:rsidR="004C2293" w:rsidRPr="00C20BF2" w:rsidRDefault="00452E07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Карагаев В.И.,</w:t>
            </w:r>
            <w:r w:rsidR="00013B52"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4C2293" w:rsidRPr="00C20BF2" w:rsidTr="00131AAD">
        <w:trPr>
          <w:trHeight w:val="406"/>
        </w:trPr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95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Кондинский район, п. Ягодный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6095" w:type="dxa"/>
          </w:tcPr>
          <w:p w:rsidR="00CD676D" w:rsidRPr="00C20BF2" w:rsidRDefault="00A16BA1" w:rsidP="00A1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  <w:r w:rsidR="0062149C"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="00CD676D" w:rsidRPr="00C20BF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категории</w:t>
            </w:r>
            <w:r w:rsidR="00452E07">
              <w:rPr>
                <w:rFonts w:ascii="Times New Roman" w:hAnsi="Times New Roman" w:cs="Times New Roman"/>
                <w:sz w:val="24"/>
                <w:szCs w:val="24"/>
              </w:rPr>
              <w:t xml:space="preserve"> от8до 17</w:t>
            </w:r>
            <w:r w:rsidR="00CD676D" w:rsidRPr="00C20BF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4030C6" w:rsidRPr="00C20BF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</w:tcPr>
          <w:p w:rsidR="004C2293" w:rsidRPr="00452E07" w:rsidRDefault="00452E07" w:rsidP="00452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создание условий для творческой самореализации личности обучающегося и его профессионального и социального самоопределения в современном обществе. 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095" w:type="dxa"/>
          </w:tcPr>
          <w:p w:rsidR="00452E07" w:rsidRPr="00871677" w:rsidRDefault="00452E07" w:rsidP="0045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Образовательные:</w:t>
            </w:r>
          </w:p>
          <w:p w:rsidR="00452E07" w:rsidRPr="00871677" w:rsidRDefault="00452E07" w:rsidP="00452E0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77">
              <w:rPr>
                <w:rFonts w:ascii="Times New Roman" w:hAnsi="Times New Roman"/>
                <w:sz w:val="24"/>
                <w:szCs w:val="24"/>
              </w:rPr>
              <w:t xml:space="preserve">Расширить теоретические и практические знания обучающихся по   основам дизайна, изготовлению сценического костюма, технологии декорирования изделий и аксессуаров. </w:t>
            </w:r>
          </w:p>
          <w:p w:rsidR="00452E07" w:rsidRPr="00452E07" w:rsidRDefault="00452E07" w:rsidP="00452E0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77">
              <w:rPr>
                <w:rFonts w:ascii="Times New Roman" w:hAnsi="Times New Roman"/>
                <w:sz w:val="24"/>
                <w:szCs w:val="24"/>
              </w:rPr>
              <w:t>Обучить основам актерского мастерства, сценического искусства, хореографии.</w:t>
            </w:r>
          </w:p>
          <w:p w:rsidR="00452E07" w:rsidRPr="00871677" w:rsidRDefault="00452E07" w:rsidP="00452E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452E07" w:rsidRPr="00871677" w:rsidRDefault="00452E07" w:rsidP="00452E0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Развить у обучающихся эстетический вкус, аккуратность, умение видеть перспективу своего труда, стремление к достижению намеченной цели. </w:t>
            </w:r>
          </w:p>
          <w:p w:rsidR="00452E07" w:rsidRPr="00871677" w:rsidRDefault="00452E07" w:rsidP="00452E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Раскрыть индивидуальность обучающегося, помогая ему познать и проявить себя, дать возможность для самостоятельного мышления, развития художественного воображения  и образного перевоплощения.  </w:t>
            </w:r>
          </w:p>
          <w:p w:rsidR="00452E07" w:rsidRPr="00871677" w:rsidRDefault="00452E07" w:rsidP="00452E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452E07" w:rsidRPr="00871677" w:rsidRDefault="00452E07" w:rsidP="00452E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Воспитать у обучающихся трудолюбие, усидчивость, толерантность, чувство взаимопомощи, такта;</w:t>
            </w:r>
          </w:p>
          <w:p w:rsidR="004C2293" w:rsidRPr="00452E07" w:rsidRDefault="00452E07" w:rsidP="0062149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Привить основы культуры труда, навыки публичных выступлений. 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095" w:type="dxa"/>
          </w:tcPr>
          <w:p w:rsidR="004C2293" w:rsidRPr="00C20BF2" w:rsidRDefault="00452E07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реализации, количество часов</w:t>
            </w:r>
          </w:p>
        </w:tc>
        <w:tc>
          <w:tcPr>
            <w:tcW w:w="6095" w:type="dxa"/>
          </w:tcPr>
          <w:p w:rsidR="004C2293" w:rsidRPr="00C20BF2" w:rsidRDefault="004030C6" w:rsidP="00A1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16BA1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</w:t>
            </w: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31 мая 202</w:t>
            </w:r>
            <w:r w:rsidR="00A16B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</w:t>
            </w:r>
            <w:r w:rsidR="0062149C"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C2293"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ассчитана</w:t>
            </w:r>
            <w:r w:rsidR="0013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A16BA1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группу</w:t>
            </w:r>
            <w:r w:rsidR="0013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C2293"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A16BA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C2293"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A16B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B3A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6095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 (адаптированная)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6095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6095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Общекультурный (стартовый)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освоения содержания</w:t>
            </w:r>
          </w:p>
        </w:tc>
        <w:tc>
          <w:tcPr>
            <w:tcW w:w="6095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и  практические занятия 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095" w:type="dxa"/>
          </w:tcPr>
          <w:p w:rsidR="004C098C" w:rsidRPr="00EB3A6B" w:rsidRDefault="004C098C" w:rsidP="00EB3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4362">
              <w:rPr>
                <w:rFonts w:ascii="Times New Roman" w:eastAsia="Times New Roman" w:hAnsi="Times New Roman"/>
                <w:sz w:val="24"/>
                <w:szCs w:val="24"/>
              </w:rPr>
              <w:t>Программа состоит из 6 (шести) отдельных образовательных курсов</w:t>
            </w:r>
            <w:r w:rsidR="00EB3A6B">
              <w:rPr>
                <w:rFonts w:ascii="Times New Roman" w:eastAsia="Times New Roman" w:hAnsi="Times New Roman"/>
                <w:sz w:val="24"/>
                <w:szCs w:val="24"/>
              </w:rPr>
              <w:t xml:space="preserve"> (и</w:t>
            </w:r>
            <w:r w:rsidR="00EB3A6B" w:rsidRPr="00EB3A6B">
              <w:rPr>
                <w:rFonts w:ascii="Times New Roman" w:eastAsia="Times New Roman" w:hAnsi="Times New Roman"/>
                <w:sz w:val="24"/>
                <w:szCs w:val="24"/>
              </w:rPr>
              <w:t xml:space="preserve">стория и основы композиции костюма, конструктивное моделирование, технология, стилистика, изготовление аксессуаров и головных </w:t>
            </w:r>
            <w:r w:rsidR="00EB3A6B" w:rsidRPr="00EB3A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уборов, хореография), </w:t>
            </w:r>
            <w:r w:rsidRPr="004C4362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которыми предполагает приобретение специфических знаний, умений и навыков.   Образовательные курсы данной программы предусматривают усвоение теоретических знаний и формирование опыта практической деятельности. </w:t>
            </w:r>
          </w:p>
          <w:p w:rsidR="004C098C" w:rsidRPr="004C4362" w:rsidRDefault="004C098C" w:rsidP="004C09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62">
              <w:rPr>
                <w:rFonts w:ascii="Times New Roman" w:hAnsi="Times New Roman"/>
                <w:sz w:val="24"/>
                <w:szCs w:val="24"/>
              </w:rPr>
              <w:tab/>
              <w:t xml:space="preserve">Теоретические знания позволяют расширить кругозор обучающихся в области дизайна, изготовления сценического костюма, технологии декорирования изделий и аксессуаров. </w:t>
            </w:r>
          </w:p>
          <w:p w:rsidR="004C098C" w:rsidRPr="00EB3A6B" w:rsidRDefault="004C098C" w:rsidP="00EB3A6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362"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 способствуют развитию у обучающихся творческих способностей, умение создавать авторские модел</w:t>
            </w:r>
            <w:r w:rsidR="00EB3A6B">
              <w:rPr>
                <w:rFonts w:ascii="Times New Roman" w:eastAsia="Times New Roman" w:hAnsi="Times New Roman"/>
                <w:sz w:val="24"/>
                <w:szCs w:val="24"/>
              </w:rPr>
              <w:t xml:space="preserve">и. 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Прогнозируемые (ожидаемые) результаты</w:t>
            </w:r>
          </w:p>
        </w:tc>
        <w:tc>
          <w:tcPr>
            <w:tcW w:w="6095" w:type="dxa"/>
          </w:tcPr>
          <w:p w:rsidR="004C098C" w:rsidRPr="00871677" w:rsidRDefault="004C098C" w:rsidP="004C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Освоение программного материала позволит достичь следующих результатов:</w:t>
            </w:r>
          </w:p>
          <w:p w:rsidR="004C098C" w:rsidRPr="00871677" w:rsidRDefault="004C098C" w:rsidP="004C098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77">
              <w:rPr>
                <w:rFonts w:ascii="Times New Roman" w:hAnsi="Times New Roman"/>
                <w:sz w:val="24"/>
                <w:szCs w:val="24"/>
              </w:rPr>
              <w:t xml:space="preserve">Расширение теоретических и практических знаний обучающихся по   основам дизайна, изготовлению сценического костюма, технологии декорирования изделий и аксессуаров. </w:t>
            </w:r>
          </w:p>
          <w:p w:rsidR="004C098C" w:rsidRPr="00871677" w:rsidRDefault="004C098C" w:rsidP="004C098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77">
              <w:rPr>
                <w:rFonts w:ascii="Times New Roman" w:hAnsi="Times New Roman"/>
                <w:sz w:val="24"/>
                <w:szCs w:val="24"/>
              </w:rPr>
              <w:t>Обучение основам актерского мастерства, сценического искусства, хореографии.</w:t>
            </w:r>
          </w:p>
          <w:p w:rsidR="004C098C" w:rsidRPr="00871677" w:rsidRDefault="004C098C" w:rsidP="004C09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у обучающихся эстетического вкуса, аккуратности, умения видеть перспективу своего труда, стремления к достижению намеченной цели. </w:t>
            </w:r>
          </w:p>
          <w:p w:rsidR="004C098C" w:rsidRPr="00871677" w:rsidRDefault="004C098C" w:rsidP="004C098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Раскрытие индивидуальности обучающегося, помощь в познании и проявлении себя, предоставление возможности для самостоятельного мышления, развития художественного воображения  и образного перевоплощения.  </w:t>
            </w:r>
          </w:p>
          <w:p w:rsidR="004C098C" w:rsidRPr="00871677" w:rsidRDefault="004C098C" w:rsidP="004C098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Воспитание у обучающихся трудолюбия, усидчивости, толерантности, чувства взаимопомощи, такта.</w:t>
            </w:r>
          </w:p>
          <w:p w:rsidR="004C098C" w:rsidRPr="00871677" w:rsidRDefault="004C098C" w:rsidP="004C098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Привитие основ культуры труда, навыка публичных выступлений. </w:t>
            </w:r>
          </w:p>
          <w:p w:rsidR="004C098C" w:rsidRDefault="004C098C" w:rsidP="004C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C098C" w:rsidRPr="00871677" w:rsidRDefault="004C098C" w:rsidP="004C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ходе обучения по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программе </w:t>
            </w:r>
            <w:r w:rsidRPr="008716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обучающиеся </w:t>
            </w:r>
          </w:p>
          <w:p w:rsidR="004C098C" w:rsidRPr="00871677" w:rsidRDefault="004C098C" w:rsidP="004C098C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знают:</w:t>
            </w: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дизайна и теории моды; основные моменты истории костюма; основные понятия и термины, использующиеся в художественном проектировании; категории, свойства и средства композиции; этапы проектирования коллекции одежды, основные тенденции в современной моде, основы танцевального искусства и имеют выразительную пластику;</w:t>
            </w:r>
          </w:p>
          <w:p w:rsidR="004C098C" w:rsidRPr="00871677" w:rsidRDefault="004C098C" w:rsidP="004C098C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умеют:</w:t>
            </w: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знания средств и свойств композиции на практике; разрабатывать проект по изготовлению коллекции костюмов на заданную тему; точно и аккуратно выполнять все этапы создания костюма; создавать образное перевоплощение через пластические этюды; свободно оперировать полученными знаниями в реальной жизни.</w:t>
            </w:r>
          </w:p>
          <w:p w:rsidR="004C098C" w:rsidRPr="00871677" w:rsidRDefault="004C098C" w:rsidP="004C098C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результате реализации программы у обучающихся</w:t>
            </w: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воспитываются</w:t>
            </w: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:  трудолюбие, усидчивость, толерантность, чувство взаимопомощи, такта;</w:t>
            </w:r>
          </w:p>
          <w:p w:rsidR="004C098C" w:rsidRPr="00871677" w:rsidRDefault="004C098C" w:rsidP="004C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развиваются</w:t>
            </w: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: эстетический вкус, художественное воображение,  образное перевоплощение,аккуратность, навыки публичных выступлений, умение видеть перспективу своего труда, стремление к достижению намеченной цели. </w:t>
            </w:r>
          </w:p>
          <w:p w:rsidR="004C098C" w:rsidRPr="00871677" w:rsidRDefault="004C098C" w:rsidP="004C098C">
            <w:pPr>
              <w:spacing w:after="0" w:line="240" w:lineRule="auto"/>
              <w:ind w:firstLine="383"/>
              <w:jc w:val="both"/>
              <w:rPr>
                <w:rFonts w:ascii="Times New Roman" w:eastAsia="Times New Roman" w:hAnsi="Times New Roman"/>
                <w:color w:val="080808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color w:val="080808"/>
                <w:sz w:val="24"/>
                <w:szCs w:val="24"/>
              </w:rPr>
              <w:t>Одним из важных этапов дополнительной образовательной программы является прогнозирование ожидаемых результатов и изучение эффективности учебно-воспитательного процесса.  Разработаны адекватные формы контроля, как текущего, так и итогового, которые  разбиты на три этапа:</w:t>
            </w:r>
          </w:p>
          <w:p w:rsidR="004C098C" w:rsidRPr="00871677" w:rsidRDefault="004C098C" w:rsidP="004C098C">
            <w:pPr>
              <w:spacing w:after="0" w:line="240" w:lineRule="auto"/>
              <w:ind w:firstLine="383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color w:val="080808"/>
                <w:sz w:val="24"/>
                <w:szCs w:val="24"/>
                <w:lang w:val="en-US"/>
              </w:rPr>
              <w:t>I</w:t>
            </w:r>
            <w:r w:rsidRPr="00871677">
              <w:rPr>
                <w:rFonts w:ascii="Times New Roman" w:eastAsia="Times New Roman" w:hAnsi="Times New Roman"/>
                <w:color w:val="080808"/>
                <w:sz w:val="24"/>
                <w:szCs w:val="24"/>
              </w:rPr>
              <w:t xml:space="preserve"> этап – предварительный (диагностические методики, которые позволяют зафиксировать начальный уровень усвоения курса);</w:t>
            </w:r>
          </w:p>
          <w:p w:rsidR="004C098C" w:rsidRPr="00871677" w:rsidRDefault="004C098C" w:rsidP="004C098C">
            <w:pPr>
              <w:spacing w:after="0" w:line="240" w:lineRule="auto"/>
              <w:ind w:firstLine="383"/>
              <w:jc w:val="both"/>
              <w:rPr>
                <w:rFonts w:ascii="Times New Roman" w:eastAsia="Times New Roman" w:hAnsi="Times New Roman"/>
                <w:color w:val="080808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color w:val="080808"/>
                <w:sz w:val="24"/>
                <w:szCs w:val="24"/>
                <w:lang w:val="en-US"/>
              </w:rPr>
              <w:t>II</w:t>
            </w:r>
            <w:r w:rsidRPr="00871677">
              <w:rPr>
                <w:rFonts w:ascii="Times New Roman" w:eastAsia="Times New Roman" w:hAnsi="Times New Roman"/>
                <w:color w:val="080808"/>
                <w:sz w:val="24"/>
                <w:szCs w:val="24"/>
              </w:rPr>
              <w:t xml:space="preserve"> этап – контрольно-коррекционный (реализуется контрольно -коррекционными методами, его девиз: обучая – контролируем, контролируя – обучаем. Практические задания, </w:t>
            </w: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технологическими картами, творческиезадания, тестирования</w:t>
            </w:r>
            <w:r w:rsidRPr="00871677">
              <w:rPr>
                <w:rFonts w:ascii="Times New Roman" w:eastAsia="Times New Roman" w:hAnsi="Times New Roman"/>
                <w:color w:val="080808"/>
                <w:sz w:val="24"/>
                <w:szCs w:val="24"/>
              </w:rPr>
              <w:t xml:space="preserve">); </w:t>
            </w:r>
          </w:p>
          <w:p w:rsidR="004C2293" w:rsidRPr="004C098C" w:rsidRDefault="004C098C" w:rsidP="004C098C">
            <w:pPr>
              <w:spacing w:after="0" w:line="240" w:lineRule="auto"/>
              <w:ind w:firstLine="383"/>
              <w:jc w:val="both"/>
              <w:rPr>
                <w:rFonts w:ascii="Times New Roman" w:eastAsia="Times New Roman" w:hAnsi="Times New Roman"/>
                <w:color w:val="080808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color w:val="080808"/>
                <w:sz w:val="24"/>
                <w:szCs w:val="24"/>
                <w:lang w:val="en-US"/>
              </w:rPr>
              <w:t>III</w:t>
            </w:r>
            <w:r w:rsidRPr="00871677">
              <w:rPr>
                <w:rFonts w:ascii="Times New Roman" w:eastAsia="Times New Roman" w:hAnsi="Times New Roman"/>
                <w:color w:val="080808"/>
                <w:sz w:val="24"/>
                <w:szCs w:val="24"/>
              </w:rPr>
              <w:t xml:space="preserve"> этап – итоговый (реализуется в форме </w:t>
            </w: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отчетных концертов, участия в выставках, конкурсах, фестивалях</w:t>
            </w:r>
            <w:r w:rsidRPr="00871677">
              <w:rPr>
                <w:rFonts w:ascii="Times New Roman" w:eastAsia="Times New Roman" w:hAnsi="Times New Roman"/>
                <w:color w:val="080808"/>
                <w:sz w:val="24"/>
                <w:szCs w:val="24"/>
              </w:rPr>
              <w:t>, но для большинства обучающихся основным результатом является  изготовление изделий сво</w:t>
            </w:r>
            <w:r>
              <w:rPr>
                <w:rFonts w:ascii="Times New Roman" w:eastAsia="Times New Roman" w:hAnsi="Times New Roman"/>
                <w:color w:val="080808"/>
                <w:sz w:val="24"/>
                <w:szCs w:val="24"/>
              </w:rPr>
              <w:t>ими руками и его демонстрация).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</w:tcPr>
          <w:p w:rsidR="004C2293" w:rsidRPr="00C20BF2" w:rsidRDefault="004C2293" w:rsidP="00CD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CD676D"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(обучения)</w:t>
            </w:r>
          </w:p>
        </w:tc>
        <w:tc>
          <w:tcPr>
            <w:tcW w:w="6095" w:type="dxa"/>
          </w:tcPr>
          <w:p w:rsidR="004C2293" w:rsidRPr="00C20BF2" w:rsidRDefault="00E63102" w:rsidP="004C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  <w:r w:rsidRPr="00C20BF2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разработки программы</w:t>
            </w:r>
          </w:p>
        </w:tc>
        <w:tc>
          <w:tcPr>
            <w:tcW w:w="6095" w:type="dxa"/>
          </w:tcPr>
          <w:p w:rsidR="004C2293" w:rsidRPr="00C20BF2" w:rsidRDefault="004C2293" w:rsidP="002F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16B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2293" w:rsidRPr="00C20BF2" w:rsidTr="00F91FED">
        <w:tc>
          <w:tcPr>
            <w:tcW w:w="534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4C2293" w:rsidRPr="00C20BF2" w:rsidRDefault="004C2293" w:rsidP="00F9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F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об утверждении программы</w:t>
            </w:r>
          </w:p>
        </w:tc>
        <w:tc>
          <w:tcPr>
            <w:tcW w:w="6095" w:type="dxa"/>
          </w:tcPr>
          <w:p w:rsidR="004C2293" w:rsidRPr="00C20BF2" w:rsidRDefault="002F3B5D" w:rsidP="0001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</w:t>
            </w:r>
            <w:r w:rsidR="00016129" w:rsidRPr="0009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4BC1" w:rsidRPr="00094B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29.08.2023 года № 320-од</w:t>
            </w:r>
            <w:r w:rsidR="00094B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«Об утверждении основной образовательной программы»</w:t>
            </w:r>
          </w:p>
        </w:tc>
      </w:tr>
    </w:tbl>
    <w:p w:rsidR="00FC5B71" w:rsidRPr="00556667" w:rsidRDefault="00FC5B71" w:rsidP="004C22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2293" w:rsidRPr="00871677" w:rsidRDefault="004C2293" w:rsidP="003D790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01A49" w:rsidRDefault="00871677" w:rsidP="00C01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Дополнительная общеобразовательная общеразвивающаяпрограмма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 «Театр </w:t>
      </w:r>
      <w:r>
        <w:rPr>
          <w:rFonts w:ascii="Times New Roman" w:eastAsia="Times New Roman" w:hAnsi="Times New Roman"/>
          <w:sz w:val="24"/>
          <w:szCs w:val="24"/>
        </w:rPr>
        <w:t>костюм</w:t>
      </w:r>
      <w:r w:rsidR="009F4003">
        <w:rPr>
          <w:rFonts w:ascii="Times New Roman" w:eastAsia="Times New Roman" w:hAnsi="Times New Roman"/>
          <w:sz w:val="24"/>
          <w:szCs w:val="24"/>
        </w:rPr>
        <w:t>а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 «Жар-птица» </w:t>
      </w:r>
      <w:r w:rsidR="00C01A49">
        <w:rPr>
          <w:rFonts w:ascii="Times New Roman" w:eastAsia="Times New Roman" w:hAnsi="Times New Roman"/>
          <w:sz w:val="24"/>
          <w:szCs w:val="24"/>
        </w:rPr>
        <w:t xml:space="preserve">(далее - </w:t>
      </w:r>
      <w:r w:rsidR="00A95DF9">
        <w:rPr>
          <w:rFonts w:ascii="Times New Roman" w:eastAsia="Times New Roman" w:hAnsi="Times New Roman"/>
          <w:sz w:val="24"/>
          <w:szCs w:val="24"/>
        </w:rPr>
        <w:t>п</w:t>
      </w:r>
      <w:r w:rsidR="00C01A49">
        <w:rPr>
          <w:rFonts w:ascii="Times New Roman" w:eastAsia="Times New Roman" w:hAnsi="Times New Roman"/>
          <w:sz w:val="24"/>
          <w:szCs w:val="24"/>
        </w:rPr>
        <w:t xml:space="preserve">рограмма) 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отражает </w:t>
      </w:r>
      <w:r w:rsidRPr="00105B5F">
        <w:rPr>
          <w:rFonts w:ascii="Times New Roman" w:eastAsia="Times New Roman" w:hAnsi="Times New Roman"/>
          <w:sz w:val="24"/>
          <w:szCs w:val="24"/>
        </w:rPr>
        <w:t>художественную направленность,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 по структуре организации образовательного процесса является модифицированной. Программа ориентирована на формирование культуры творческой личности, приобщение обучающихся к общечеловеческим ценностям через собственное творчество и освоение  практических навыков. Программа  расширяет представления обучающихся о стилях и направлениях в одежде, технологической обработке изделий,  развивает хореографические способности, чувство гармонии, знакомит с историей костюма, именами ведущих модельеров мира. Программа направлена на обеспечение дополнительной теоретической и практической  подготовки по предметам: технология, изобразительное искусство, физическая подготовка.</w:t>
      </w:r>
    </w:p>
    <w:p w:rsidR="00DC7B42" w:rsidRPr="00C01A49" w:rsidRDefault="00DC7B42" w:rsidP="00C01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5B5F" w:rsidRPr="00C01A49" w:rsidRDefault="00871677" w:rsidP="00A95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01A49">
        <w:rPr>
          <w:rFonts w:ascii="Times New Roman" w:eastAsia="Times New Roman" w:hAnsi="Times New Roman"/>
          <w:b/>
          <w:i/>
          <w:sz w:val="24"/>
          <w:szCs w:val="24"/>
        </w:rPr>
        <w:t xml:space="preserve">Актуальность </w:t>
      </w:r>
      <w:r w:rsidR="00105B5F" w:rsidRPr="00C01A49">
        <w:rPr>
          <w:rFonts w:ascii="Times New Roman" w:eastAsia="Times New Roman" w:hAnsi="Times New Roman"/>
          <w:b/>
          <w:i/>
          <w:sz w:val="24"/>
          <w:szCs w:val="24"/>
        </w:rPr>
        <w:t xml:space="preserve">и педагогическая целесообразность </w:t>
      </w:r>
      <w:r w:rsidRPr="00C01A49">
        <w:rPr>
          <w:rFonts w:ascii="Times New Roman" w:eastAsia="Times New Roman" w:hAnsi="Times New Roman"/>
          <w:b/>
          <w:i/>
          <w:sz w:val="24"/>
          <w:szCs w:val="24"/>
        </w:rPr>
        <w:t>программы</w:t>
      </w:r>
    </w:p>
    <w:p w:rsidR="00871677" w:rsidRPr="00871677" w:rsidRDefault="00871677" w:rsidP="00871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 xml:space="preserve">Актуальность данной программы обусловлена ее  практической значимостью. Мало шить просто качественно, современная одежда должна быть на полшага впереди с точки зрения интересного, стильного решения модели, качества ткани; обеспечивать хорошую посадку на фигуре. Чтобы стать дизайнером - модельером, недостаточно сдать экзамен по рисунку и живописи, необходимо познакомить школьников со спецификой данной работы, дать начальное представление о его профессиональной деятельности. </w:t>
      </w:r>
      <w:r w:rsidRPr="00871677">
        <w:rPr>
          <w:rFonts w:ascii="Times New Roman" w:eastAsia="Times New Roman" w:hAnsi="Times New Roman"/>
          <w:color w:val="000000"/>
          <w:sz w:val="24"/>
          <w:szCs w:val="24"/>
        </w:rPr>
        <w:t>В этом случае, именно дополнительн</w:t>
      </w:r>
      <w:r w:rsidR="009F4003">
        <w:rPr>
          <w:rFonts w:ascii="Times New Roman" w:eastAsia="Times New Roman" w:hAnsi="Times New Roman"/>
          <w:color w:val="000000"/>
          <w:sz w:val="24"/>
          <w:szCs w:val="24"/>
        </w:rPr>
        <w:t xml:space="preserve">ая общеобразовательная общеразвивающая программа </w:t>
      </w:r>
      <w:r w:rsidRPr="00871677">
        <w:rPr>
          <w:rFonts w:ascii="Times New Roman" w:eastAsia="Times New Roman" w:hAnsi="Times New Roman"/>
          <w:color w:val="000000"/>
          <w:sz w:val="24"/>
          <w:szCs w:val="24"/>
        </w:rPr>
        <w:t xml:space="preserve">«Театр </w:t>
      </w:r>
      <w:r w:rsidR="009F4003">
        <w:rPr>
          <w:rFonts w:ascii="Times New Roman" w:eastAsia="Times New Roman" w:hAnsi="Times New Roman"/>
          <w:color w:val="000000"/>
          <w:sz w:val="24"/>
          <w:szCs w:val="24"/>
        </w:rPr>
        <w:t>костюма «Жар-птица</w:t>
      </w:r>
      <w:r w:rsidRPr="00871677">
        <w:rPr>
          <w:rFonts w:ascii="Times New Roman" w:eastAsia="Times New Roman" w:hAnsi="Times New Roman"/>
          <w:color w:val="000000"/>
          <w:sz w:val="24"/>
          <w:szCs w:val="24"/>
        </w:rPr>
        <w:t xml:space="preserve">» предоставляет такую возможность. </w:t>
      </w:r>
    </w:p>
    <w:p w:rsidR="00871677" w:rsidRPr="00871677" w:rsidRDefault="00871677" w:rsidP="008716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lastRenderedPageBreak/>
        <w:t xml:space="preserve">    Программа позволяет развивать межпредметные связи в образовательном процессе, соединяя в единое целое работу дизайнера и  хореографа,  осуществляя тесную взаимосвязь с  историей, изобразительным искусством, культурологией, технологией. </w:t>
      </w:r>
    </w:p>
    <w:p w:rsidR="00871677" w:rsidRPr="00871677" w:rsidRDefault="00871677" w:rsidP="008716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Новизна программы заключается также в применении новых технологий обработки</w:t>
      </w:r>
      <w:r w:rsidRPr="0087167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увеличении доли активных методов обучения (работа в малых группах, выступления, показы коллекций и др.), использовании в образовательной деятельности самостоятельной дизайнерской работы  обучающихся.   </w:t>
      </w:r>
    </w:p>
    <w:p w:rsidR="00871677" w:rsidRDefault="00871677" w:rsidP="008716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 xml:space="preserve">Данная образовательная программа </w:t>
      </w:r>
      <w:r w:rsidRPr="00871677">
        <w:rPr>
          <w:rFonts w:ascii="Times New Roman" w:eastAsia="Times New Roman" w:hAnsi="Times New Roman"/>
          <w:b/>
          <w:sz w:val="24"/>
          <w:szCs w:val="24"/>
        </w:rPr>
        <w:t>педагогически целесообразна</w:t>
      </w:r>
      <w:r w:rsidRPr="00871677">
        <w:rPr>
          <w:rFonts w:ascii="Times New Roman" w:eastAsia="Times New Roman" w:hAnsi="Times New Roman"/>
          <w:sz w:val="24"/>
          <w:szCs w:val="24"/>
        </w:rPr>
        <w:t>, так как реализует основные идеи и цели системы допо</w:t>
      </w:r>
      <w:r w:rsidR="009F4003">
        <w:rPr>
          <w:rFonts w:ascii="Times New Roman" w:eastAsia="Times New Roman" w:hAnsi="Times New Roman"/>
          <w:sz w:val="24"/>
          <w:szCs w:val="24"/>
        </w:rPr>
        <w:t>лнительного образования детей, р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азвивая мотивацию детей к познанию и творчеству, содействует личностному и профессиональному самоопределению обучающихся, их адаптации в современном динамическом обществе. </w:t>
      </w:r>
    </w:p>
    <w:p w:rsidR="00DC7B42" w:rsidRPr="00871677" w:rsidRDefault="00DC7B42" w:rsidP="008716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71677" w:rsidRDefault="00871677" w:rsidP="008716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b/>
          <w:sz w:val="24"/>
          <w:szCs w:val="24"/>
        </w:rPr>
        <w:tab/>
      </w:r>
      <w:r w:rsidRPr="00A95DF9">
        <w:rPr>
          <w:rFonts w:ascii="Times New Roman" w:eastAsia="Times New Roman" w:hAnsi="Times New Roman"/>
          <w:b/>
          <w:i/>
          <w:iCs/>
          <w:sz w:val="24"/>
          <w:szCs w:val="24"/>
        </w:rPr>
        <w:t>Особенность данной программы</w:t>
      </w:r>
      <w:r w:rsidRPr="00871677">
        <w:rPr>
          <w:rFonts w:ascii="Times New Roman" w:eastAsia="Times New Roman" w:hAnsi="Times New Roman"/>
          <w:iCs/>
          <w:sz w:val="24"/>
          <w:szCs w:val="24"/>
        </w:rPr>
        <w:t xml:space="preserve"> состоит в том, что 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обучающиеся  применяют полученные знания и практический опыт в работе над творческими проектами, за счет </w:t>
      </w:r>
      <w:r w:rsidRPr="00871677">
        <w:rPr>
          <w:rFonts w:ascii="Times New Roman" w:eastAsia="Times New Roman" w:hAnsi="Times New Roman"/>
          <w:iCs/>
          <w:sz w:val="24"/>
          <w:szCs w:val="24"/>
        </w:rPr>
        <w:t xml:space="preserve">систематизации курсов и более углубленного изучения тем, что позволяет 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девушкам приобрести навыки современной, востребованной профессии «модельер-конструктор». </w:t>
      </w:r>
    </w:p>
    <w:p w:rsidR="00DC7B42" w:rsidRPr="00871677" w:rsidRDefault="00DC7B42" w:rsidP="00871677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</w:rPr>
      </w:pPr>
    </w:p>
    <w:p w:rsidR="00A95DF9" w:rsidRDefault="00871677" w:rsidP="00A95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5DF9">
        <w:rPr>
          <w:rFonts w:ascii="Times New Roman" w:eastAsia="Times New Roman" w:hAnsi="Times New Roman"/>
          <w:b/>
          <w:i/>
          <w:sz w:val="24"/>
          <w:szCs w:val="24"/>
        </w:rPr>
        <w:t>Доступность.</w:t>
      </w:r>
      <w:r w:rsidR="009F4003">
        <w:rPr>
          <w:rFonts w:ascii="Times New Roman" w:eastAsia="Times New Roman" w:hAnsi="Times New Roman"/>
          <w:sz w:val="24"/>
          <w:szCs w:val="24"/>
        </w:rPr>
        <w:t>Дополнительная общеобразовательная общеразвивающаяпрограмма</w:t>
      </w:r>
      <w:r w:rsidR="009F4003" w:rsidRPr="00871677">
        <w:rPr>
          <w:rFonts w:ascii="Times New Roman" w:eastAsia="Times New Roman" w:hAnsi="Times New Roman"/>
          <w:sz w:val="24"/>
          <w:szCs w:val="24"/>
        </w:rPr>
        <w:t xml:space="preserve"> «Театр </w:t>
      </w:r>
      <w:r w:rsidR="009F4003">
        <w:rPr>
          <w:rFonts w:ascii="Times New Roman" w:eastAsia="Times New Roman" w:hAnsi="Times New Roman"/>
          <w:sz w:val="24"/>
          <w:szCs w:val="24"/>
        </w:rPr>
        <w:t>костюма</w:t>
      </w:r>
      <w:r w:rsidR="009F4003" w:rsidRPr="00871677">
        <w:rPr>
          <w:rFonts w:ascii="Times New Roman" w:eastAsia="Times New Roman" w:hAnsi="Times New Roman"/>
          <w:sz w:val="24"/>
          <w:szCs w:val="24"/>
        </w:rPr>
        <w:t xml:space="preserve"> «Жар-птица» </w:t>
      </w:r>
      <w:r w:rsidRPr="00871677">
        <w:rPr>
          <w:rFonts w:ascii="Times New Roman" w:eastAsia="Times New Roman" w:hAnsi="Times New Roman"/>
          <w:sz w:val="24"/>
          <w:szCs w:val="24"/>
        </w:rPr>
        <w:t>может быть использована при организации учебного процесса, как в детск</w:t>
      </w:r>
      <w:r w:rsidR="009F4003">
        <w:rPr>
          <w:rFonts w:ascii="Times New Roman" w:eastAsia="Times New Roman" w:hAnsi="Times New Roman"/>
          <w:sz w:val="24"/>
          <w:szCs w:val="24"/>
        </w:rPr>
        <w:t>их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 театр</w:t>
      </w:r>
      <w:r w:rsidR="009F4003">
        <w:rPr>
          <w:rFonts w:ascii="Times New Roman" w:eastAsia="Times New Roman" w:hAnsi="Times New Roman"/>
          <w:sz w:val="24"/>
          <w:szCs w:val="24"/>
        </w:rPr>
        <w:t>ах костюма или моды</w:t>
      </w:r>
      <w:r w:rsidRPr="00871677">
        <w:rPr>
          <w:rFonts w:ascii="Times New Roman" w:eastAsia="Times New Roman" w:hAnsi="Times New Roman"/>
          <w:sz w:val="24"/>
          <w:szCs w:val="24"/>
        </w:rPr>
        <w:t>, так и в  творческом объединении с эстетическим уклоном, а также в детских школьных театрах</w:t>
      </w:r>
      <w:r w:rsidR="00C01A49">
        <w:rPr>
          <w:rFonts w:ascii="Times New Roman" w:eastAsia="Times New Roman" w:hAnsi="Times New Roman"/>
          <w:sz w:val="24"/>
          <w:szCs w:val="24"/>
        </w:rPr>
        <w:t>.</w:t>
      </w:r>
    </w:p>
    <w:p w:rsidR="00C01A49" w:rsidRPr="00657463" w:rsidRDefault="00C01A49" w:rsidP="00C01A49">
      <w:pPr>
        <w:pStyle w:val="Default"/>
        <w:jc w:val="both"/>
        <w:rPr>
          <w:b/>
          <w:i/>
          <w:color w:val="auto"/>
        </w:rPr>
      </w:pPr>
    </w:p>
    <w:p w:rsidR="00C01A49" w:rsidRPr="00657463" w:rsidRDefault="00C01A49" w:rsidP="00FC5B71">
      <w:pPr>
        <w:pStyle w:val="Default"/>
        <w:ind w:firstLine="708"/>
        <w:rPr>
          <w:b/>
          <w:i/>
          <w:color w:val="auto"/>
        </w:rPr>
      </w:pPr>
      <w:r w:rsidRPr="00657463">
        <w:rPr>
          <w:b/>
          <w:i/>
          <w:color w:val="auto"/>
        </w:rPr>
        <w:t>Формат и режим занятий</w:t>
      </w:r>
    </w:p>
    <w:p w:rsidR="00C01A49" w:rsidRPr="004C4362" w:rsidRDefault="00C01A49" w:rsidP="00A95DF9">
      <w:pPr>
        <w:pStyle w:val="Default"/>
        <w:ind w:firstLine="708"/>
        <w:jc w:val="both"/>
        <w:rPr>
          <w:color w:val="auto"/>
        </w:rPr>
      </w:pPr>
      <w:r w:rsidRPr="00D8667F">
        <w:rPr>
          <w:color w:val="auto"/>
        </w:rPr>
        <w:t>Программапредназначена для</w:t>
      </w:r>
      <w:r>
        <w:rPr>
          <w:color w:val="auto"/>
        </w:rPr>
        <w:t xml:space="preserve"> детей и</w:t>
      </w:r>
      <w:r w:rsidRPr="00D8667F">
        <w:rPr>
          <w:color w:val="auto"/>
        </w:rPr>
        <w:t xml:space="preserve"> подростков возрастной категории </w:t>
      </w:r>
      <w:r>
        <w:rPr>
          <w:color w:val="auto"/>
        </w:rPr>
        <w:t xml:space="preserve">от </w:t>
      </w:r>
      <w:r w:rsidR="009A1397">
        <w:rPr>
          <w:color w:val="auto"/>
        </w:rPr>
        <w:t>6</w:t>
      </w:r>
      <w:r>
        <w:rPr>
          <w:color w:val="auto"/>
        </w:rPr>
        <w:t>до</w:t>
      </w:r>
      <w:r w:rsidRPr="00D8667F">
        <w:rPr>
          <w:color w:val="auto"/>
        </w:rPr>
        <w:t xml:space="preserve"> 1</w:t>
      </w:r>
      <w:r>
        <w:rPr>
          <w:color w:val="auto"/>
        </w:rPr>
        <w:t>7</w:t>
      </w:r>
      <w:r w:rsidRPr="00D8667F">
        <w:rPr>
          <w:color w:val="auto"/>
        </w:rPr>
        <w:t xml:space="preserve"> лет. </w:t>
      </w:r>
      <w:r>
        <w:rPr>
          <w:rFonts w:eastAsia="Times New Roman"/>
        </w:rPr>
        <w:t>С</w:t>
      </w:r>
      <w:r w:rsidRPr="00871677">
        <w:rPr>
          <w:rFonts w:eastAsia="Times New Roman"/>
        </w:rPr>
        <w:t>рок реализации – 1 год.</w:t>
      </w:r>
      <w:r w:rsidRPr="00D8667F">
        <w:rPr>
          <w:color w:val="auto"/>
        </w:rPr>
        <w:t>Формат занятий – группов</w:t>
      </w:r>
      <w:r>
        <w:rPr>
          <w:color w:val="auto"/>
        </w:rPr>
        <w:t>ая</w:t>
      </w:r>
      <w:r w:rsidRPr="00D8667F">
        <w:rPr>
          <w:color w:val="auto"/>
        </w:rPr>
        <w:t>. Наполняемость группы – не более 15 человек (набор осуществляется без предварительного отбора, по желанию и интерес</w:t>
      </w:r>
      <w:r>
        <w:rPr>
          <w:color w:val="auto"/>
        </w:rPr>
        <w:t xml:space="preserve">ам </w:t>
      </w:r>
      <w:r w:rsidRPr="004C4362">
        <w:rPr>
          <w:color w:val="auto"/>
        </w:rPr>
        <w:t xml:space="preserve">обучающихся и их родителей (законных представителей). Программа </w:t>
      </w:r>
      <w:r w:rsidR="00A95DF9" w:rsidRPr="004C4362">
        <w:rPr>
          <w:color w:val="auto"/>
        </w:rPr>
        <w:t>рассчитана</w:t>
      </w:r>
      <w:r w:rsidR="00803D58">
        <w:rPr>
          <w:color w:val="auto"/>
        </w:rPr>
        <w:t xml:space="preserve"> на 1 группу.  По 1 занятию </w:t>
      </w:r>
      <w:r w:rsidR="00A95DF9" w:rsidRPr="004C4362">
        <w:rPr>
          <w:color w:val="auto"/>
        </w:rPr>
        <w:t xml:space="preserve"> </w:t>
      </w:r>
      <w:r w:rsidR="004C4362" w:rsidRPr="004C4362">
        <w:rPr>
          <w:color w:val="auto"/>
        </w:rPr>
        <w:t>в неделю</w:t>
      </w:r>
      <w:r w:rsidR="00803D58">
        <w:rPr>
          <w:color w:val="auto"/>
        </w:rPr>
        <w:t>.</w:t>
      </w:r>
      <w:r w:rsidR="004C4362" w:rsidRPr="004C4362">
        <w:rPr>
          <w:color w:val="auto"/>
        </w:rPr>
        <w:t xml:space="preserve"> </w:t>
      </w:r>
      <w:r w:rsidR="00803D58">
        <w:rPr>
          <w:color w:val="auto"/>
        </w:rPr>
        <w:t xml:space="preserve"> </w:t>
      </w:r>
      <w:r w:rsidR="004C4362" w:rsidRPr="004C4362">
        <w:rPr>
          <w:color w:val="auto"/>
        </w:rPr>
        <w:t xml:space="preserve"> (четверг) </w:t>
      </w:r>
      <w:r w:rsidR="00803D58">
        <w:rPr>
          <w:color w:val="auto"/>
        </w:rPr>
        <w:t xml:space="preserve"> Всего 34</w:t>
      </w:r>
      <w:r w:rsidR="00EA5603">
        <w:rPr>
          <w:color w:val="auto"/>
        </w:rPr>
        <w:t xml:space="preserve"> час</w:t>
      </w:r>
      <w:r w:rsidR="00803D58">
        <w:rPr>
          <w:color w:val="auto"/>
        </w:rPr>
        <w:t>а</w:t>
      </w:r>
      <w:r w:rsidR="00EA5603">
        <w:rPr>
          <w:color w:val="auto"/>
        </w:rPr>
        <w:t xml:space="preserve"> в год.</w:t>
      </w:r>
    </w:p>
    <w:p w:rsidR="00A95DF9" w:rsidRDefault="00A95DF9" w:rsidP="004C43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C4362">
        <w:rPr>
          <w:rFonts w:ascii="Times New Roman" w:eastAsia="Times New Roman" w:hAnsi="Times New Roman"/>
          <w:sz w:val="24"/>
          <w:szCs w:val="24"/>
        </w:rPr>
        <w:t xml:space="preserve">Программа состоит из </w:t>
      </w:r>
      <w:r w:rsidR="004C4362" w:rsidRPr="004C4362">
        <w:rPr>
          <w:rFonts w:ascii="Times New Roman" w:eastAsia="Times New Roman" w:hAnsi="Times New Roman"/>
          <w:sz w:val="24"/>
          <w:szCs w:val="24"/>
        </w:rPr>
        <w:t xml:space="preserve">6 (шести) </w:t>
      </w:r>
      <w:r w:rsidRPr="004C4362">
        <w:rPr>
          <w:rFonts w:ascii="Times New Roman" w:eastAsia="Times New Roman" w:hAnsi="Times New Roman"/>
          <w:sz w:val="24"/>
          <w:szCs w:val="24"/>
        </w:rPr>
        <w:t>отдельных образовательных курсов, овладение которыми предполагает приобретение специфически</w:t>
      </w:r>
      <w:r w:rsidR="009A1397">
        <w:rPr>
          <w:rFonts w:ascii="Times New Roman" w:eastAsia="Times New Roman" w:hAnsi="Times New Roman"/>
          <w:sz w:val="24"/>
          <w:szCs w:val="24"/>
        </w:rPr>
        <w:t>х знаний, умений и навыков:</w:t>
      </w:r>
    </w:p>
    <w:p w:rsidR="00BF033F" w:rsidRDefault="00BF033F" w:rsidP="004C43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F033F" w:rsidRDefault="00BF033F" w:rsidP="004C43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A1397" w:rsidRDefault="009A1397" w:rsidP="004C43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7265"/>
      </w:tblGrid>
      <w:tr w:rsidR="009A1397" w:rsidRPr="00871677" w:rsidTr="00910F5B">
        <w:trPr>
          <w:trHeight w:val="4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97" w:rsidRPr="00871677" w:rsidRDefault="009A1397" w:rsidP="0091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97" w:rsidRPr="004C4362" w:rsidRDefault="009A1397" w:rsidP="0091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436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</w:tr>
      <w:tr w:rsidR="009A1397" w:rsidRPr="00871677" w:rsidTr="00910F5B">
        <w:trPr>
          <w:trHeight w:val="4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костюма</w:t>
            </w:r>
          </w:p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композиции костюма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История костюма народов мира. Изучение основ цветоведения.</w:t>
            </w:r>
          </w:p>
        </w:tc>
      </w:tr>
      <w:tr w:rsidR="009A1397" w:rsidRPr="00871677" w:rsidTr="00910F5B">
        <w:trPr>
          <w:trHeight w:val="4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Конструктивное моделирование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Изучение методов конструирования поясных и плечевых изделий.</w:t>
            </w:r>
          </w:p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Моделирование основ в соответствии с эскизами и задуманной темой будущей коллекции.</w:t>
            </w:r>
          </w:p>
        </w:tc>
      </w:tr>
      <w:tr w:rsidR="009A1397" w:rsidRPr="00871677" w:rsidTr="00910F5B">
        <w:trPr>
          <w:trHeight w:val="4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Первоначальные навыки швейного производства.</w:t>
            </w:r>
          </w:p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Изучение технологии изготовления  плечевых изделий.</w:t>
            </w:r>
          </w:p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Углубленное изучение технологии изготовления поясных и плечевых изделий. Изготовление коллекционных изделий.</w:t>
            </w:r>
          </w:p>
        </w:tc>
      </w:tr>
      <w:tr w:rsidR="009A1397" w:rsidRPr="00871677" w:rsidTr="00910F5B">
        <w:trPr>
          <w:trHeight w:val="65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Стилистика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Введение в историю косметологии,  изучение техники макияжа.</w:t>
            </w:r>
          </w:p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Знакомство  со стилями и направлениями в одежде.</w:t>
            </w:r>
          </w:p>
        </w:tc>
      </w:tr>
      <w:tr w:rsidR="009A1397" w:rsidRPr="00871677" w:rsidTr="00910F5B">
        <w:trPr>
          <w:trHeight w:val="65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Изготовление аксессуаров и головных уборов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Знакомство с аксессуарами, их изготовление и декорирование.</w:t>
            </w:r>
          </w:p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Изготовления головных уборов по разработанным эскизам.</w:t>
            </w:r>
          </w:p>
        </w:tc>
      </w:tr>
      <w:tr w:rsidR="009A1397" w:rsidRPr="00871677" w:rsidTr="00910F5B">
        <w:trPr>
          <w:trHeight w:val="417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Хореография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Изучение основ танцевального искусства.</w:t>
            </w:r>
          </w:p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Формирование выразительной пластики</w:t>
            </w: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9A1397" w:rsidRPr="00871677" w:rsidRDefault="009A1397" w:rsidP="00910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Раскрытие индивидуальности подростка через танец.</w:t>
            </w:r>
          </w:p>
        </w:tc>
      </w:tr>
    </w:tbl>
    <w:p w:rsidR="009A1397" w:rsidRDefault="009A1397" w:rsidP="004C43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A1397" w:rsidRPr="004C4362" w:rsidRDefault="009A1397" w:rsidP="009A1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C4362">
        <w:rPr>
          <w:rFonts w:ascii="Times New Roman" w:eastAsia="Times New Roman" w:hAnsi="Times New Roman"/>
          <w:sz w:val="24"/>
          <w:szCs w:val="24"/>
        </w:rPr>
        <w:lastRenderedPageBreak/>
        <w:t>Образовательные курсы данной программы предусматривают усвоение теоретических знаний и формирование о</w:t>
      </w:r>
      <w:r>
        <w:rPr>
          <w:rFonts w:ascii="Times New Roman" w:eastAsia="Times New Roman" w:hAnsi="Times New Roman"/>
          <w:sz w:val="24"/>
          <w:szCs w:val="24"/>
        </w:rPr>
        <w:t>пыта практической деятельности:</w:t>
      </w:r>
    </w:p>
    <w:p w:rsidR="00A95DF9" w:rsidRDefault="009A1397" w:rsidP="009A13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95DF9" w:rsidRPr="009A1397">
        <w:rPr>
          <w:rFonts w:ascii="Times New Roman" w:hAnsi="Times New Roman"/>
          <w:sz w:val="24"/>
          <w:szCs w:val="24"/>
        </w:rPr>
        <w:t>еоретические знания позволяют расширить кругозор обучающихся в области дизайна, изготовления сценического костюма, технологии декор</w:t>
      </w:r>
      <w:r>
        <w:rPr>
          <w:rFonts w:ascii="Times New Roman" w:hAnsi="Times New Roman"/>
          <w:sz w:val="24"/>
          <w:szCs w:val="24"/>
        </w:rPr>
        <w:t>ирования изделий и аксессуаров;</w:t>
      </w:r>
    </w:p>
    <w:p w:rsidR="00A95DF9" w:rsidRPr="009A1397" w:rsidRDefault="009A1397" w:rsidP="009A13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A95DF9" w:rsidRPr="009A1397">
        <w:rPr>
          <w:rFonts w:ascii="Times New Roman" w:eastAsia="Times New Roman" w:hAnsi="Times New Roman"/>
          <w:sz w:val="24"/>
          <w:szCs w:val="24"/>
        </w:rPr>
        <w:t xml:space="preserve">рактические задания способствуют развитию у обучающихся творческих способностей, умение создавать авторские модели. </w:t>
      </w:r>
    </w:p>
    <w:p w:rsidR="00A95DF9" w:rsidRPr="00657463" w:rsidRDefault="00A95DF9" w:rsidP="00C01A49">
      <w:pPr>
        <w:pStyle w:val="Default"/>
        <w:jc w:val="both"/>
        <w:rPr>
          <w:i/>
          <w:color w:val="auto"/>
        </w:rPr>
      </w:pPr>
    </w:p>
    <w:p w:rsidR="00C01A49" w:rsidRPr="00657463" w:rsidRDefault="00C01A49" w:rsidP="00A95DF9">
      <w:pPr>
        <w:pStyle w:val="Default"/>
        <w:ind w:firstLine="708"/>
        <w:rPr>
          <w:b/>
          <w:i/>
          <w:color w:val="auto"/>
        </w:rPr>
      </w:pPr>
      <w:r w:rsidRPr="00657463">
        <w:rPr>
          <w:b/>
          <w:i/>
          <w:color w:val="auto"/>
        </w:rPr>
        <w:t>Требования к преподавателю</w:t>
      </w:r>
    </w:p>
    <w:p w:rsidR="00C01A49" w:rsidRPr="00056E2F" w:rsidRDefault="00C01A49" w:rsidP="00C01A49">
      <w:pPr>
        <w:pStyle w:val="Default"/>
        <w:ind w:firstLine="708"/>
        <w:jc w:val="both"/>
        <w:rPr>
          <w:color w:val="auto"/>
        </w:rPr>
      </w:pPr>
      <w:r w:rsidRPr="00056E2F">
        <w:rPr>
          <w:color w:val="auto"/>
        </w:rPr>
        <w:t xml:space="preserve">Требования к уровню преподавателя, реализующего данную программу: педагогическое образование (среднее профессиональное/высшее), повышение квалификации / профессиональная переподготовка по вопросам </w:t>
      </w:r>
      <w:r w:rsidR="00A95DF9">
        <w:rPr>
          <w:color w:val="auto"/>
        </w:rPr>
        <w:t>обучения и воспитания.</w:t>
      </w:r>
    </w:p>
    <w:p w:rsidR="00C01A49" w:rsidRDefault="00C01A49" w:rsidP="00A9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1677" w:rsidRPr="00871677" w:rsidRDefault="00A95DF9" w:rsidP="008716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95DF9">
        <w:rPr>
          <w:rFonts w:ascii="Times New Roman" w:eastAsia="Times New Roman" w:hAnsi="Times New Roman"/>
          <w:b/>
          <w:i/>
          <w:sz w:val="24"/>
          <w:szCs w:val="24"/>
        </w:rPr>
        <w:t>Цель 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="00871677" w:rsidRPr="00871677">
        <w:rPr>
          <w:rFonts w:ascii="Times New Roman" w:eastAsia="Times New Roman" w:hAnsi="Times New Roman"/>
          <w:kern w:val="2"/>
          <w:sz w:val="24"/>
          <w:szCs w:val="24"/>
        </w:rPr>
        <w:t xml:space="preserve">создание условий для творческой самореализации личности обучающегося и его профессионального и социального самоопределения в современном обществе. </w:t>
      </w:r>
    </w:p>
    <w:p w:rsidR="00A95DF9" w:rsidRDefault="00A95DF9" w:rsidP="00871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71677" w:rsidRPr="00A95DF9" w:rsidRDefault="00871677" w:rsidP="00871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95DF9">
        <w:rPr>
          <w:rFonts w:ascii="Times New Roman" w:eastAsia="Times New Roman" w:hAnsi="Times New Roman"/>
          <w:b/>
          <w:i/>
          <w:sz w:val="24"/>
          <w:szCs w:val="24"/>
        </w:rPr>
        <w:t>Задачи программы:</w:t>
      </w:r>
    </w:p>
    <w:p w:rsidR="00871677" w:rsidRPr="00871677" w:rsidRDefault="00871677" w:rsidP="008716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b/>
          <w:sz w:val="24"/>
          <w:szCs w:val="24"/>
        </w:rPr>
        <w:t>Образовательные:</w:t>
      </w:r>
    </w:p>
    <w:p w:rsidR="00871677" w:rsidRPr="00871677" w:rsidRDefault="00871677" w:rsidP="008716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677">
        <w:rPr>
          <w:rFonts w:ascii="Times New Roman" w:hAnsi="Times New Roman"/>
          <w:sz w:val="24"/>
          <w:szCs w:val="24"/>
        </w:rPr>
        <w:t xml:space="preserve">Расширить теоретические и практические знания обучающихся по   основам дизайна, изготовлению сценического костюма, технологии декорирования изделий и аксессуаров. </w:t>
      </w:r>
    </w:p>
    <w:p w:rsidR="00871677" w:rsidRPr="00452E07" w:rsidRDefault="00871677" w:rsidP="0087167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677">
        <w:rPr>
          <w:rFonts w:ascii="Times New Roman" w:hAnsi="Times New Roman"/>
          <w:sz w:val="24"/>
          <w:szCs w:val="24"/>
        </w:rPr>
        <w:t>Обучить основам актерского мастерства, сценического искусства, хореографии.</w:t>
      </w:r>
    </w:p>
    <w:p w:rsidR="00871677" w:rsidRPr="00871677" w:rsidRDefault="00871677" w:rsidP="008716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1677">
        <w:rPr>
          <w:rFonts w:ascii="Times New Roman" w:hAnsi="Times New Roman"/>
          <w:b/>
          <w:sz w:val="24"/>
          <w:szCs w:val="24"/>
        </w:rPr>
        <w:t>Развивающие:</w:t>
      </w:r>
    </w:p>
    <w:p w:rsidR="00871677" w:rsidRPr="00871677" w:rsidRDefault="00871677" w:rsidP="008716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 xml:space="preserve">Развить у обучающихся эстетический вкус, аккуратность, умение видеть перспективу своего труда, стремление к достижению намеченной цели. </w:t>
      </w:r>
    </w:p>
    <w:p w:rsidR="00871677" w:rsidRPr="00871677" w:rsidRDefault="00871677" w:rsidP="008716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 xml:space="preserve">Раскрыть индивидуальность обучающегося, помогая ему познать и проявить себя, дать возможность для самостоятельного мышления, развития художественного воображения  и образного перевоплощения.  </w:t>
      </w:r>
    </w:p>
    <w:p w:rsidR="00871677" w:rsidRPr="00871677" w:rsidRDefault="00871677" w:rsidP="008716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b/>
          <w:sz w:val="24"/>
          <w:szCs w:val="24"/>
        </w:rPr>
        <w:t>Воспитательные:</w:t>
      </w:r>
    </w:p>
    <w:p w:rsidR="00871677" w:rsidRPr="00871677" w:rsidRDefault="00871677" w:rsidP="008716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Воспитать у обучающихся трудолюбие, усидчивость, толерантность, чувство взаимопомощи, такта;</w:t>
      </w:r>
    </w:p>
    <w:p w:rsidR="00871677" w:rsidRPr="00871677" w:rsidRDefault="00871677" w:rsidP="008716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 xml:space="preserve">Привить основы культуры труда, навыки публичных выступлений. </w:t>
      </w:r>
    </w:p>
    <w:p w:rsidR="00871677" w:rsidRDefault="00871677" w:rsidP="00871677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F033F" w:rsidRDefault="00BF033F" w:rsidP="00A95D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5DF9" w:rsidRPr="00A95DF9" w:rsidRDefault="00A95DF9" w:rsidP="00A95D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5DF9">
        <w:rPr>
          <w:rFonts w:ascii="Times New Roman" w:eastAsia="Times New Roman" w:hAnsi="Times New Roman"/>
          <w:b/>
          <w:sz w:val="24"/>
          <w:szCs w:val="24"/>
        </w:rPr>
        <w:t>Прогнозируемые (ожидаемые) результаты реализации программы</w:t>
      </w:r>
    </w:p>
    <w:p w:rsidR="00A95DF9" w:rsidRDefault="00A95DF9" w:rsidP="00A95D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95DF9" w:rsidRPr="00871677" w:rsidRDefault="00A95DF9" w:rsidP="00A95D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b/>
          <w:sz w:val="24"/>
          <w:szCs w:val="24"/>
        </w:rPr>
        <w:t>Освоение программного материала позволит достичь следующих результатов:</w:t>
      </w:r>
    </w:p>
    <w:p w:rsidR="00A95DF9" w:rsidRPr="00871677" w:rsidRDefault="00A95DF9" w:rsidP="00A95D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677">
        <w:rPr>
          <w:rFonts w:ascii="Times New Roman" w:hAnsi="Times New Roman"/>
          <w:sz w:val="24"/>
          <w:szCs w:val="24"/>
        </w:rPr>
        <w:t xml:space="preserve">Расширение теоретических и практических знаний обучающихся по   основам дизайна, изготовлению сценического костюма, технологии декорирования изделий и аксессуаров. </w:t>
      </w:r>
    </w:p>
    <w:p w:rsidR="00A95DF9" w:rsidRPr="00871677" w:rsidRDefault="00A95DF9" w:rsidP="00A95D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677">
        <w:rPr>
          <w:rFonts w:ascii="Times New Roman" w:hAnsi="Times New Roman"/>
          <w:sz w:val="24"/>
          <w:szCs w:val="24"/>
        </w:rPr>
        <w:t>Обучение основам актерского мастерства, сценического искусства, хореографии.</w:t>
      </w:r>
    </w:p>
    <w:p w:rsidR="00A95DF9" w:rsidRPr="00871677" w:rsidRDefault="00A95DF9" w:rsidP="00A95D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 xml:space="preserve">Развитие у обучающихся эстетического вкуса, аккуратности, умения видеть перспективу своего труда, стремления к достижению намеченной цели. </w:t>
      </w:r>
    </w:p>
    <w:p w:rsidR="00A95DF9" w:rsidRPr="00871677" w:rsidRDefault="00A95DF9" w:rsidP="00A95DF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 xml:space="preserve">Раскрытие индивидуальности обучающегося, помощь в познании и проявлении себя, предоставление возможности для самостоятельного мышления, развития художественного воображения  и образного перевоплощения.  </w:t>
      </w:r>
    </w:p>
    <w:p w:rsidR="00A95DF9" w:rsidRPr="00871677" w:rsidRDefault="00A95DF9" w:rsidP="00A95DF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Воспитание у обучающихся трудолюбия, усидчивости, толерантности, чувства взаимопомощи, такта.</w:t>
      </w:r>
    </w:p>
    <w:p w:rsidR="00A95DF9" w:rsidRPr="00871677" w:rsidRDefault="00A95DF9" w:rsidP="00A95DF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 xml:space="preserve">Привитие основ культуры труда, навыка публичных выступлений. </w:t>
      </w:r>
    </w:p>
    <w:p w:rsidR="00A95DF9" w:rsidRDefault="00A95DF9" w:rsidP="00A95D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95DF9" w:rsidRPr="00871677" w:rsidRDefault="00A95DF9" w:rsidP="00A95D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71677">
        <w:rPr>
          <w:rFonts w:ascii="Times New Roman" w:eastAsia="Times New Roman" w:hAnsi="Times New Roman"/>
          <w:b/>
          <w:bCs/>
          <w:sz w:val="24"/>
          <w:szCs w:val="24"/>
        </w:rPr>
        <w:t xml:space="preserve">В ходе обучения по </w:t>
      </w:r>
      <w:r w:rsidR="00DC7B42"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программе </w:t>
      </w:r>
      <w:r w:rsidRPr="00871677">
        <w:rPr>
          <w:rFonts w:ascii="Times New Roman" w:eastAsia="Times New Roman" w:hAnsi="Times New Roman"/>
          <w:b/>
          <w:bCs/>
          <w:sz w:val="24"/>
          <w:szCs w:val="24"/>
        </w:rPr>
        <w:t xml:space="preserve">обучающиеся </w:t>
      </w:r>
    </w:p>
    <w:p w:rsidR="00A95DF9" w:rsidRPr="00871677" w:rsidRDefault="00A95DF9" w:rsidP="00A95DF9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71677">
        <w:rPr>
          <w:rFonts w:ascii="Times New Roman" w:eastAsia="Times New Roman" w:hAnsi="Times New Roman"/>
          <w:b/>
          <w:bCs/>
          <w:sz w:val="24"/>
          <w:szCs w:val="24"/>
        </w:rPr>
        <w:t>знают: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 основы дизайна и теории моды; основные моменты истории костюма; основные понятия и термины, использующиеся в художественном проектировании; категории, свойства и средства композиции; этапы проектирования коллекции одежды, основные тенденции в современной моде, основы танцевального искусства и имеют выразительную пластику;</w:t>
      </w:r>
    </w:p>
    <w:p w:rsidR="00A95DF9" w:rsidRPr="00871677" w:rsidRDefault="00A95DF9" w:rsidP="00A95DF9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b/>
          <w:bCs/>
          <w:sz w:val="24"/>
          <w:szCs w:val="24"/>
        </w:rPr>
        <w:t>умеют: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 использовать знания средств и свойств композиции на практике; разрабатывать проект по изготовлению коллекции костюмов на заданную тему; точно и аккуратно выполнять все </w:t>
      </w:r>
      <w:r w:rsidRPr="00871677">
        <w:rPr>
          <w:rFonts w:ascii="Times New Roman" w:eastAsia="Times New Roman" w:hAnsi="Times New Roman"/>
          <w:sz w:val="24"/>
          <w:szCs w:val="24"/>
        </w:rPr>
        <w:lastRenderedPageBreak/>
        <w:t>этапы создания костюма; создавать образное перевоплощение через пластические этюды; свободно оперировать полученными знаниями в реальной жизни.</w:t>
      </w:r>
    </w:p>
    <w:p w:rsidR="00A95DF9" w:rsidRPr="00871677" w:rsidRDefault="00A95DF9" w:rsidP="00A95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В результате реализации программы у обучающихся</w:t>
      </w:r>
      <w:r w:rsidRPr="00871677">
        <w:rPr>
          <w:rFonts w:ascii="Times New Roman" w:eastAsia="Times New Roman" w:hAnsi="Times New Roman"/>
          <w:b/>
          <w:sz w:val="24"/>
          <w:szCs w:val="24"/>
        </w:rPr>
        <w:t>воспитываются</w:t>
      </w:r>
      <w:r w:rsidRPr="00871677">
        <w:rPr>
          <w:rFonts w:ascii="Times New Roman" w:eastAsia="Times New Roman" w:hAnsi="Times New Roman"/>
          <w:sz w:val="24"/>
          <w:szCs w:val="24"/>
        </w:rPr>
        <w:t>:  трудолюбие, усидчивость, толерантность, чувство взаимопомощи, такта;</w:t>
      </w:r>
    </w:p>
    <w:p w:rsidR="00A95DF9" w:rsidRPr="00871677" w:rsidRDefault="00A95DF9" w:rsidP="00A95D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71677">
        <w:rPr>
          <w:rFonts w:ascii="Times New Roman" w:eastAsia="Times New Roman" w:hAnsi="Times New Roman"/>
          <w:b/>
          <w:sz w:val="24"/>
          <w:szCs w:val="24"/>
        </w:rPr>
        <w:t>развиваются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: эстетический вкус, художественное воображение,  образное перевоплощение,аккуратность, навыки публичных выступлений, умение видеть перспективу своего труда, стремление к достижению намеченной цели. </w:t>
      </w:r>
    </w:p>
    <w:p w:rsidR="00A95DF9" w:rsidRPr="00871677" w:rsidRDefault="00A95DF9" w:rsidP="00A95DF9">
      <w:pPr>
        <w:spacing w:after="0" w:line="240" w:lineRule="auto"/>
        <w:ind w:firstLine="383"/>
        <w:jc w:val="both"/>
        <w:rPr>
          <w:rFonts w:ascii="Times New Roman" w:eastAsia="Times New Roman" w:hAnsi="Times New Roman"/>
          <w:color w:val="080808"/>
          <w:sz w:val="24"/>
          <w:szCs w:val="24"/>
        </w:rPr>
      </w:pPr>
      <w:r w:rsidRPr="00871677">
        <w:rPr>
          <w:rFonts w:ascii="Times New Roman" w:eastAsia="Times New Roman" w:hAnsi="Times New Roman"/>
          <w:color w:val="080808"/>
          <w:sz w:val="24"/>
          <w:szCs w:val="24"/>
        </w:rPr>
        <w:t>Одним из важных этапов дополнительной образовательной программы является прогнозирование ожидаемых результатов и изучение эффективности учебно-воспитательного процесса.  Разработаны адекватные формы контроля, как текущего, так и итогового, которые  разбиты на три этапа:</w:t>
      </w:r>
    </w:p>
    <w:p w:rsidR="00A95DF9" w:rsidRPr="00871677" w:rsidRDefault="00A95DF9" w:rsidP="00DC7B42">
      <w:pPr>
        <w:spacing w:after="0" w:line="240" w:lineRule="auto"/>
        <w:ind w:firstLine="383"/>
        <w:jc w:val="both"/>
        <w:rPr>
          <w:rFonts w:eastAsia="Times New Roman"/>
          <w:noProof/>
          <w:sz w:val="24"/>
          <w:szCs w:val="24"/>
        </w:rPr>
      </w:pPr>
      <w:r w:rsidRPr="00871677">
        <w:rPr>
          <w:rFonts w:ascii="Times New Roman" w:eastAsia="Times New Roman" w:hAnsi="Times New Roman"/>
          <w:color w:val="080808"/>
          <w:sz w:val="24"/>
          <w:szCs w:val="24"/>
          <w:lang w:val="en-US"/>
        </w:rPr>
        <w:t>I</w:t>
      </w:r>
      <w:r w:rsidRPr="00871677">
        <w:rPr>
          <w:rFonts w:ascii="Times New Roman" w:eastAsia="Times New Roman" w:hAnsi="Times New Roman"/>
          <w:color w:val="080808"/>
          <w:sz w:val="24"/>
          <w:szCs w:val="24"/>
        </w:rPr>
        <w:t xml:space="preserve"> этап – предварительный (диагностические методики, которые позволяют зафиксировать начальный уровень усвоения курса);</w:t>
      </w:r>
    </w:p>
    <w:p w:rsidR="00A95DF9" w:rsidRPr="00871677" w:rsidRDefault="00A95DF9" w:rsidP="00DC7B42">
      <w:pPr>
        <w:spacing w:after="0" w:line="240" w:lineRule="auto"/>
        <w:ind w:firstLine="383"/>
        <w:jc w:val="both"/>
        <w:rPr>
          <w:rFonts w:ascii="Times New Roman" w:eastAsia="Times New Roman" w:hAnsi="Times New Roman"/>
          <w:color w:val="080808"/>
          <w:sz w:val="24"/>
          <w:szCs w:val="24"/>
        </w:rPr>
      </w:pPr>
      <w:r w:rsidRPr="00871677">
        <w:rPr>
          <w:rFonts w:ascii="Times New Roman" w:eastAsia="Times New Roman" w:hAnsi="Times New Roman"/>
          <w:color w:val="080808"/>
          <w:sz w:val="24"/>
          <w:szCs w:val="24"/>
          <w:lang w:val="en-US"/>
        </w:rPr>
        <w:t>II</w:t>
      </w:r>
      <w:r w:rsidRPr="00871677">
        <w:rPr>
          <w:rFonts w:ascii="Times New Roman" w:eastAsia="Times New Roman" w:hAnsi="Times New Roman"/>
          <w:color w:val="080808"/>
          <w:sz w:val="24"/>
          <w:szCs w:val="24"/>
        </w:rPr>
        <w:t xml:space="preserve"> этап – контрольно-коррекционный (реализуется контрольно -коррекционными методами, его девиз: обучая – контролируем, контролируя – обучаем. Практические задания, 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 работа с технологическими картами, творческиезадания, тестирования</w:t>
      </w:r>
      <w:r w:rsidRPr="00871677">
        <w:rPr>
          <w:rFonts w:ascii="Times New Roman" w:eastAsia="Times New Roman" w:hAnsi="Times New Roman"/>
          <w:color w:val="080808"/>
          <w:sz w:val="24"/>
          <w:szCs w:val="24"/>
        </w:rPr>
        <w:t xml:space="preserve">); </w:t>
      </w:r>
    </w:p>
    <w:p w:rsidR="00A95DF9" w:rsidRPr="00871677" w:rsidRDefault="00A95DF9" w:rsidP="00DC7B42">
      <w:pPr>
        <w:spacing w:after="0" w:line="240" w:lineRule="auto"/>
        <w:ind w:firstLine="383"/>
        <w:jc w:val="both"/>
        <w:rPr>
          <w:rFonts w:ascii="Times New Roman" w:eastAsia="Times New Roman" w:hAnsi="Times New Roman"/>
          <w:color w:val="080808"/>
          <w:sz w:val="24"/>
          <w:szCs w:val="24"/>
        </w:rPr>
      </w:pPr>
      <w:r w:rsidRPr="00871677">
        <w:rPr>
          <w:rFonts w:ascii="Times New Roman" w:eastAsia="Times New Roman" w:hAnsi="Times New Roman"/>
          <w:color w:val="080808"/>
          <w:sz w:val="24"/>
          <w:szCs w:val="24"/>
          <w:lang w:val="en-US"/>
        </w:rPr>
        <w:t>III</w:t>
      </w:r>
      <w:r w:rsidRPr="00871677">
        <w:rPr>
          <w:rFonts w:ascii="Times New Roman" w:eastAsia="Times New Roman" w:hAnsi="Times New Roman"/>
          <w:color w:val="080808"/>
          <w:sz w:val="24"/>
          <w:szCs w:val="24"/>
        </w:rPr>
        <w:t xml:space="preserve"> этап – итоговый (реализуется в форме </w:t>
      </w:r>
      <w:r w:rsidRPr="00871677">
        <w:rPr>
          <w:rFonts w:ascii="Times New Roman" w:eastAsia="Times New Roman" w:hAnsi="Times New Roman"/>
          <w:sz w:val="24"/>
          <w:szCs w:val="24"/>
        </w:rPr>
        <w:t>отчетных концертов, участия в выставках, конкурсах, фестивалях</w:t>
      </w:r>
      <w:r w:rsidRPr="00871677">
        <w:rPr>
          <w:rFonts w:ascii="Times New Roman" w:eastAsia="Times New Roman" w:hAnsi="Times New Roman"/>
          <w:color w:val="080808"/>
          <w:sz w:val="24"/>
          <w:szCs w:val="24"/>
        </w:rPr>
        <w:t>, но для большинства обучающихся основным результатом является  изготовление изделий своими руками и его демонстрация).</w:t>
      </w:r>
    </w:p>
    <w:p w:rsidR="00871677" w:rsidRPr="00871677" w:rsidRDefault="00871677" w:rsidP="00DC7B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71677" w:rsidRPr="00DC7B42" w:rsidRDefault="00871677" w:rsidP="00DC7B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B42">
        <w:rPr>
          <w:rFonts w:ascii="Times New Roman" w:hAnsi="Times New Roman"/>
          <w:b/>
          <w:sz w:val="24"/>
          <w:szCs w:val="24"/>
        </w:rPr>
        <w:t>С</w:t>
      </w:r>
      <w:r w:rsidR="00DC7B42" w:rsidRPr="00DC7B42">
        <w:rPr>
          <w:rFonts w:ascii="Times New Roman" w:hAnsi="Times New Roman"/>
          <w:b/>
          <w:sz w:val="24"/>
          <w:szCs w:val="24"/>
        </w:rPr>
        <w:t>одержание программы</w:t>
      </w:r>
    </w:p>
    <w:p w:rsidR="00871677" w:rsidRPr="009A1397" w:rsidRDefault="00871677" w:rsidP="009A1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71677" w:rsidRPr="00B654C2" w:rsidRDefault="00B654C2" w:rsidP="00B654C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654C2">
        <w:rPr>
          <w:rFonts w:ascii="Times New Roman" w:eastAsia="Times New Roman" w:hAnsi="Times New Roman"/>
          <w:b/>
          <w:sz w:val="24"/>
          <w:szCs w:val="24"/>
        </w:rPr>
        <w:t>Учебно-тематический план:</w:t>
      </w:r>
    </w:p>
    <w:p w:rsidR="00871677" w:rsidRPr="00871677" w:rsidRDefault="00871677" w:rsidP="00871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5352"/>
        <w:gridCol w:w="1292"/>
        <w:gridCol w:w="6"/>
        <w:gridCol w:w="1310"/>
        <w:gridCol w:w="1370"/>
      </w:tblGrid>
      <w:tr w:rsidR="00871677" w:rsidRPr="00871677" w:rsidTr="00DC7B42">
        <w:trPr>
          <w:trHeight w:val="39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77" w:rsidRPr="00871677" w:rsidRDefault="00871677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77" w:rsidRPr="00871677" w:rsidRDefault="00871677" w:rsidP="009A1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="009A1397">
              <w:rPr>
                <w:rFonts w:ascii="Times New Roman" w:eastAsia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677" w:rsidRPr="00871677" w:rsidRDefault="00871677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71677" w:rsidRPr="00871677" w:rsidTr="00DC7B4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1677" w:rsidRPr="00871677" w:rsidRDefault="00871677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677" w:rsidRPr="00871677" w:rsidRDefault="00871677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1677" w:rsidRPr="00871677" w:rsidRDefault="00871677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</w:tr>
      <w:tr w:rsidR="00871677" w:rsidRPr="00871677" w:rsidTr="00DC7B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7" w:rsidRPr="00871677" w:rsidRDefault="00871677" w:rsidP="00DC7B4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костюма </w:t>
            </w:r>
          </w:p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Основы композиции костюма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F32893" w:rsidP="00B6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71677" w:rsidRPr="00871677" w:rsidTr="00DC7B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7" w:rsidRPr="00871677" w:rsidRDefault="00871677" w:rsidP="00DC7B4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Конструктивное моделирование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871677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71677" w:rsidRPr="00871677" w:rsidTr="00DC7B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7" w:rsidRPr="00871677" w:rsidRDefault="00871677" w:rsidP="00DC7B4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EA560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F32893" w:rsidP="00B6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71677" w:rsidRPr="00871677" w:rsidTr="00DC7B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7" w:rsidRPr="00871677" w:rsidRDefault="00871677" w:rsidP="00DC7B4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Стилистика</w:t>
            </w:r>
          </w:p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EA560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EA560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77" w:rsidRPr="00871677" w:rsidRDefault="00EA560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71677" w:rsidRPr="00871677" w:rsidTr="00DC7B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7" w:rsidRPr="00871677" w:rsidRDefault="00871677" w:rsidP="00DC7B4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Изготовление аксессуаров и головных уборов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71677" w:rsidRPr="00871677" w:rsidTr="00DC7B42">
        <w:trPr>
          <w:trHeight w:val="5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7" w:rsidRPr="00871677" w:rsidRDefault="00871677" w:rsidP="00DC7B4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B654C2" w:rsidP="00B6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77" w:rsidRPr="00871677" w:rsidRDefault="00F32893" w:rsidP="00B6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71677" w:rsidRPr="00871677" w:rsidTr="00DC7B4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77" w:rsidRPr="00871677" w:rsidRDefault="00871677" w:rsidP="00DC7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77" w:rsidRPr="00871677" w:rsidRDefault="00871677" w:rsidP="00DC7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67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77" w:rsidRPr="00871677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DC7B42" w:rsidRDefault="00DC7B42" w:rsidP="00DC7B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7B42" w:rsidRPr="00B654C2" w:rsidRDefault="00DC7B42" w:rsidP="00B654C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654C2"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планирование:</w:t>
      </w:r>
    </w:p>
    <w:p w:rsidR="00DC7B42" w:rsidRDefault="00DC7B42" w:rsidP="00DC7B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4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5544"/>
        <w:gridCol w:w="1117"/>
        <w:gridCol w:w="1560"/>
        <w:gridCol w:w="1151"/>
      </w:tblGrid>
      <w:tr w:rsidR="00FE7A1C" w:rsidRPr="00493588" w:rsidTr="00FE7A1C">
        <w:trPr>
          <w:trHeight w:val="600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7A1C" w:rsidRPr="00493588" w:rsidRDefault="00FE7A1C" w:rsidP="00DC7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A1C" w:rsidRPr="00493588" w:rsidRDefault="00FE7A1C" w:rsidP="00DC7B42">
            <w:pPr>
              <w:spacing w:after="0"/>
              <w:ind w:left="-638" w:firstLine="638"/>
              <w:jc w:val="center"/>
              <w:rPr>
                <w:rFonts w:ascii="Times New Roman" w:hAnsi="Times New Roman" w:cs="Times New Roman"/>
              </w:rPr>
            </w:pPr>
            <w:r w:rsidRPr="00493588"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7A1C" w:rsidRPr="00493588" w:rsidRDefault="00FE7A1C" w:rsidP="00DC7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7A1C" w:rsidRPr="00493588" w:rsidRDefault="00FE7A1C" w:rsidP="00DC7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FE7A1C" w:rsidRPr="00493588" w:rsidTr="00FE7A1C">
        <w:trPr>
          <w:trHeight w:val="481"/>
          <w:jc w:val="center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A1C" w:rsidRPr="00493588" w:rsidRDefault="00FE7A1C" w:rsidP="00DC7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A1C" w:rsidRPr="00493588" w:rsidRDefault="00FE7A1C" w:rsidP="00DC7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A1C" w:rsidRDefault="00FE7A1C" w:rsidP="00DC7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A1C" w:rsidRDefault="00FE7A1C" w:rsidP="00FE7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Планируемая дата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A1C" w:rsidRPr="00493588" w:rsidRDefault="00FE7A1C" w:rsidP="00DC7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Фактическая дата</w:t>
            </w:r>
          </w:p>
        </w:tc>
      </w:tr>
      <w:tr w:rsidR="00DC7B42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D07CFC" w:rsidRDefault="00DC7B42" w:rsidP="00D07CF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B42" w:rsidRPr="009D57AD" w:rsidRDefault="00DC7B42" w:rsidP="00FC5B7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AD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образовательный курс  </w:t>
            </w:r>
          </w:p>
          <w:p w:rsidR="00DC7B42" w:rsidRPr="00FE7A1C" w:rsidRDefault="00DC7B42" w:rsidP="00FC5B71">
            <w:pPr>
              <w:spacing w:after="0" w:line="240" w:lineRule="auto"/>
              <w:ind w:right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AD">
              <w:rPr>
                <w:rFonts w:ascii="Times New Roman" w:eastAsia="Times New Roman" w:hAnsi="Times New Roman"/>
                <w:sz w:val="24"/>
                <w:szCs w:val="24"/>
              </w:rPr>
              <w:t>Вводный инструктаж по ТБ. Общие пре</w:t>
            </w:r>
            <w:r w:rsidR="00094BC1">
              <w:rPr>
                <w:rFonts w:ascii="Times New Roman" w:eastAsia="Times New Roman" w:hAnsi="Times New Roman"/>
                <w:sz w:val="24"/>
                <w:szCs w:val="24"/>
              </w:rPr>
              <w:t>дставления об истории костюма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F53ADF" w:rsidRDefault="00F53ADF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07.09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Default="00DC7B42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C7B42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D07CFC" w:rsidRDefault="00DC7B42" w:rsidP="00D07CF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B42" w:rsidRPr="009D57AD" w:rsidRDefault="00DC7B42" w:rsidP="00FC5B7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AD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образовательный курс  </w:t>
            </w:r>
          </w:p>
          <w:p w:rsidR="00DC7B42" w:rsidRPr="009E1D68" w:rsidRDefault="00DC7B42" w:rsidP="00FC5B71">
            <w:pPr>
              <w:spacing w:after="0" w:line="240" w:lineRule="auto"/>
              <w:ind w:right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AD">
              <w:rPr>
                <w:rFonts w:ascii="Times New Roman" w:eastAsia="Times New Roman" w:hAnsi="Times New Roman"/>
                <w:sz w:val="24"/>
                <w:szCs w:val="24"/>
              </w:rPr>
              <w:t>Вводный инструктаж по ТБ. Общие пр</w:t>
            </w:r>
            <w:r w:rsidR="00094BC1">
              <w:rPr>
                <w:rFonts w:ascii="Times New Roman" w:eastAsia="Times New Roman" w:hAnsi="Times New Roman"/>
                <w:sz w:val="24"/>
                <w:szCs w:val="24"/>
              </w:rPr>
              <w:t>едставления об истории костюма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F53ADF" w:rsidRDefault="00F53ADF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F32893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53AD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Default="00DC7B42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5B7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5B71" w:rsidRPr="00D07CFC" w:rsidRDefault="00FC5B71" w:rsidP="00D07CF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B71" w:rsidRPr="009D57AD" w:rsidRDefault="00FC5B71" w:rsidP="00FC5B7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AD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образовательный курс  </w:t>
            </w:r>
          </w:p>
          <w:p w:rsidR="00FC5B71" w:rsidRPr="009D57AD" w:rsidRDefault="00FC5B71" w:rsidP="00FC5B7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AD">
              <w:rPr>
                <w:rFonts w:ascii="Times New Roman" w:eastAsia="Times New Roman" w:hAnsi="Times New Roman"/>
                <w:sz w:val="24"/>
                <w:szCs w:val="24"/>
              </w:rPr>
              <w:t>Вводный инструктаж по ТБ. Общие представления об истории костюма.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5B71" w:rsidRDefault="00FC5B71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5B71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5B71" w:rsidRDefault="00FC5B71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C7B42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D07CFC" w:rsidRDefault="00DC7B42" w:rsidP="00D07CF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B42" w:rsidRPr="009D57AD" w:rsidRDefault="00DC7B42" w:rsidP="00FC5B7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AD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костюма </w:t>
            </w:r>
          </w:p>
          <w:p w:rsidR="00DC7B42" w:rsidRPr="009D57AD" w:rsidRDefault="00DC7B42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Теоретические сведения: </w:t>
            </w:r>
          </w:p>
          <w:p w:rsidR="00DC7B42" w:rsidRPr="009D57AD" w:rsidRDefault="00DC7B42" w:rsidP="00FC5B71">
            <w:pPr>
              <w:spacing w:line="240" w:lineRule="auto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>Костюмы Киевской и Московской Руси. Многообразие русского народного костюма.Костюмы Древнего Египта, Древней Греции, Древнего Рима, Византии.Костюм Западной Европы в период Средневековья, костюм эпохи Возрождения,  костюм 17, 18, 19  веков. Общая характеристика эпохи, эстетический идеал красоты, ткани, цвет, орнамент.</w:t>
            </w:r>
          </w:p>
          <w:p w:rsidR="00DC7B42" w:rsidRPr="009D57AD" w:rsidRDefault="00DC7B42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 xml:space="preserve">Просмотр иллюстрационного материала. Знакомство с традициями народов  при создании костюмов.  </w:t>
            </w:r>
          </w:p>
          <w:p w:rsidR="00DC7B42" w:rsidRPr="009D57AD" w:rsidRDefault="00DC7B42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DC7B42" w:rsidRPr="009E1D68" w:rsidRDefault="00DC7B42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>Просмотр иллюстрационного материала, зарисовки элементов костюма с учетом народных традиций.  Создание костюма на бумаге в технике «Коллаж».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9D57AD" w:rsidRDefault="00FC5B71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9D57AD" w:rsidRDefault="00F32893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C43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9D57AD" w:rsidRDefault="00DC7B42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42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D07CFC" w:rsidRDefault="00DC7B42" w:rsidP="00D07CF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B42" w:rsidRPr="009D57AD" w:rsidRDefault="00DC7B42" w:rsidP="00FC5B7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AD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костюма </w:t>
            </w:r>
          </w:p>
          <w:p w:rsidR="00DC7B42" w:rsidRPr="009D57AD" w:rsidRDefault="00DC7B42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Теоретические сведения: </w:t>
            </w:r>
          </w:p>
          <w:p w:rsidR="00DC7B42" w:rsidRPr="009D57AD" w:rsidRDefault="00DC7B42" w:rsidP="00FC5B71">
            <w:pPr>
              <w:spacing w:line="240" w:lineRule="auto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>Костюмы Киевской и Московской Руси. Многообразие русского народного костюма.Костюмы Древнего Египта, Древней Греции, Древнего Рима, Византии.Костюм Западной Европы в период Средневековья, костюм эпохи Возрождения,  костюм 17, 18, 19  веков. Общая характеристика эпохи, эстетический идеал красоты, ткани, цвет, орнамент.</w:t>
            </w:r>
          </w:p>
          <w:p w:rsidR="00DC7B42" w:rsidRPr="009D57AD" w:rsidRDefault="00DC7B42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 xml:space="preserve">Просмотр иллюстрационного материала. Знакомство с традициями народов  при создании костюмов.  </w:t>
            </w:r>
          </w:p>
          <w:p w:rsidR="00DC7B42" w:rsidRPr="009D57AD" w:rsidRDefault="00DC7B42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DC7B42" w:rsidRPr="009E1D68" w:rsidRDefault="00DC7B42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>Просмотр иллюстрационного материала, зарисовки элементов костюма с учетом народных традиций.  Создание костюма на бумаге в технике «Коллаж».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Default="00FC5B71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Default="00602D51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F53ADF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Default="00DC7B42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5B7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5B71" w:rsidRPr="00D07CFC" w:rsidRDefault="00FC5B71" w:rsidP="00D07CFC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B71" w:rsidRPr="009D57AD" w:rsidRDefault="00FC5B71" w:rsidP="00FC5B7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AD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костюма </w:t>
            </w:r>
          </w:p>
          <w:p w:rsidR="00FC5B71" w:rsidRPr="009D57AD" w:rsidRDefault="00FC5B71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Теоретические сведения: </w:t>
            </w:r>
          </w:p>
          <w:p w:rsidR="00FC5B71" w:rsidRPr="009D57AD" w:rsidRDefault="00FC5B71" w:rsidP="00FC5B71">
            <w:pPr>
              <w:spacing w:line="240" w:lineRule="auto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>Костюмы Киевской и Московской Руси. Многообразие русского народного костюма.Костюмы Древнего Египта, Древней Греции, Древнего Рима, Византии.Костюм Западной Европы в период Средневековья, костюм эпохи Возрождения,  костюм 17, 18, 19  веков. Общая характеристика эпохи, эстетический идеал красоты, ткани, цвет, орнамент.</w:t>
            </w:r>
          </w:p>
          <w:p w:rsidR="00FC5B71" w:rsidRPr="009D57AD" w:rsidRDefault="00FC5B71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 xml:space="preserve">Просмотр иллюстрационного материала. Знакомство с традициями народов  при создании костюмов.  </w:t>
            </w:r>
          </w:p>
          <w:p w:rsidR="00FC5B71" w:rsidRPr="009D57AD" w:rsidRDefault="00FC5B71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FC5B71" w:rsidRDefault="00FC5B71" w:rsidP="00FC5B71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 xml:space="preserve">Просмотр иллюстрационного материала, зарисовки элементов костюма с учетом народных традиций.  Создание костюма на бумаге в </w:t>
            </w:r>
            <w:r w:rsidRPr="009D57AD">
              <w:rPr>
                <w:rFonts w:ascii="Times New Roman" w:hAnsi="Times New Roman"/>
                <w:sz w:val="24"/>
                <w:szCs w:val="24"/>
              </w:rPr>
              <w:lastRenderedPageBreak/>
              <w:t>технике «Коллаж».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5B71" w:rsidRPr="00FC5B71" w:rsidRDefault="00FC5B71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5B71" w:rsidRDefault="00602D51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F53ADF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5B71" w:rsidRDefault="00FC5B71" w:rsidP="00DC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C7B42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D07CFC" w:rsidRDefault="00DC7B42" w:rsidP="00D07CFC">
            <w:pPr>
              <w:pStyle w:val="a3"/>
              <w:numPr>
                <w:ilvl w:val="0"/>
                <w:numId w:val="31"/>
              </w:numPr>
              <w:spacing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B42" w:rsidRPr="009D57AD" w:rsidRDefault="00DC7B42" w:rsidP="00FC5B71">
            <w:pPr>
              <w:spacing w:line="240" w:lineRule="auto"/>
              <w:ind w:right="168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>Основы композиции костюма</w:t>
            </w:r>
            <w:r w:rsidRPr="009D57A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C7B42" w:rsidRPr="009D57AD" w:rsidRDefault="00DC7B42" w:rsidP="00FC5B71">
            <w:pPr>
              <w:spacing w:line="240" w:lineRule="auto"/>
              <w:ind w:right="1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Теоретические сведения: </w:t>
            </w:r>
          </w:p>
          <w:p w:rsidR="00DC7B42" w:rsidRPr="009D57AD" w:rsidRDefault="00DC7B42" w:rsidP="00FC5B71">
            <w:pPr>
              <w:spacing w:line="240" w:lineRule="auto"/>
              <w:ind w:right="1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 xml:space="preserve"> Основы создания композиции костюма.</w:t>
            </w:r>
          </w:p>
          <w:p w:rsidR="00DC7B42" w:rsidRPr="009D57AD" w:rsidRDefault="00DC7B42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DC7B42" w:rsidRPr="009D57AD" w:rsidRDefault="00DC7B42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>Просмотр иллюстрационного материала, зарисовки элементов костюма. Создание костюма на бумаге в технике «Коллаж»</w:t>
            </w:r>
            <w:r w:rsidRPr="00C25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9D57AD" w:rsidRDefault="00652BC4" w:rsidP="00DC7B42">
            <w:pPr>
              <w:spacing w:line="240" w:lineRule="auto"/>
              <w:ind w:righ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9D57AD" w:rsidRDefault="00602D51" w:rsidP="00DC7B42">
            <w:pPr>
              <w:spacing w:line="240" w:lineRule="auto"/>
              <w:ind w:righ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36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9D57AD" w:rsidRDefault="00DC7B42" w:rsidP="00DC7B42">
            <w:pPr>
              <w:spacing w:line="240" w:lineRule="auto"/>
              <w:ind w:righ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ADF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3ADF" w:rsidRPr="00D07CFC" w:rsidRDefault="00F53ADF" w:rsidP="00D07CFC">
            <w:pPr>
              <w:pStyle w:val="a3"/>
              <w:numPr>
                <w:ilvl w:val="0"/>
                <w:numId w:val="31"/>
              </w:numPr>
              <w:spacing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ADF" w:rsidRPr="009D57AD" w:rsidRDefault="00F53ADF" w:rsidP="00F53ADF">
            <w:pPr>
              <w:spacing w:line="240" w:lineRule="auto"/>
              <w:ind w:right="168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>Основы композиции костюма</w:t>
            </w:r>
            <w:r w:rsidRPr="009D57A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53ADF" w:rsidRPr="009D57AD" w:rsidRDefault="00F53ADF" w:rsidP="00F53ADF">
            <w:pPr>
              <w:spacing w:line="240" w:lineRule="auto"/>
              <w:ind w:right="1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Теоретические сведения: </w:t>
            </w:r>
          </w:p>
          <w:p w:rsidR="00F53ADF" w:rsidRPr="009D57AD" w:rsidRDefault="00F53ADF" w:rsidP="00F53ADF">
            <w:pPr>
              <w:spacing w:line="240" w:lineRule="auto"/>
              <w:ind w:right="1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 xml:space="preserve"> Основы создания композиции костюма.</w:t>
            </w:r>
          </w:p>
          <w:p w:rsidR="00F53ADF" w:rsidRPr="009D57AD" w:rsidRDefault="00F53ADF" w:rsidP="00F53ADF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D57A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F53ADF" w:rsidRPr="009D57AD" w:rsidRDefault="00F53ADF" w:rsidP="00F53ADF">
            <w:pPr>
              <w:spacing w:line="240" w:lineRule="auto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7AD">
              <w:rPr>
                <w:rFonts w:ascii="Times New Roman" w:hAnsi="Times New Roman"/>
                <w:sz w:val="24"/>
                <w:szCs w:val="24"/>
              </w:rPr>
              <w:t>Просмотр иллюстрационного материала, зарисовки элементов костюма. Создание костюма на бумаге в технике «Коллаж»</w:t>
            </w:r>
            <w:r w:rsidRPr="00C25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3ADF" w:rsidRDefault="00652BC4" w:rsidP="00DC7B42">
            <w:pPr>
              <w:spacing w:line="240" w:lineRule="auto"/>
              <w:ind w:righ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3ADF" w:rsidRDefault="00602D51" w:rsidP="00DC7B42">
            <w:pPr>
              <w:spacing w:line="240" w:lineRule="auto"/>
              <w:ind w:righ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3ADF" w:rsidRPr="009D57AD" w:rsidRDefault="00F53ADF" w:rsidP="00DC7B42">
            <w:pPr>
              <w:spacing w:line="240" w:lineRule="auto"/>
              <w:ind w:righ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42" w:rsidRPr="00493588" w:rsidTr="00FE7A1C">
        <w:trPr>
          <w:trHeight w:val="80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D07CFC" w:rsidRDefault="00DC7B42" w:rsidP="00D07CFC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B42" w:rsidRPr="00413A85" w:rsidRDefault="00DC7B42" w:rsidP="00FC5B71">
            <w:pPr>
              <w:spacing w:after="0" w:line="240" w:lineRule="auto"/>
              <w:ind w:right="1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Основы цветоведения</w:t>
            </w:r>
          </w:p>
          <w:p w:rsidR="00DC7B42" w:rsidRPr="00413A85" w:rsidRDefault="00DC7B42" w:rsidP="00FC5B7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Теоретические сведения: </w:t>
            </w:r>
          </w:p>
          <w:p w:rsidR="00DC7B42" w:rsidRPr="00413A85" w:rsidRDefault="00DC7B42" w:rsidP="00FC5B7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Цветовой круг. Колористическая теория цветовых рекомендаций. Основные правилапо подбору цветов. Правило подбора одежды по цветовой гамме.  Правило подбора одежды по структуре ткани.</w:t>
            </w:r>
          </w:p>
          <w:p w:rsidR="00DC7B42" w:rsidRPr="00413A85" w:rsidRDefault="00DC7B42" w:rsidP="00FC5B7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DC7B42" w:rsidRPr="009E1D68" w:rsidRDefault="00DC7B42" w:rsidP="00FC5B7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Выполнение цветового круга на  6 и 12 цветов. Подбор одежды по цветовой  гамме.  Подбор ткани по цветовой гамме и по структуре ткани.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413A85" w:rsidRDefault="00652BC4" w:rsidP="00DC7B42">
            <w:pPr>
              <w:spacing w:after="0" w:line="240" w:lineRule="auto"/>
              <w:ind w:right="-4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413A85" w:rsidRDefault="00094BC1" w:rsidP="00DC7B42">
            <w:pPr>
              <w:spacing w:after="0" w:line="240" w:lineRule="auto"/>
              <w:ind w:right="-4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B42" w:rsidRPr="00413A85" w:rsidRDefault="00DC7B42" w:rsidP="00DC7B42">
            <w:pPr>
              <w:spacing w:after="0" w:line="240" w:lineRule="auto"/>
              <w:ind w:right="-4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 Рисунок 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Теоретические сведения: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Выполнение зарисовок  фигуры человека. Фигура человека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 xml:space="preserve"> в движении. Типология фигуры. 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 xml:space="preserve">Выполнение зарисовок. Работа с журналами мод. Работа с конкретной фигурой.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контроля по курсу. </w:t>
            </w:r>
            <w:r w:rsidRPr="00413A85">
              <w:rPr>
                <w:rFonts w:ascii="Times New Roman" w:hAnsi="Times New Roman"/>
                <w:sz w:val="24"/>
                <w:szCs w:val="24"/>
              </w:rPr>
              <w:t xml:space="preserve">Создание творческого отчета по теме: </w:t>
            </w:r>
          </w:p>
          <w:p w:rsidR="00094BC1" w:rsidRPr="009E1D68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«История костюма».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Рисунок 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Теоретические сведения: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Выполнение зарисовок  фигуры человека. Фигура человека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 xml:space="preserve"> в движении. Типология фигуры. 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 xml:space="preserve">Выполнение зарисовок. Работа с журналами мод. Работа с конкретной фигурой.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контроля по курсу. </w:t>
            </w:r>
            <w:r w:rsidRPr="00413A85">
              <w:rPr>
                <w:rFonts w:ascii="Times New Roman" w:hAnsi="Times New Roman"/>
                <w:sz w:val="24"/>
                <w:szCs w:val="24"/>
              </w:rPr>
              <w:t xml:space="preserve">Создание творческого отчета по теме: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«История костюма».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Рисунок  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Теоретические сведения: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Выполнение зарисовок  фигуры человека. Фигура человека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 xml:space="preserve"> в движении. Типология фигуры. 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 xml:space="preserve">Выполнение зарисовок. Работа с журналами мод. </w:t>
            </w:r>
            <w:r w:rsidRPr="00413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конкретной фигурой.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контроля по курсу. </w:t>
            </w:r>
            <w:r w:rsidRPr="00413A85">
              <w:rPr>
                <w:rFonts w:ascii="Times New Roman" w:hAnsi="Times New Roman"/>
                <w:sz w:val="24"/>
                <w:szCs w:val="24"/>
              </w:rPr>
              <w:t xml:space="preserve">Создание творческого отчета по теме: </w:t>
            </w:r>
          </w:p>
          <w:p w:rsidR="00094BC1" w:rsidRPr="009E1D68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«История костюма».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Рисунок 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Теоретические сведения: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Выполнение зарисовок  фигуры человека. Фигура человека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 xml:space="preserve"> в движении. Типология фигуры. 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 xml:space="preserve">Выполнение зарисовок. Работа с журналами мод. Работа с конкретной фигурой.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контроля по курсу. </w:t>
            </w:r>
            <w:r w:rsidRPr="00413A85">
              <w:rPr>
                <w:rFonts w:ascii="Times New Roman" w:hAnsi="Times New Roman"/>
                <w:sz w:val="24"/>
                <w:szCs w:val="24"/>
              </w:rPr>
              <w:t xml:space="preserve">Создание творческого отчета по теме: </w:t>
            </w:r>
          </w:p>
          <w:p w:rsidR="00094BC1" w:rsidRPr="009E1D68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«История костюма».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ind w:right="-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07.12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Рисунок 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 xml:space="preserve">Теоретические сведения: </w:t>
            </w:r>
          </w:p>
          <w:p w:rsidR="00094BC1" w:rsidRPr="00094BC1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Выполнение зарисовок  фигуры человека. Фигура человека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3A85">
              <w:rPr>
                <w:rFonts w:ascii="Times New Roman" w:hAnsi="Times New Roman"/>
                <w:sz w:val="24"/>
                <w:szCs w:val="24"/>
              </w:rPr>
              <w:t xml:space="preserve">в движении. Типология фигуры. 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 xml:space="preserve">Выполнение зарисовок. Работа с журналами мод. Работа с конкретной фигурой.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A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контроля по курсу. </w:t>
            </w:r>
            <w:r w:rsidRPr="00413A85">
              <w:rPr>
                <w:rFonts w:ascii="Times New Roman" w:hAnsi="Times New Roman"/>
                <w:sz w:val="24"/>
                <w:szCs w:val="24"/>
              </w:rPr>
              <w:t xml:space="preserve">Создание творческого отчета по теме: </w:t>
            </w:r>
          </w:p>
          <w:p w:rsidR="00094BC1" w:rsidRPr="00413A85" w:rsidRDefault="00094BC1" w:rsidP="00094BC1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13A85">
              <w:rPr>
                <w:rFonts w:ascii="Times New Roman" w:hAnsi="Times New Roman"/>
                <w:sz w:val="24"/>
                <w:szCs w:val="24"/>
              </w:rPr>
              <w:t>«История костюма».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Техника снятия мерок с фигуры человека</w:t>
            </w: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Теоретические сведения: 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Терминология измерений.Для каких целей проводится измерение фигуры человека.Работа с журналами, умение находить выкройку.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9E1D68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Тренировочные упражнения по измерению фигуры человека. Перенос выкройки с журнала на кальку.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Современная косметология   </w:t>
            </w:r>
          </w:p>
          <w:p w:rsidR="00094BC1" w:rsidRPr="00413A85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Теоретические сведения:  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Беседа  по общей гигиене тела</w:t>
            </w:r>
            <w:r w:rsidRPr="00413A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Знакомство с различными типами кожи и этапами ухода за кожей, очищение, питание, защита.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Работа с  иллюстрационными материалами журналов. Работа с наглядными пособиями. Определение типов кожи, этапы ухода за ней и защита.</w:t>
            </w:r>
          </w:p>
          <w:p w:rsidR="00094BC1" w:rsidRPr="009E1D68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Работа по картам</w:t>
            </w:r>
            <w:r w:rsidRPr="00413A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определить форму лица человека.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Современная косметология   </w:t>
            </w:r>
          </w:p>
          <w:p w:rsidR="00094BC1" w:rsidRPr="00413A85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Теоретические сведения:  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Беседа  по общей гигиене тела</w:t>
            </w:r>
            <w:r w:rsidRPr="00413A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Знакомство с различными типами кожи и этапами ухода за кожей, очищение, питание, защита.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 иллюстрационными материалами журналов. Работа с наглядными пособиями. Определение типов кожи, этапы ухода за ней и </w:t>
            </w: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защита.</w:t>
            </w:r>
          </w:p>
          <w:p w:rsidR="00094BC1" w:rsidRPr="00413A85" w:rsidRDefault="00094BC1" w:rsidP="00094B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Работа по картам</w:t>
            </w:r>
            <w:r w:rsidRPr="00413A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определить форму лица человека.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макияжа  </w:t>
            </w:r>
          </w:p>
          <w:p w:rsidR="00094BC1" w:rsidRPr="00413A85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сведения: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Профессиональное оборудование и терминология. Виды декоративной косметики. Правило пользования декоративной косметикой. Виды макияжа: дневной, вечерний. Общие сведения о форме лица.</w:t>
            </w:r>
          </w:p>
          <w:p w:rsidR="00094BC1" w:rsidRPr="00413A85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Знакомство с инструментами и приспособлениями. Просмотр видеозаписи по правилам нанесения декоративной косметики. Нанесение косметики по определенному замыслу.</w:t>
            </w:r>
          </w:p>
          <w:p w:rsidR="00094BC1" w:rsidRPr="009E1D68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Творческое задание:  придуматьи создать макияж по темам: дискотека, день рождения бабушки.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макияжа </w:t>
            </w:r>
          </w:p>
          <w:p w:rsidR="00094BC1" w:rsidRPr="00413A85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сведения: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Профессиональное оборудование и терминология. Виды декоративной косметики. Правило пользования декоративной косметикой. Виды макияжа: дневной, вечерний. Общие сведения о форме лица.</w:t>
            </w:r>
          </w:p>
          <w:p w:rsidR="00094BC1" w:rsidRPr="00413A85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Знакомство с инструментами и приспособлениями. Просмотр видеозаписи по правилам нанесения декоративной косметики. Нанесение косметики по определенному замыслу.</w:t>
            </w:r>
          </w:p>
          <w:p w:rsidR="00094BC1" w:rsidRPr="009E1D68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3A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задание:  придуматьи создать макияж по темам: дискотека, день рождения бабушки.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макияжа </w:t>
            </w:r>
          </w:p>
          <w:p w:rsidR="00094BC1" w:rsidRPr="00413A85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сведения: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Профессиональное оборудование и терминология. Виды декоративной косметики. Правило пользования декоративной косметикой. Виды макияжа: дневной, вечерний. Общие сведения о форме лица.</w:t>
            </w:r>
          </w:p>
          <w:p w:rsidR="00094BC1" w:rsidRPr="00413A85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Знакомство с инструментами и приспособлениями. Просмотр видеозаписи по правилам нанесения декоративной косметики. Нанесение косметики по определенному замыслу.</w:t>
            </w:r>
          </w:p>
          <w:p w:rsidR="00094BC1" w:rsidRPr="00413A85" w:rsidRDefault="00094BC1" w:rsidP="00094B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задание:  придуматьи создать макияж по темам: дискотека, день рождения бабушки.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13A85" w:rsidRDefault="00094BC1" w:rsidP="00094BC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983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13A85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 xml:space="preserve">Стилистические направления в одежде </w:t>
            </w:r>
          </w:p>
          <w:p w:rsidR="00094BC1" w:rsidRPr="00413A85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Теоретические сведения: 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Женские и мужские  стилистические направления (спортивный, классический, фантазийный). Молодежные стилистические направления.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Практическая работа:</w:t>
            </w:r>
          </w:p>
          <w:p w:rsidR="00094BC1" w:rsidRPr="00413A85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Определить по иллюстрациям стиль, в котором выполнена модель. Выполнение зарисовок в определенных направлениях.</w:t>
            </w:r>
          </w:p>
          <w:p w:rsidR="00094BC1" w:rsidRPr="00493588" w:rsidRDefault="00094BC1" w:rsidP="00094BC1">
            <w:pPr>
              <w:spacing w:after="0"/>
              <w:rPr>
                <w:rFonts w:ascii="Times New Roman" w:hAnsi="Times New Roman" w:cs="Times New Roman"/>
              </w:rPr>
            </w:pPr>
            <w:r w:rsidRPr="00413A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13A85">
              <w:rPr>
                <w:rFonts w:ascii="Times New Roman" w:eastAsia="Times New Roman" w:hAnsi="Times New Roman"/>
                <w:sz w:val="24"/>
                <w:szCs w:val="24"/>
              </w:rPr>
              <w:t>Выбрать из журналов  классические модели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4BC1" w:rsidRPr="00493588" w:rsidTr="00FE7A1C">
        <w:trPr>
          <w:trHeight w:val="93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поясов   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материалов, необходимых при изготовлении аксессуаров. Снятие размеров с фигуры человека. Построение выкройки. Технология изготовления.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Новая жизнь старым вещам, изготовление поясов из ткани б/у.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Раскрой. Изготовление пояса из кожи и меха по технологии.  Декорирование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пояса орнаментом с помощью электровыжигателя. Декорирование цветами из кожи.</w:t>
            </w:r>
          </w:p>
          <w:p w:rsidR="00094BC1" w:rsidRPr="009E1D68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Придумать и изготовить декоративный  пояс для ношения с джинсами, платьем, блузой с последующей демонстрацией поясов.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93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FC5B71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B71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поясов   </w:t>
            </w:r>
          </w:p>
          <w:p w:rsidR="00094BC1" w:rsidRPr="00FC5B71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B71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Теоретические сведения:  </w:t>
            </w:r>
          </w:p>
          <w:p w:rsidR="00094BC1" w:rsidRPr="00FC5B71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B71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материалов, необходимых при изготовлении аксессуаров. Снятие размеров с фигуры человека. Построение выкройки. Технология изготовления. </w:t>
            </w:r>
          </w:p>
          <w:p w:rsidR="00094BC1" w:rsidRPr="00FC5B71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B71">
              <w:rPr>
                <w:rFonts w:ascii="Times New Roman" w:eastAsia="Times New Roman" w:hAnsi="Times New Roman"/>
                <w:sz w:val="24"/>
                <w:szCs w:val="24"/>
              </w:rPr>
              <w:t>Новая жизнь старым вещам, изготовление поясов из ткани б/у.</w:t>
            </w:r>
          </w:p>
          <w:p w:rsidR="00094BC1" w:rsidRPr="00FC5B71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B71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работа: </w:t>
            </w:r>
          </w:p>
          <w:p w:rsidR="00094BC1" w:rsidRPr="00FC5B71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B71">
              <w:rPr>
                <w:rFonts w:ascii="Times New Roman" w:eastAsia="Times New Roman" w:hAnsi="Times New Roman"/>
                <w:sz w:val="24"/>
                <w:szCs w:val="24"/>
              </w:rPr>
              <w:t xml:space="preserve">Раскрой. Изготовление пояса из кожи и меха по технологии.  Декорирование </w:t>
            </w:r>
          </w:p>
          <w:p w:rsidR="00094BC1" w:rsidRPr="00FC5B71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B71">
              <w:rPr>
                <w:rFonts w:ascii="Times New Roman" w:eastAsia="Times New Roman" w:hAnsi="Times New Roman"/>
                <w:sz w:val="24"/>
                <w:szCs w:val="24"/>
              </w:rPr>
              <w:t>пояса орнаментом с помощью электровыжигателя. Декорирование цветами из кожи.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B71">
              <w:rPr>
                <w:rFonts w:ascii="Times New Roman" w:eastAsia="Times New Roman" w:hAnsi="Times New Roman"/>
                <w:sz w:val="24"/>
                <w:szCs w:val="24"/>
              </w:rPr>
              <w:t>Форма контроля. Придумать и изготовить декоративный  пояс для ношения с джинсами, платьем, блузой с последующей демонстрацией поясов.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поясов   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материалов, необходимых при изготовлении аксессуаров. Снятие размеров с фигуры человека. Построение выкройки. Технология изготовления.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Новая жизнь старым вещам, изготовление поясов из ткани б/у.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Раскрой. Изготовление пояса из кожи и меха по технологии.  Декорирование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пояса орнаментом с помощью электровыжигателя. Декорирование цветами из кожи.</w:t>
            </w:r>
          </w:p>
          <w:p w:rsidR="00094BC1" w:rsidRPr="009E1D68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Придумать и изготовить декоративный  пояс для ношения с джинсами, 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платьем, блузой с последующей демонстрацией поясов.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C06FF2" w:rsidP="00C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бижутерии 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История возникновения украшений. Виды и разновидности бижутерии. Подбор бижутерии для конкретного костюма. Знакомство с материалом для изготовления бижутерии.  Последовательность изготовления. Технология изготовления украшений из ткани, бумаги, кожи, бусинок, дерева. Иллюстрированный показ различных способов завязывания платка.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журналов. Изготовление гарнитура из кожи. Самостоятельная работа по завязыванию платка на шее, голове, бедре, работа в паре. </w:t>
            </w:r>
          </w:p>
          <w:p w:rsidR="00094BC1" w:rsidRPr="009E1D68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Конкурс «Самое лучшее украшение своими руками» с последующей демонстрацией.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C06FF2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Виды головного  убора  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происхождения головных уборов. Головные уборы народов мира и их традиции. Традиционные русские головные уборы.Многообразие головного убора. Связь головных уборов с чертами лица.  Зависимость головного убора от стиля. 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 работа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Проектирование головных уборов.   Выбор материалов. Снятие размеров. Построение конструкции. Изготовление конструкции головного убора.  Последовательность изготовления. Технология изготовления головного  убора.</w:t>
            </w:r>
          </w:p>
          <w:p w:rsidR="00094BC1" w:rsidRPr="009E1D68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контроля.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карточкам: перечислить технологическую последовательность при изготовлении шляпы.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C06FF2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Виды головного  убора  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происхождения головных уборов. Головные уборы народов мира и их традиции. Традиционные русские головные уборы.Многообразие головного убора. Связь головных уборов с чертами лица.  Зависимость головного убора от стиля. 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 работа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Проектирование головных уборов.   Выбор материалов. Снятие размеров. Построение конструкции. Изготовление конструкции головного убора.  Последовательность изготовления. Технология изготовления головного  убора.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контроля.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карточкам: перечислить технологическую последовательность при изготовлении шляпы.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C06FF2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29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Декорирование головного убора  </w:t>
            </w:r>
          </w:p>
          <w:p w:rsidR="00094BC1" w:rsidRPr="0045744D" w:rsidRDefault="00094BC1" w:rsidP="00094BC1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сведения:</w:t>
            </w:r>
          </w:p>
          <w:p w:rsidR="00094BC1" w:rsidRPr="0045744D" w:rsidRDefault="00094BC1" w:rsidP="00094BC1">
            <w:pPr>
              <w:tabs>
                <w:tab w:val="left" w:pos="2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Виды декоративной отделки. Влияние декорирования на  головной убор. Уместность украшений на головном уборе.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 работа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цветов из лент.  Изготовление искусственного цветка из органзы, декорирование шляп жгутом, лентами, бусами. </w:t>
            </w:r>
          </w:p>
          <w:p w:rsidR="00094BC1" w:rsidRPr="00493588" w:rsidRDefault="00094BC1" w:rsidP="00094BC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контроля.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Изготовление розы из ткани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C06FF2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29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Декорирование головного убора  </w:t>
            </w:r>
          </w:p>
          <w:p w:rsidR="00094BC1" w:rsidRPr="0045744D" w:rsidRDefault="00094BC1" w:rsidP="00094BC1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сведения:</w:t>
            </w:r>
          </w:p>
          <w:p w:rsidR="00094BC1" w:rsidRPr="0045744D" w:rsidRDefault="00094BC1" w:rsidP="00094BC1">
            <w:pPr>
              <w:tabs>
                <w:tab w:val="left" w:pos="2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Виды декоративной отделки. Влияние декорирования на  головной убор. Уместность украшений на головном уборе.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 работа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цветов из лент.  Изготовление искусственного цветка из органзы, декорирование шляп жгутом, лентами, бусами. 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контроля.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Изготовление розы из ткани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C06FF2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Декорирование головного убора </w:t>
            </w:r>
          </w:p>
          <w:p w:rsidR="00094BC1" w:rsidRPr="0045744D" w:rsidRDefault="00094BC1" w:rsidP="00094BC1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сведения:</w:t>
            </w:r>
          </w:p>
          <w:p w:rsidR="00094BC1" w:rsidRPr="0045744D" w:rsidRDefault="00094BC1" w:rsidP="00094BC1">
            <w:pPr>
              <w:tabs>
                <w:tab w:val="left" w:pos="2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Виды декоративной отделки. Влияние декорирования на  головной убор. Уместность украшений на головном уборе.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 работа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цветов из лент.  Изготовление искусственного цветка из органзы, декорирование шляп жгутом, лентами, бусами. </w:t>
            </w:r>
          </w:p>
          <w:p w:rsidR="00094BC1" w:rsidRPr="0045744D" w:rsidRDefault="00094BC1" w:rsidP="00094BC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контроля.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Изготовление розы из ткани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C06FF2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Декорирование головного убора </w:t>
            </w:r>
          </w:p>
          <w:p w:rsidR="00094BC1" w:rsidRPr="0045744D" w:rsidRDefault="00094BC1" w:rsidP="00094BC1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сведения:</w:t>
            </w:r>
          </w:p>
          <w:p w:rsidR="00094BC1" w:rsidRPr="0045744D" w:rsidRDefault="00094BC1" w:rsidP="00094BC1">
            <w:pPr>
              <w:tabs>
                <w:tab w:val="left" w:pos="2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Виды декоративной отделки. Влияние декорирования на  головной убор. Уместность украшений на головном уборе.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 работа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цветов из лент.  Изготовление искусственного цветка из органзы, декорирование шляп жгутом, лентами, бусами. </w:t>
            </w:r>
          </w:p>
          <w:p w:rsidR="00094BC1" w:rsidRPr="0045744D" w:rsidRDefault="00094BC1" w:rsidP="00094BC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контроля.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Изготовление розы из ткани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C06FF2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4D">
              <w:rPr>
                <w:rFonts w:ascii="Times New Roman" w:hAnsi="Times New Roman"/>
                <w:sz w:val="24"/>
                <w:szCs w:val="24"/>
              </w:rPr>
              <w:t xml:space="preserve">Азбука музыкального движения  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сведения: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Мелодия и движения. Темп (быстро, медленно, умеренно). Контрастная музыка (быстрая – медленная, веселая – грустная). Динамика (громко – тихо). Настроение в музыке (грустно, смешно, испуганно, страшно, мечтательно). Музыкальные размеры: 2/4, 3/4.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Танцевальные упражнения под музыку, которые учат чувствовать ритм и гармонично развивают тело. Музыкально-ритмические задания на развитие умения слышать ритмический рисунок в мелодии. Упражнения на развитие мышечного и 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вестибулярного аппарата. Партерная гимнастика. Тренаж современной пластики. Ходьба на всей стопе, на носочках, на пяточках.  Мягкий «кошачий» шаг, торжественный, парадный шаг.  Упражнения на координацию и ориентацию в пространстве. Музыкальные игры, этюды. </w:t>
            </w:r>
          </w:p>
          <w:p w:rsidR="00094BC1" w:rsidRPr="009E1D68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контроля.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 Подведение итогов в конце каждого урока.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C06FF2" w:rsidP="00094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4D">
              <w:rPr>
                <w:rFonts w:ascii="Times New Roman" w:hAnsi="Times New Roman"/>
                <w:sz w:val="24"/>
                <w:szCs w:val="24"/>
              </w:rPr>
              <w:t xml:space="preserve">Основы хореографических дисциплин 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сведения: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понятия классического танца. Термины классического танца. Ориентация в пространстве (точки класса). Постановка корпуса (апломб).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Положение головы.  Положение стопы в классическом танце. Позиции и положения рук и ног.  Основные упражнения классического экзерсиса на всей стопе лицом к станку.</w:t>
            </w:r>
          </w:p>
          <w:p w:rsidR="00094BC1" w:rsidRPr="009E1D68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Контрольный урок после изучения каждой темы. Фронтальный опрос (на усвоение терминологии). Тест – показ (на усвоение экзерсиса).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C06FF2" w:rsidP="00094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4D">
              <w:rPr>
                <w:rFonts w:ascii="Times New Roman" w:hAnsi="Times New Roman"/>
                <w:sz w:val="24"/>
                <w:szCs w:val="24"/>
              </w:rPr>
              <w:t xml:space="preserve">Основы хореографических дисциплин 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сведения: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понятия классического танца. Термины классического танца. Ориентация в пространстве (точки класса). Постановка корпуса (апломб).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Положение головы.  Положение стопы в классическом танце. Позиции и положения рук и ног.  Основные упражнения классического экзерсиса на всей стопе лицом к станку.</w:t>
            </w:r>
          </w:p>
          <w:p w:rsidR="00094BC1" w:rsidRPr="0045744D" w:rsidRDefault="00094BC1" w:rsidP="00094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Контрольный урок после изучения каждой темы. Фронтальный опрос (на усвоение терминологии). Тест – показ (на усвоение экзерсиса).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C06FF2" w:rsidP="00094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45744D" w:rsidRDefault="00094BC1" w:rsidP="00094B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744D">
              <w:rPr>
                <w:rFonts w:ascii="Times New Roman" w:hAnsi="Times New Roman"/>
                <w:sz w:val="24"/>
                <w:szCs w:val="24"/>
              </w:rPr>
              <w:t xml:space="preserve">Основы хореографических дисциплин </w:t>
            </w:r>
          </w:p>
          <w:p w:rsidR="00094BC1" w:rsidRPr="0045744D" w:rsidRDefault="00094BC1" w:rsidP="00094B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Теоретические сведения: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понятия классического танца. Термины классического танца. Ориентация в пространстве (точки класса). Постановка корпуса (апломб). 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094BC1" w:rsidRPr="0045744D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Положение головы.  Положение стопы в классическом танце. Позиции и положения рук и ног.  Основные упражнения классического экзерсиса на всей стопе лицом к станку.</w:t>
            </w:r>
          </w:p>
          <w:p w:rsidR="00094BC1" w:rsidRPr="009E1D68" w:rsidRDefault="00094BC1" w:rsidP="0009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44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Форма контроля. </w:t>
            </w:r>
            <w:r w:rsidRPr="0045744D">
              <w:rPr>
                <w:rFonts w:ascii="Times New Roman" w:eastAsia="Times New Roman" w:hAnsi="Times New Roman"/>
                <w:sz w:val="24"/>
                <w:szCs w:val="24"/>
              </w:rPr>
              <w:t>Контрольный урок после изучения каждой темы. Фронтальный опрос (на усвоение терминологии). Тест – показ (на усвоение экзерсиса).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C06FF2" w:rsidP="00094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45744D" w:rsidRDefault="00094BC1" w:rsidP="00094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C1" w:rsidRPr="00493588" w:rsidTr="00FE7A1C">
        <w:trPr>
          <w:trHeight w:val="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D07CFC" w:rsidRDefault="00094BC1" w:rsidP="00094BC1">
            <w:pPr>
              <w:pStyle w:val="a3"/>
              <w:tabs>
                <w:tab w:val="left" w:pos="7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BC1" w:rsidRPr="009410B0" w:rsidRDefault="00094BC1" w:rsidP="00094BC1">
            <w:pPr>
              <w:tabs>
                <w:tab w:val="left" w:pos="777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10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9410B0" w:rsidRDefault="00094BC1" w:rsidP="00094BC1">
            <w:pPr>
              <w:tabs>
                <w:tab w:val="left" w:pos="77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Default="00094BC1" w:rsidP="00094BC1">
            <w:pPr>
              <w:tabs>
                <w:tab w:val="left" w:pos="77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BC1" w:rsidRPr="00041D4C" w:rsidRDefault="00094BC1" w:rsidP="00094BC1">
            <w:pPr>
              <w:tabs>
                <w:tab w:val="left" w:pos="77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1677" w:rsidRDefault="00871677" w:rsidP="00B654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6FF2" w:rsidRDefault="00C06FF2" w:rsidP="00B654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6FF2" w:rsidRDefault="00C06FF2" w:rsidP="00B654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6FF2" w:rsidRPr="00871677" w:rsidRDefault="00C06FF2" w:rsidP="00B654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54C2" w:rsidRDefault="00B654C2" w:rsidP="00B654C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4. Организационно-педагогические у</w:t>
      </w:r>
      <w:r w:rsidRPr="00547AC8">
        <w:rPr>
          <w:b/>
          <w:color w:val="auto"/>
        </w:rPr>
        <w:t>словия реализации программы</w:t>
      </w:r>
    </w:p>
    <w:p w:rsidR="00B654C2" w:rsidRPr="00547AC8" w:rsidRDefault="00B654C2" w:rsidP="00B654C2">
      <w:pPr>
        <w:pStyle w:val="Default"/>
        <w:jc w:val="center"/>
        <w:rPr>
          <w:b/>
          <w:color w:val="auto"/>
        </w:rPr>
      </w:pPr>
    </w:p>
    <w:p w:rsidR="00B654C2" w:rsidRDefault="00B654C2" w:rsidP="00B654C2">
      <w:pPr>
        <w:pStyle w:val="Default"/>
        <w:rPr>
          <w:color w:val="auto"/>
        </w:rPr>
      </w:pPr>
      <w:r w:rsidRPr="00ED059B">
        <w:rPr>
          <w:color w:val="auto"/>
        </w:rPr>
        <w:t xml:space="preserve">Для организации образовательного процесса используются </w:t>
      </w:r>
      <w:r>
        <w:rPr>
          <w:color w:val="auto"/>
        </w:rPr>
        <w:t>комбинированные занятия по изучению  истории и основ композиции костюма, по моделированию костюма, его изготовлению и демонстрации (дефиле</w:t>
      </w:r>
      <w:r w:rsidR="00452E07">
        <w:rPr>
          <w:color w:val="auto"/>
        </w:rPr>
        <w:t>, театрализованные костюмированные постановки</w:t>
      </w:r>
      <w:r>
        <w:rPr>
          <w:color w:val="auto"/>
        </w:rPr>
        <w:t>).</w:t>
      </w:r>
    </w:p>
    <w:p w:rsidR="00452E07" w:rsidRPr="00ED059B" w:rsidRDefault="00452E07" w:rsidP="00B654C2">
      <w:pPr>
        <w:pStyle w:val="Default"/>
        <w:rPr>
          <w:color w:val="auto"/>
        </w:rPr>
      </w:pPr>
    </w:p>
    <w:p w:rsidR="00B654C2" w:rsidRPr="00FB5CFB" w:rsidRDefault="00B654C2" w:rsidP="00B654C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5</w:t>
      </w:r>
      <w:r w:rsidRPr="00FB5CFB">
        <w:rPr>
          <w:b/>
          <w:color w:val="auto"/>
        </w:rPr>
        <w:t>. Материально-техническое и информационное обеспечение программы</w:t>
      </w:r>
    </w:p>
    <w:p w:rsidR="00B654C2" w:rsidRDefault="00B654C2" w:rsidP="00B654C2">
      <w:pPr>
        <w:pStyle w:val="Default"/>
        <w:rPr>
          <w:color w:val="auto"/>
        </w:rPr>
      </w:pPr>
    </w:p>
    <w:p w:rsidR="00B654C2" w:rsidRDefault="00B654C2" w:rsidP="00B654C2">
      <w:pPr>
        <w:pStyle w:val="Default"/>
        <w:rPr>
          <w:color w:val="auto"/>
        </w:rPr>
      </w:pPr>
      <w:r w:rsidRPr="00ED059B">
        <w:rPr>
          <w:color w:val="auto"/>
        </w:rPr>
        <w:t xml:space="preserve">Условия реализации: </w:t>
      </w:r>
      <w:r>
        <w:rPr>
          <w:color w:val="auto"/>
        </w:rPr>
        <w:t>а</w:t>
      </w:r>
      <w:r w:rsidRPr="00ED059B">
        <w:rPr>
          <w:color w:val="auto"/>
        </w:rPr>
        <w:t>удитория не</w:t>
      </w:r>
      <w:r w:rsidR="00452E07">
        <w:rPr>
          <w:color w:val="auto"/>
        </w:rPr>
        <w:t xml:space="preserve"> менее 30 кв. м, сцена, столы и стулья.</w:t>
      </w:r>
    </w:p>
    <w:p w:rsidR="00B654C2" w:rsidRPr="00ED059B" w:rsidRDefault="00B654C2" w:rsidP="00B654C2">
      <w:pPr>
        <w:pStyle w:val="Default"/>
        <w:rPr>
          <w:color w:val="auto"/>
        </w:rPr>
      </w:pPr>
      <w:r w:rsidRPr="00ED059B">
        <w:rPr>
          <w:color w:val="auto"/>
        </w:rPr>
        <w:t xml:space="preserve">Оборудование: </w:t>
      </w:r>
      <w:r>
        <w:rPr>
          <w:color w:val="auto"/>
        </w:rPr>
        <w:t>компьютер, экран, проектор, колонки  или интерактивная панель.</w:t>
      </w:r>
    </w:p>
    <w:p w:rsidR="00452E07" w:rsidRDefault="00452E07" w:rsidP="008716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1677" w:rsidRPr="00452E07" w:rsidRDefault="00452E07" w:rsidP="00452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="00B654C2">
        <w:rPr>
          <w:rFonts w:ascii="Times New Roman" w:eastAsia="Times New Roman" w:hAnsi="Times New Roman"/>
          <w:b/>
          <w:sz w:val="24"/>
          <w:szCs w:val="24"/>
        </w:rPr>
        <w:t>Информационные источники (список литературы)</w:t>
      </w:r>
    </w:p>
    <w:p w:rsidR="00871677" w:rsidRPr="00871677" w:rsidRDefault="00871677" w:rsidP="00452E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для педагога</w:t>
      </w:r>
    </w:p>
    <w:p w:rsidR="00871677" w:rsidRPr="00871677" w:rsidRDefault="00871677" w:rsidP="008716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Бюлер, Р. Пэчворк [Текст] / Р. Бюлер, С. Клар // Учебный курс. – М.: АРТ - Родник, 2007</w:t>
      </w:r>
    </w:p>
    <w:p w:rsidR="00871677" w:rsidRPr="00871677" w:rsidRDefault="00871677" w:rsidP="008716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Васинская, Е.Б. Сборник программ педагогов детских театров и студий моделирования одежды Кемеровской области РФ [Текст] / Е.Б.Васинская, Н.Н. Шипачева, С.А. Пахомова // Программа детского театра моды на базе студии «Модница», Программа «Конструирование, моделирование и пошив одежды. – Кемерово, 1999</w:t>
      </w:r>
    </w:p>
    <w:p w:rsidR="00871677" w:rsidRPr="00871677" w:rsidRDefault="00871677" w:rsidP="0087167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Карейд, Э. Шьем модные сумки [Текст] / Э. Карейд // перевод с английского Л.П. Яркина. – М.: Ниола-Пресс, 2006</w:t>
      </w:r>
    </w:p>
    <w:p w:rsidR="00871677" w:rsidRPr="00871677" w:rsidRDefault="00871677" w:rsidP="0087167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 xml:space="preserve">Коршунова, Т.Т. Костюм в России </w:t>
      </w:r>
      <w:r w:rsidRPr="00871677">
        <w:rPr>
          <w:rFonts w:ascii="Times New Roman" w:eastAsia="Times New Roman" w:hAnsi="Times New Roman"/>
          <w:sz w:val="24"/>
          <w:szCs w:val="24"/>
          <w:lang w:val="en-US"/>
        </w:rPr>
        <w:t>XVII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 - начала </w:t>
      </w:r>
      <w:r w:rsidRPr="00871677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871677">
        <w:rPr>
          <w:rFonts w:ascii="Times New Roman" w:eastAsia="Times New Roman" w:hAnsi="Times New Roman"/>
          <w:sz w:val="24"/>
          <w:szCs w:val="24"/>
        </w:rPr>
        <w:t xml:space="preserve"> века из собраний государственного Эрмитажа [Иллюстрации] / Т.Т. Коргунова // сборник иллюстраций государственного Эрмитажа. - СПб, 1997</w:t>
      </w:r>
    </w:p>
    <w:p w:rsidR="00871677" w:rsidRPr="00871677" w:rsidRDefault="00871677" w:rsidP="0087167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Лущик, Л. Маленькое черное платье [Текст] / Л. Лущик // Одна выкройка много идей. - М.: Эксмо, 2007</w:t>
      </w:r>
    </w:p>
    <w:p w:rsidR="00871677" w:rsidRPr="00871677" w:rsidRDefault="00871677" w:rsidP="0087167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Маббс, Л. Оригами из ткани [Текст] / Л. Маббс, В. Лоуз // Идеи для стильного интерьера. Перевод с английского У. Сапциной. – М.: «Контэнт», 2008</w:t>
      </w:r>
    </w:p>
    <w:p w:rsidR="00871677" w:rsidRPr="00871677" w:rsidRDefault="00871677" w:rsidP="0087167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Могузова, Т.В. Практикум по производственному обучению профессии «Портной» [Текст] / Т.В. Могузова, Н.Н. Байкова, Е.В.Тулупова, Е.В. Стрельцова // Учебное пособие для начального профессионального образования. – М.: «Академия», 2003</w:t>
      </w:r>
    </w:p>
    <w:p w:rsidR="00871677" w:rsidRPr="00871677" w:rsidRDefault="00871677" w:rsidP="008716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 xml:space="preserve">Рюдигер, М. Изысканный макияж. [Текст] /М. Рюдигер // перевод с немецкого Т. Набатниковой. - ФРГ: «Кристина и КО», 1997 </w:t>
      </w:r>
    </w:p>
    <w:p w:rsidR="00871677" w:rsidRPr="00871677" w:rsidRDefault="00871677" w:rsidP="008716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Рюдигер, М. 388 Причесок [Текст] / М. Рюдигер // перевод с немецкого</w:t>
      </w:r>
    </w:p>
    <w:p w:rsidR="00871677" w:rsidRPr="00871677" w:rsidRDefault="00871677" w:rsidP="0087167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Т. Набатниковой. - ФРГ: «Кристина и КО», 1997</w:t>
      </w:r>
    </w:p>
    <w:p w:rsidR="00871677" w:rsidRPr="00871677" w:rsidRDefault="00871677" w:rsidP="008716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Савостицкий, Н.А. Материаловедение швейного производства [Текст] / Н.А. Савостицкий, Э.К. Амирова // Серия «Учебники, учебные пособия». – Ростов-на-Дону: Феникс, 2002</w:t>
      </w:r>
    </w:p>
    <w:p w:rsidR="00B654C2" w:rsidRDefault="00871677" w:rsidP="00452E0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Уэллс, Д. Пейзажи из ткани [Текст] / Д. Уэллс // Изысканная аппликация. – М.: Мой мир, 2007</w:t>
      </w:r>
    </w:p>
    <w:p w:rsidR="00EB3A6B" w:rsidRPr="00452E07" w:rsidRDefault="00EB3A6B" w:rsidP="00EB3A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71677" w:rsidRPr="00871677" w:rsidRDefault="00871677" w:rsidP="00EB3A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для обучающихся</w:t>
      </w:r>
    </w:p>
    <w:p w:rsidR="00871677" w:rsidRPr="00871677" w:rsidRDefault="00871677" w:rsidP="008716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Лерпер, Л.А. Сколько цветов у радуги [Текст] / Л.А. Лерпер // пособие для начинающего художника. - М: Педагогика, 1980</w:t>
      </w:r>
    </w:p>
    <w:p w:rsidR="00871677" w:rsidRPr="00871677" w:rsidRDefault="00871677" w:rsidP="008716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Орлова, Л.В. Азбука моды [Текст] / Л.В. Орлова // Научно-популярное издание. М.: Просвещение, 1988</w:t>
      </w:r>
    </w:p>
    <w:p w:rsidR="00871677" w:rsidRPr="00871677" w:rsidRDefault="00871677" w:rsidP="0087167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Спенсер, К. Выбери свой стиль [Текст] / К. Спенсер // Для женщин. – М: Экспо-пресс, 2000.</w:t>
      </w:r>
    </w:p>
    <w:p w:rsidR="00871677" w:rsidRPr="00871677" w:rsidRDefault="00871677" w:rsidP="0087167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1677">
        <w:rPr>
          <w:rFonts w:ascii="Times New Roman" w:eastAsia="Times New Roman" w:hAnsi="Times New Roman"/>
          <w:sz w:val="24"/>
          <w:szCs w:val="24"/>
        </w:rPr>
        <w:t>Храмова, Л. Энциклопедия моды для девочек [Текст] /      Л. Храмова //, М., «Делия», 2007.</w:t>
      </w:r>
    </w:p>
    <w:p w:rsidR="00D8667F" w:rsidRPr="00D8667F" w:rsidRDefault="00D8667F" w:rsidP="00D8667F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D8667F" w:rsidRPr="00D8667F" w:rsidSect="00FB5CFB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D"/>
    <w:multiLevelType w:val="hybridMultilevel"/>
    <w:tmpl w:val="5E5EC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14DDA"/>
    <w:multiLevelType w:val="hybridMultilevel"/>
    <w:tmpl w:val="DEAA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CB3"/>
    <w:multiLevelType w:val="hybridMultilevel"/>
    <w:tmpl w:val="A95E2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66384"/>
    <w:multiLevelType w:val="hybridMultilevel"/>
    <w:tmpl w:val="2B6C2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D14D2"/>
    <w:multiLevelType w:val="multilevel"/>
    <w:tmpl w:val="DDFE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025CC"/>
    <w:multiLevelType w:val="multilevel"/>
    <w:tmpl w:val="8EC2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63888"/>
    <w:multiLevelType w:val="hybridMultilevel"/>
    <w:tmpl w:val="D6E81D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6C70"/>
    <w:multiLevelType w:val="hybridMultilevel"/>
    <w:tmpl w:val="D8ACCCEE"/>
    <w:lvl w:ilvl="0" w:tplc="B42C7B1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542D2"/>
    <w:multiLevelType w:val="hybridMultilevel"/>
    <w:tmpl w:val="54E0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61DA1"/>
    <w:multiLevelType w:val="hybridMultilevel"/>
    <w:tmpl w:val="C710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B2006"/>
    <w:multiLevelType w:val="hybridMultilevel"/>
    <w:tmpl w:val="7012D6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A30D5"/>
    <w:multiLevelType w:val="hybridMultilevel"/>
    <w:tmpl w:val="0C88099A"/>
    <w:lvl w:ilvl="0" w:tplc="041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 w15:restartNumberingAfterBreak="0">
    <w:nsid w:val="27343197"/>
    <w:multiLevelType w:val="hybridMultilevel"/>
    <w:tmpl w:val="5FC6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A17BF"/>
    <w:multiLevelType w:val="hybridMultilevel"/>
    <w:tmpl w:val="CBECBB20"/>
    <w:lvl w:ilvl="0" w:tplc="BB22B9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BFB"/>
    <w:multiLevelType w:val="hybridMultilevel"/>
    <w:tmpl w:val="520A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3DCD"/>
    <w:multiLevelType w:val="multilevel"/>
    <w:tmpl w:val="478A0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D82F15"/>
    <w:multiLevelType w:val="hybridMultilevel"/>
    <w:tmpl w:val="67163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4A6D"/>
    <w:multiLevelType w:val="hybridMultilevel"/>
    <w:tmpl w:val="25B85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04BFF"/>
    <w:multiLevelType w:val="hybridMultilevel"/>
    <w:tmpl w:val="90A20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633D"/>
    <w:multiLevelType w:val="hybridMultilevel"/>
    <w:tmpl w:val="E242BC9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595F4ECB"/>
    <w:multiLevelType w:val="hybridMultilevel"/>
    <w:tmpl w:val="DB92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B7553E"/>
    <w:multiLevelType w:val="hybridMultilevel"/>
    <w:tmpl w:val="FC7CDE42"/>
    <w:lvl w:ilvl="0" w:tplc="E9761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77F91"/>
    <w:multiLevelType w:val="hybridMultilevel"/>
    <w:tmpl w:val="0628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43747"/>
    <w:multiLevelType w:val="hybridMultilevel"/>
    <w:tmpl w:val="C214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01CD6"/>
    <w:multiLevelType w:val="multilevel"/>
    <w:tmpl w:val="4BCE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13B7E"/>
    <w:multiLevelType w:val="hybridMultilevel"/>
    <w:tmpl w:val="0EC61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C14405"/>
    <w:multiLevelType w:val="hybridMultilevel"/>
    <w:tmpl w:val="55CE1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E35434"/>
    <w:multiLevelType w:val="hybridMultilevel"/>
    <w:tmpl w:val="2482D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47DE8"/>
    <w:multiLevelType w:val="hybridMultilevel"/>
    <w:tmpl w:val="000AF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159C0"/>
    <w:multiLevelType w:val="hybridMultilevel"/>
    <w:tmpl w:val="A2E0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92B9D"/>
    <w:multiLevelType w:val="hybridMultilevel"/>
    <w:tmpl w:val="C386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5"/>
  </w:num>
  <w:num w:numId="5">
    <w:abstractNumId w:val="13"/>
  </w:num>
  <w:num w:numId="6">
    <w:abstractNumId w:val="29"/>
  </w:num>
  <w:num w:numId="7">
    <w:abstractNumId w:val="2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4"/>
  </w:num>
  <w:num w:numId="13">
    <w:abstractNumId w:val="30"/>
  </w:num>
  <w:num w:numId="14">
    <w:abstractNumId w:val="23"/>
  </w:num>
  <w:num w:numId="15">
    <w:abstractNumId w:val="10"/>
  </w:num>
  <w:num w:numId="16">
    <w:abstractNumId w:val="11"/>
  </w:num>
  <w:num w:numId="17">
    <w:abstractNumId w:val="26"/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7"/>
  </w:num>
  <w:num w:numId="21">
    <w:abstractNumId w:val="18"/>
  </w:num>
  <w:num w:numId="22">
    <w:abstractNumId w:val="28"/>
  </w:num>
  <w:num w:numId="23">
    <w:abstractNumId w:val="16"/>
  </w:num>
  <w:num w:numId="24">
    <w:abstractNumId w:val="19"/>
  </w:num>
  <w:num w:numId="25">
    <w:abstractNumId w:val="1"/>
  </w:num>
  <w:num w:numId="26">
    <w:abstractNumId w:val="27"/>
  </w:num>
  <w:num w:numId="27">
    <w:abstractNumId w:val="9"/>
  </w:num>
  <w:num w:numId="28">
    <w:abstractNumId w:val="0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C4B"/>
    <w:rsid w:val="00013B52"/>
    <w:rsid w:val="00016129"/>
    <w:rsid w:val="00050DDB"/>
    <w:rsid w:val="00056E2F"/>
    <w:rsid w:val="00070335"/>
    <w:rsid w:val="00094BC1"/>
    <w:rsid w:val="00097327"/>
    <w:rsid w:val="00097AA0"/>
    <w:rsid w:val="000D3246"/>
    <w:rsid w:val="000D6890"/>
    <w:rsid w:val="000E491A"/>
    <w:rsid w:val="000E5B90"/>
    <w:rsid w:val="000F7FB5"/>
    <w:rsid w:val="00105B5F"/>
    <w:rsid w:val="00114225"/>
    <w:rsid w:val="00116B6E"/>
    <w:rsid w:val="00122069"/>
    <w:rsid w:val="00126464"/>
    <w:rsid w:val="00131AAD"/>
    <w:rsid w:val="00142832"/>
    <w:rsid w:val="00155821"/>
    <w:rsid w:val="0016056D"/>
    <w:rsid w:val="00166859"/>
    <w:rsid w:val="00184F37"/>
    <w:rsid w:val="00190473"/>
    <w:rsid w:val="00197505"/>
    <w:rsid w:val="001A5354"/>
    <w:rsid w:val="001D06A3"/>
    <w:rsid w:val="00201F33"/>
    <w:rsid w:val="002065CF"/>
    <w:rsid w:val="002136AD"/>
    <w:rsid w:val="00213E1F"/>
    <w:rsid w:val="002150A8"/>
    <w:rsid w:val="00237F79"/>
    <w:rsid w:val="00252846"/>
    <w:rsid w:val="00273E2D"/>
    <w:rsid w:val="002864F2"/>
    <w:rsid w:val="002C49B5"/>
    <w:rsid w:val="002D3B10"/>
    <w:rsid w:val="002F3B5D"/>
    <w:rsid w:val="00315C7A"/>
    <w:rsid w:val="003170AB"/>
    <w:rsid w:val="003260C6"/>
    <w:rsid w:val="0033061F"/>
    <w:rsid w:val="003324A6"/>
    <w:rsid w:val="00336C49"/>
    <w:rsid w:val="00343391"/>
    <w:rsid w:val="00347727"/>
    <w:rsid w:val="00393712"/>
    <w:rsid w:val="003B680C"/>
    <w:rsid w:val="003D7904"/>
    <w:rsid w:val="003F1F0A"/>
    <w:rsid w:val="004030C6"/>
    <w:rsid w:val="00415A0B"/>
    <w:rsid w:val="004221AC"/>
    <w:rsid w:val="004502DC"/>
    <w:rsid w:val="00452E07"/>
    <w:rsid w:val="0045487D"/>
    <w:rsid w:val="0048636E"/>
    <w:rsid w:val="004C098C"/>
    <w:rsid w:val="004C0A56"/>
    <w:rsid w:val="004C2293"/>
    <w:rsid w:val="004C2A8A"/>
    <w:rsid w:val="004C4362"/>
    <w:rsid w:val="004D1DEB"/>
    <w:rsid w:val="004E5479"/>
    <w:rsid w:val="00510AF7"/>
    <w:rsid w:val="00545740"/>
    <w:rsid w:val="00547AC8"/>
    <w:rsid w:val="005968A9"/>
    <w:rsid w:val="005A0DDF"/>
    <w:rsid w:val="005C0B32"/>
    <w:rsid w:val="005C1FC0"/>
    <w:rsid w:val="005D26AA"/>
    <w:rsid w:val="00602B94"/>
    <w:rsid w:val="00602D51"/>
    <w:rsid w:val="00615F28"/>
    <w:rsid w:val="0062149C"/>
    <w:rsid w:val="006516AC"/>
    <w:rsid w:val="00652BC4"/>
    <w:rsid w:val="00657463"/>
    <w:rsid w:val="006778A3"/>
    <w:rsid w:val="006826E1"/>
    <w:rsid w:val="006B3EE7"/>
    <w:rsid w:val="006C54A4"/>
    <w:rsid w:val="006F5B07"/>
    <w:rsid w:val="00747D0E"/>
    <w:rsid w:val="0075608E"/>
    <w:rsid w:val="0078740B"/>
    <w:rsid w:val="00796958"/>
    <w:rsid w:val="007A03E7"/>
    <w:rsid w:val="007B373D"/>
    <w:rsid w:val="007C63DE"/>
    <w:rsid w:val="007D1160"/>
    <w:rsid w:val="007E3BA8"/>
    <w:rsid w:val="007E3C6D"/>
    <w:rsid w:val="00800D96"/>
    <w:rsid w:val="00803D58"/>
    <w:rsid w:val="00823C4B"/>
    <w:rsid w:val="00837991"/>
    <w:rsid w:val="0085753B"/>
    <w:rsid w:val="008641F9"/>
    <w:rsid w:val="0086704F"/>
    <w:rsid w:val="00871677"/>
    <w:rsid w:val="00882E30"/>
    <w:rsid w:val="008907FD"/>
    <w:rsid w:val="008C3EA4"/>
    <w:rsid w:val="008E73AB"/>
    <w:rsid w:val="008F4D21"/>
    <w:rsid w:val="00910F5B"/>
    <w:rsid w:val="00920C5E"/>
    <w:rsid w:val="00932F00"/>
    <w:rsid w:val="009410B0"/>
    <w:rsid w:val="00951662"/>
    <w:rsid w:val="00954A06"/>
    <w:rsid w:val="00964A0A"/>
    <w:rsid w:val="009656EF"/>
    <w:rsid w:val="00985E2C"/>
    <w:rsid w:val="009A1397"/>
    <w:rsid w:val="009A2BCA"/>
    <w:rsid w:val="009F1217"/>
    <w:rsid w:val="009F4003"/>
    <w:rsid w:val="00A021B3"/>
    <w:rsid w:val="00A03A40"/>
    <w:rsid w:val="00A16BA1"/>
    <w:rsid w:val="00A45C72"/>
    <w:rsid w:val="00A6581B"/>
    <w:rsid w:val="00A87228"/>
    <w:rsid w:val="00A95DF9"/>
    <w:rsid w:val="00AC0EFE"/>
    <w:rsid w:val="00AD160C"/>
    <w:rsid w:val="00AE2958"/>
    <w:rsid w:val="00B35281"/>
    <w:rsid w:val="00B62C8E"/>
    <w:rsid w:val="00B6440F"/>
    <w:rsid w:val="00B654C2"/>
    <w:rsid w:val="00B91517"/>
    <w:rsid w:val="00BB74F0"/>
    <w:rsid w:val="00BC258F"/>
    <w:rsid w:val="00BE29DA"/>
    <w:rsid w:val="00BF033F"/>
    <w:rsid w:val="00C01A49"/>
    <w:rsid w:val="00C06FF2"/>
    <w:rsid w:val="00C20BF2"/>
    <w:rsid w:val="00C424B5"/>
    <w:rsid w:val="00C644DE"/>
    <w:rsid w:val="00C66CEF"/>
    <w:rsid w:val="00C7184D"/>
    <w:rsid w:val="00C87D7A"/>
    <w:rsid w:val="00C9728A"/>
    <w:rsid w:val="00CA2F6D"/>
    <w:rsid w:val="00CB0BFC"/>
    <w:rsid w:val="00CB2291"/>
    <w:rsid w:val="00CC4958"/>
    <w:rsid w:val="00CD2225"/>
    <w:rsid w:val="00CD6271"/>
    <w:rsid w:val="00CD676D"/>
    <w:rsid w:val="00CD6D34"/>
    <w:rsid w:val="00CE485B"/>
    <w:rsid w:val="00CE68DD"/>
    <w:rsid w:val="00D074AA"/>
    <w:rsid w:val="00D07CFC"/>
    <w:rsid w:val="00D34B88"/>
    <w:rsid w:val="00D4479A"/>
    <w:rsid w:val="00D4799A"/>
    <w:rsid w:val="00D73416"/>
    <w:rsid w:val="00D83E64"/>
    <w:rsid w:val="00D8667F"/>
    <w:rsid w:val="00DA3D78"/>
    <w:rsid w:val="00DB7F3F"/>
    <w:rsid w:val="00DC7655"/>
    <w:rsid w:val="00DC7B42"/>
    <w:rsid w:val="00E030E5"/>
    <w:rsid w:val="00E2039A"/>
    <w:rsid w:val="00E447FC"/>
    <w:rsid w:val="00E46ED2"/>
    <w:rsid w:val="00E4729B"/>
    <w:rsid w:val="00E63102"/>
    <w:rsid w:val="00EA5603"/>
    <w:rsid w:val="00EB07CF"/>
    <w:rsid w:val="00EB3A6B"/>
    <w:rsid w:val="00EB5759"/>
    <w:rsid w:val="00EC3BCE"/>
    <w:rsid w:val="00EC482D"/>
    <w:rsid w:val="00ED059B"/>
    <w:rsid w:val="00EF59CC"/>
    <w:rsid w:val="00F112CE"/>
    <w:rsid w:val="00F32893"/>
    <w:rsid w:val="00F41AE3"/>
    <w:rsid w:val="00F449AB"/>
    <w:rsid w:val="00F5189E"/>
    <w:rsid w:val="00F53878"/>
    <w:rsid w:val="00F53ADF"/>
    <w:rsid w:val="00F66321"/>
    <w:rsid w:val="00F812AE"/>
    <w:rsid w:val="00F91FED"/>
    <w:rsid w:val="00FB5CFB"/>
    <w:rsid w:val="00FC2067"/>
    <w:rsid w:val="00FC5B71"/>
    <w:rsid w:val="00FE2EF3"/>
    <w:rsid w:val="00FE3263"/>
    <w:rsid w:val="00FE55A5"/>
    <w:rsid w:val="00FE7A1C"/>
    <w:rsid w:val="00FF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B346"/>
  <w15:docId w15:val="{2C40C75A-135F-428D-A971-88A44501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1F"/>
  </w:style>
  <w:style w:type="paragraph" w:styleId="2">
    <w:name w:val="heading 2"/>
    <w:basedOn w:val="a"/>
    <w:link w:val="20"/>
    <w:uiPriority w:val="9"/>
    <w:qFormat/>
    <w:rsid w:val="00867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3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C2293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9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6B3EE7"/>
  </w:style>
  <w:style w:type="character" w:customStyle="1" w:styleId="c1">
    <w:name w:val="c1"/>
    <w:basedOn w:val="a0"/>
    <w:rsid w:val="006B3EE7"/>
  </w:style>
  <w:style w:type="character" w:styleId="a7">
    <w:name w:val="Strong"/>
    <w:basedOn w:val="a0"/>
    <w:uiPriority w:val="22"/>
    <w:qFormat/>
    <w:rsid w:val="00166859"/>
    <w:rPr>
      <w:b/>
      <w:bCs/>
    </w:rPr>
  </w:style>
  <w:style w:type="paragraph" w:customStyle="1" w:styleId="c19">
    <w:name w:val="c19"/>
    <w:basedOn w:val="a"/>
    <w:rsid w:val="0093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2F00"/>
  </w:style>
  <w:style w:type="paragraph" w:customStyle="1" w:styleId="c55">
    <w:name w:val="c55"/>
    <w:basedOn w:val="a"/>
    <w:rsid w:val="0093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2F00"/>
  </w:style>
  <w:style w:type="paragraph" w:customStyle="1" w:styleId="c8">
    <w:name w:val="c8"/>
    <w:basedOn w:val="a"/>
    <w:rsid w:val="0093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932F00"/>
  </w:style>
  <w:style w:type="character" w:customStyle="1" w:styleId="seolink">
    <w:name w:val="seolink"/>
    <w:basedOn w:val="a0"/>
    <w:rsid w:val="0086704F"/>
  </w:style>
  <w:style w:type="character" w:styleId="a8">
    <w:name w:val="Hyperlink"/>
    <w:basedOn w:val="a0"/>
    <w:uiPriority w:val="99"/>
    <w:semiHidden/>
    <w:unhideWhenUsed/>
    <w:rsid w:val="008670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70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13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s2720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86ED-EF7C-4924-9C66-67D769CB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17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ОВТ</dc:creator>
  <cp:keywords/>
  <dc:description/>
  <cp:lastModifiedBy>ЗВР</cp:lastModifiedBy>
  <cp:revision>69</cp:revision>
  <cp:lastPrinted>2023-03-11T09:20:00Z</cp:lastPrinted>
  <dcterms:created xsi:type="dcterms:W3CDTF">2021-12-30T11:20:00Z</dcterms:created>
  <dcterms:modified xsi:type="dcterms:W3CDTF">2023-09-28T05:33:00Z</dcterms:modified>
</cp:coreProperties>
</file>