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816102" w:rsidRPr="000C3AA4" w:rsidRDefault="00816102" w:rsidP="0081610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0C3AA4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816102" w:rsidRPr="000C3AA4" w:rsidRDefault="00816102" w:rsidP="0081610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0C3AA4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16102" w:rsidRPr="000C3AA4" w:rsidRDefault="00816102" w:rsidP="0081610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0C3AA4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816102" w:rsidRPr="000C3AA4" w:rsidRDefault="00816102" w:rsidP="008161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16102" w:rsidRPr="000C3AA4" w:rsidRDefault="00816102" w:rsidP="0081610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16102" w:rsidRPr="000C3AA4" w:rsidRDefault="00816102" w:rsidP="0081610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16102" w:rsidRPr="000C3AA4" w:rsidRDefault="00816102" w:rsidP="0081610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16102" w:rsidRPr="000C3AA4" w:rsidRDefault="00816102" w:rsidP="00816102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0C3AA4">
        <w:rPr>
          <w:rFonts w:ascii="Times New Roman" w:eastAsia="Calibri" w:hAnsi="Times New Roman"/>
          <w:sz w:val="24"/>
          <w:szCs w:val="24"/>
        </w:rPr>
        <w:t>Муниципальное казенное общеобразовательное учреждение</w:t>
      </w:r>
    </w:p>
    <w:p w:rsidR="00816102" w:rsidRPr="000C3AA4" w:rsidRDefault="00816102" w:rsidP="00816102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0C3AA4">
        <w:rPr>
          <w:rFonts w:ascii="Times New Roman" w:eastAsia="Calibri" w:hAnsi="Times New Roman"/>
          <w:sz w:val="24"/>
          <w:szCs w:val="24"/>
        </w:rPr>
        <w:t>Ягодинская средняя общеобразовательная школа</w:t>
      </w: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Pr="00816102" w:rsidRDefault="00A73372" w:rsidP="00A73372">
      <w:pPr>
        <w:widowControl w:val="0"/>
        <w:spacing w:before="60" w:after="0" w:line="240" w:lineRule="auto"/>
        <w:ind w:left="5064"/>
        <w:jc w:val="both"/>
        <w:outlineLvl w:val="0"/>
        <w:rPr>
          <w:rFonts w:ascii="Times New Roman" w:hAnsi="Times New Roman"/>
          <w:b/>
          <w:sz w:val="24"/>
        </w:rPr>
      </w:pPr>
    </w:p>
    <w:p w:rsidR="00A73372" w:rsidRPr="00816102" w:rsidRDefault="00A73372" w:rsidP="00A73372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102">
        <w:rPr>
          <w:rFonts w:ascii="Times New Roman" w:hAnsi="Times New Roman"/>
          <w:b/>
          <w:sz w:val="24"/>
          <w:szCs w:val="24"/>
        </w:rPr>
        <w:t xml:space="preserve">Рабочая программа  </w:t>
      </w:r>
    </w:p>
    <w:p w:rsidR="00A73372" w:rsidRPr="00816102" w:rsidRDefault="00EB69A1" w:rsidP="00EB69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="00A73372" w:rsidRPr="00816102">
        <w:rPr>
          <w:rFonts w:ascii="Times New Roman" w:hAnsi="Times New Roman"/>
          <w:b/>
          <w:sz w:val="24"/>
          <w:szCs w:val="24"/>
        </w:rPr>
        <w:t>внеурочной деятельности «Орлята России»</w:t>
      </w:r>
    </w:p>
    <w:p w:rsidR="00A73372" w:rsidRPr="00816102" w:rsidRDefault="00816102" w:rsidP="00A73372">
      <w:pPr>
        <w:spacing w:after="0" w:line="240" w:lineRule="auto"/>
        <w:ind w:left="51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102">
        <w:rPr>
          <w:rFonts w:ascii="Times New Roman" w:hAnsi="Times New Roman"/>
          <w:b/>
          <w:sz w:val="24"/>
          <w:szCs w:val="24"/>
        </w:rPr>
        <w:t>для обучающихся 1-4 классов</w:t>
      </w:r>
    </w:p>
    <w:p w:rsidR="00A73372" w:rsidRPr="00A73372" w:rsidRDefault="00A73372" w:rsidP="00A73372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  <w:r w:rsidRPr="00A73372">
        <w:rPr>
          <w:rFonts w:ascii="Times New Roman" w:hAnsi="Times New Roman"/>
          <w:sz w:val="24"/>
          <w:szCs w:val="24"/>
        </w:rPr>
        <w:t xml:space="preserve"> </w:t>
      </w:r>
    </w:p>
    <w:p w:rsidR="00A73372" w:rsidRPr="00A73372" w:rsidRDefault="00A73372" w:rsidP="00A73372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6102" w:rsidRPr="00A73372" w:rsidRDefault="0081610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Default="00A7337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6102" w:rsidRDefault="0081610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6102" w:rsidRDefault="0081610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6102" w:rsidRDefault="00816102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69A1" w:rsidRDefault="00EB69A1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69A1" w:rsidRDefault="00EB69A1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69A1" w:rsidRPr="00A73372" w:rsidRDefault="00EB69A1" w:rsidP="00A73372">
      <w:pPr>
        <w:spacing w:after="0" w:line="240" w:lineRule="auto"/>
        <w:ind w:left="5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372" w:rsidRPr="00A73372" w:rsidRDefault="00A73372" w:rsidP="00A733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102" w:rsidRDefault="00816102" w:rsidP="00816102">
      <w:pPr>
        <w:spacing w:after="0" w:line="240" w:lineRule="auto"/>
        <w:ind w:left="51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Ягодный, 2023 г.</w:t>
      </w:r>
    </w:p>
    <w:p w:rsidR="002338D2" w:rsidRPr="00816102" w:rsidRDefault="00A73372" w:rsidP="00816102">
      <w:pPr>
        <w:spacing w:after="0" w:line="240" w:lineRule="auto"/>
        <w:ind w:left="512"/>
        <w:contextualSpacing/>
        <w:jc w:val="center"/>
        <w:rPr>
          <w:rFonts w:ascii="Times New Roman" w:hAnsi="Times New Roman"/>
          <w:sz w:val="24"/>
          <w:szCs w:val="24"/>
        </w:rPr>
      </w:pPr>
      <w:r w:rsidRPr="00816102">
        <w:rPr>
          <w:rFonts w:ascii="Times New Roman" w:hAnsi="Times New Roman"/>
          <w:b/>
          <w:sz w:val="24"/>
          <w:lang w:val="en-US"/>
        </w:rPr>
        <w:t>I</w:t>
      </w:r>
      <w:r w:rsidRPr="00816102">
        <w:rPr>
          <w:rFonts w:ascii="Times New Roman" w:hAnsi="Times New Roman"/>
          <w:b/>
          <w:sz w:val="24"/>
        </w:rPr>
        <w:t>.</w:t>
      </w:r>
      <w:r w:rsidR="009C5338" w:rsidRPr="00816102">
        <w:rPr>
          <w:rFonts w:ascii="Times New Roman" w:hAnsi="Times New Roman"/>
          <w:b/>
          <w:sz w:val="24"/>
        </w:rPr>
        <w:t>Пояснительная</w:t>
      </w:r>
      <w:r w:rsidR="009C5338" w:rsidRPr="00816102">
        <w:rPr>
          <w:rFonts w:ascii="Times New Roman" w:hAnsi="Times New Roman"/>
          <w:b/>
          <w:spacing w:val="-3"/>
          <w:sz w:val="24"/>
        </w:rPr>
        <w:t xml:space="preserve"> </w:t>
      </w:r>
      <w:r w:rsidR="009C5338" w:rsidRPr="00816102">
        <w:rPr>
          <w:rFonts w:ascii="Times New Roman" w:hAnsi="Times New Roman"/>
          <w:b/>
          <w:sz w:val="24"/>
        </w:rPr>
        <w:t>записка</w:t>
      </w:r>
    </w:p>
    <w:p w:rsidR="002338D2" w:rsidRDefault="002338D2">
      <w:pPr>
        <w:widowControl w:val="0"/>
        <w:spacing w:before="9" w:after="0" w:line="240" w:lineRule="auto"/>
        <w:rPr>
          <w:rFonts w:ascii="Times New Roman" w:hAnsi="Times New Roman"/>
          <w:b/>
          <w:sz w:val="24"/>
        </w:rPr>
      </w:pPr>
    </w:p>
    <w:p w:rsidR="002338D2" w:rsidRDefault="009C5338" w:rsidP="00E614A7">
      <w:pPr>
        <w:widowControl w:val="0"/>
        <w:numPr>
          <w:ilvl w:val="4"/>
          <w:numId w:val="1"/>
        </w:numPr>
        <w:tabs>
          <w:tab w:val="left" w:pos="0"/>
        </w:tabs>
        <w:spacing w:after="0" w:line="240" w:lineRule="auto"/>
        <w:ind w:left="0" w:right="-64" w:firstLine="0"/>
        <w:jc w:val="left"/>
        <w:rPr>
          <w:rFonts w:ascii="Times New Roman" w:hAnsi="Times New Roman"/>
          <w:b/>
          <w:sz w:val="24"/>
        </w:rPr>
      </w:pPr>
      <w:bookmarkStart w:id="0" w:name="_bookmark2"/>
      <w:bookmarkEnd w:id="0"/>
      <w:r>
        <w:rPr>
          <w:rFonts w:ascii="Times New Roman" w:hAnsi="Times New Roman"/>
          <w:b/>
          <w:sz w:val="24"/>
        </w:rPr>
        <w:t>Содержательные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7E0F4A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рограммы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7E0F4A">
        <w:rPr>
          <w:rFonts w:ascii="Times New Roman" w:hAnsi="Times New Roman"/>
          <w:b/>
          <w:sz w:val="24"/>
        </w:rPr>
        <w:t xml:space="preserve">внеурочной деятельности </w:t>
      </w:r>
      <w:r>
        <w:rPr>
          <w:rFonts w:ascii="Times New Roman" w:hAnsi="Times New Roman"/>
          <w:b/>
          <w:sz w:val="24"/>
        </w:rPr>
        <w:t>«Орлята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России»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рамках,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указанных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выше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тенденций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начала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своё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Всероссийская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активности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начальных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классов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«Орлята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России»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</w:t>
      </w:r>
    </w:p>
    <w:p w:rsidR="002338D2" w:rsidRDefault="009C5338" w:rsidP="00E614A7">
      <w:pPr>
        <w:widowControl w:val="0"/>
        <w:spacing w:after="0" w:line="276" w:lineRule="auto"/>
        <w:ind w:left="100" w:right="-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«Орлята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России»).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Внедрение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«Орлята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России»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практику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общеобразовательных школ Российской Федерации позволяет решать одну из главных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задач государственной политики в сфере образования – сохранение и развитие единого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России.</w:t>
      </w:r>
    </w:p>
    <w:p w:rsidR="002338D2" w:rsidRDefault="002338D2" w:rsidP="00E614A7">
      <w:pPr>
        <w:widowControl w:val="0"/>
        <w:spacing w:before="10" w:after="0" w:line="240" w:lineRule="auto"/>
        <w:ind w:right="-64"/>
        <w:rPr>
          <w:rFonts w:ascii="Times New Roman" w:hAnsi="Times New Roman"/>
          <w:sz w:val="24"/>
        </w:rPr>
      </w:pPr>
    </w:p>
    <w:p w:rsidR="002338D2" w:rsidRDefault="009C5338" w:rsidP="00E614A7">
      <w:pPr>
        <w:widowControl w:val="0"/>
        <w:numPr>
          <w:ilvl w:val="4"/>
          <w:numId w:val="1"/>
        </w:numPr>
        <w:spacing w:after="0" w:line="240" w:lineRule="auto"/>
        <w:ind w:left="567" w:right="-64" w:hanging="567"/>
        <w:jc w:val="both"/>
        <w:outlineLvl w:val="0"/>
        <w:rPr>
          <w:rFonts w:ascii="Times New Roman" w:hAnsi="Times New Roman"/>
          <w:b/>
          <w:sz w:val="24"/>
        </w:rPr>
      </w:pPr>
      <w:bookmarkStart w:id="1" w:name="_bookmark3"/>
      <w:bookmarkEnd w:id="1"/>
      <w:r>
        <w:rPr>
          <w:rFonts w:ascii="Times New Roman" w:hAnsi="Times New Roman"/>
          <w:b/>
          <w:sz w:val="24"/>
        </w:rPr>
        <w:t>Актуальность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 w:rsidR="007E0F4A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рограммы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 w:rsidR="00EB69A1">
        <w:rPr>
          <w:rFonts w:ascii="Times New Roman" w:hAnsi="Times New Roman"/>
          <w:b/>
          <w:spacing w:val="-6"/>
          <w:sz w:val="24"/>
        </w:rPr>
        <w:t xml:space="preserve">внеурочной деятельности </w:t>
      </w:r>
      <w:r>
        <w:rPr>
          <w:rFonts w:ascii="Times New Roman" w:hAnsi="Times New Roman"/>
          <w:b/>
          <w:sz w:val="24"/>
        </w:rPr>
        <w:t>«Орлята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России»</w:t>
      </w:r>
    </w:p>
    <w:p w:rsidR="002338D2" w:rsidRDefault="009C5338" w:rsidP="00E614A7">
      <w:pPr>
        <w:widowControl w:val="0"/>
        <w:spacing w:before="17" w:after="0" w:line="276" w:lineRule="auto"/>
        <w:ind w:left="100" w:right="-64" w:firstLine="4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Актуальность продиктована общим контекстом изменений в образовательной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политике, связанных с усилением роли воспитания в образовательных организациях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(поправки в ФЗ № 273 «Об образовании в Российской Федерации»). Так, «активное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участие в социально-значимой деятельности» артикулируется как в текстах последнего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ФГОС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«Примерной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рабочей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воспитания»,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указывается,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«поощрение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обучающихся» может рассматриваться в качестве «основной традиции воспитания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организации».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«Орлята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России»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способствует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восстановлению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богатого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опыта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воспитательной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подрастающим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поколением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дальнейшему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 с учётом всех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вызовов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современного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мира.</w:t>
      </w:r>
    </w:p>
    <w:p w:rsidR="002338D2" w:rsidRDefault="009C5338" w:rsidP="00E614A7">
      <w:pPr>
        <w:widowControl w:val="0"/>
        <w:spacing w:before="1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данном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разделе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определим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своё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понимание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понятий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категорий,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заложенных 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Программе.</w:t>
      </w:r>
    </w:p>
    <w:p w:rsidR="002338D2" w:rsidRDefault="002338D2" w:rsidP="00E614A7">
      <w:pPr>
        <w:widowControl w:val="0"/>
        <w:spacing w:before="2" w:after="0" w:line="240" w:lineRule="auto"/>
        <w:ind w:right="-64"/>
        <w:rPr>
          <w:rFonts w:ascii="Times New Roman" w:hAnsi="Times New Roman"/>
          <w:sz w:val="24"/>
        </w:rPr>
      </w:pPr>
    </w:p>
    <w:p w:rsidR="002338D2" w:rsidRDefault="009C5338" w:rsidP="00E614A7">
      <w:pPr>
        <w:widowControl w:val="0"/>
        <w:numPr>
          <w:ilvl w:val="4"/>
          <w:numId w:val="1"/>
        </w:numPr>
        <w:spacing w:after="0" w:line="240" w:lineRule="auto"/>
        <w:ind w:left="851" w:right="-64" w:hanging="733"/>
        <w:jc w:val="both"/>
        <w:outlineLvl w:val="0"/>
        <w:rPr>
          <w:rFonts w:ascii="Times New Roman" w:hAnsi="Times New Roman"/>
          <w:b/>
          <w:sz w:val="24"/>
        </w:rPr>
      </w:pPr>
      <w:bookmarkStart w:id="2" w:name="_bookmark4"/>
      <w:bookmarkEnd w:id="2"/>
      <w:r>
        <w:rPr>
          <w:rFonts w:ascii="Times New Roman" w:hAnsi="Times New Roman"/>
          <w:b/>
          <w:sz w:val="24"/>
        </w:rPr>
        <w:t>Тезаурус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основных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понятий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="007E0F4A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рограммы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="00EB69A1">
        <w:rPr>
          <w:rFonts w:ascii="Times New Roman" w:hAnsi="Times New Roman"/>
          <w:b/>
          <w:spacing w:val="-2"/>
          <w:sz w:val="24"/>
        </w:rPr>
        <w:t xml:space="preserve">внеурочной деятельности </w:t>
      </w:r>
      <w:r>
        <w:rPr>
          <w:rFonts w:ascii="Times New Roman" w:hAnsi="Times New Roman"/>
          <w:b/>
          <w:sz w:val="24"/>
        </w:rPr>
        <w:t>«Орлята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России»</w:t>
      </w:r>
    </w:p>
    <w:p w:rsidR="002338D2" w:rsidRDefault="009C5338" w:rsidP="00E614A7">
      <w:pPr>
        <w:widowControl w:val="0"/>
        <w:spacing w:before="17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Понятие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«социальная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активность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младшего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школьника»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контексте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рассматривается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творчески-преобразовательное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социального субъекта к окружающей его социальной и природной среде, проявления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члена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социума,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устойчивое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отдельным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общностям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целом;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отражает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превращение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объекта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субъект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 отношений.</w:t>
      </w:r>
    </w:p>
    <w:p w:rsidR="002338D2" w:rsidRPr="00E614A7" w:rsidRDefault="009C5338" w:rsidP="00E614A7">
      <w:pPr>
        <w:widowControl w:val="0"/>
        <w:spacing w:before="1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Воспитание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самоопределения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социализации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социокультурных,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духовно-нравственных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семьи,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государства, формирование у обучающихся чувства патриотизма, гражданственности,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уважения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памяти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защитников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Отечества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подвигам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Героев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Отечества,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закону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правопорядку, человеку труда и старшему поколению, взаимного уважения, бережного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отношения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культурному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наследию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традициям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многонационального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народа</w:t>
      </w:r>
      <w:r w:rsidR="00E614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Российской Федерации, природе и окружающей среде. </w:t>
      </w:r>
      <w:r>
        <w:rPr>
          <w:rFonts w:ascii="Times New Roman" w:hAnsi="Times New Roman"/>
          <w:i/>
          <w:sz w:val="24"/>
        </w:rPr>
        <w:t>(Федеральный закон № 273 «Об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образовании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Российской Федерации»).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Коллективно-творческая деятельность </w:t>
      </w:r>
      <w:r>
        <w:rPr>
          <w:rFonts w:ascii="Times New Roman" w:hAnsi="Times New Roman"/>
          <w:sz w:val="24"/>
        </w:rPr>
        <w:t>– это совместная деятельность детей 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взрослых,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направленная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навыков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социального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взаимодействия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 каждого участника деятельности, интеллектуальное развитие, а 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организаторских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(Иванов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И.П.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Энциклопедия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коллективных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творческих дел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 М.: Педагогика,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1989.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 208 с.)</w:t>
      </w:r>
    </w:p>
    <w:p w:rsidR="002338D2" w:rsidRDefault="009C5338" w:rsidP="00E614A7">
      <w:pPr>
        <w:widowControl w:val="0"/>
        <w:spacing w:before="1" w:after="0" w:line="276" w:lineRule="auto"/>
        <w:ind w:left="100" w:right="-64" w:firstLine="70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Событийность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принцип,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предполагающий,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необходимо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повседневную,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будничную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насыщать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яркими,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запоминающимися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ему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событиями,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привлекательны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обладали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этом достаточным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потенциалом.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(Степанов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П.В.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Современная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воспитания: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словарь-справочник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/Под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ред.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Н.Л.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Селивановой.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М.: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Изд-во: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АНО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Издательский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Дом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«Педагогический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поиск», 2016.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 С.30)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Детский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коллектив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группа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создаётся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высоконравственных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эстетически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воспитывающих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способствующая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индивидуальности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её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члена.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(Ковалёва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А.Г.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«Педагогика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«Орлёнка»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терминах</w:t>
      </w:r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 понятиях»: уч. пособие-словарь / А.Г. Ковалёва, Е.И. Бойко, С.И. Панченко, И.В.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Романец,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А.М. Кузнецова.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 М: Собеседник, 2005.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192 с.)</w:t>
      </w:r>
    </w:p>
    <w:p w:rsidR="002338D2" w:rsidRDefault="009C5338" w:rsidP="00E614A7">
      <w:pPr>
        <w:widowControl w:val="0"/>
        <w:spacing w:before="1" w:after="0" w:line="276" w:lineRule="auto"/>
        <w:ind w:left="100" w:right="-64" w:firstLine="70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Ценность </w:t>
      </w:r>
      <w:r>
        <w:rPr>
          <w:rFonts w:ascii="Times New Roman" w:hAnsi="Times New Roman"/>
          <w:sz w:val="24"/>
        </w:rPr>
        <w:t xml:space="preserve">– значимость для людей тех или иных объектов и явлений. </w:t>
      </w:r>
      <w:r>
        <w:rPr>
          <w:rFonts w:ascii="Times New Roman" w:hAnsi="Times New Roman"/>
          <w:i/>
          <w:sz w:val="24"/>
        </w:rPr>
        <w:t>(Степанов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П.В.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Современная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воспитания: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словарь-справочник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/Под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ред.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Н.Л.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Селивановой.</w:t>
      </w:r>
    </w:p>
    <w:p w:rsidR="002338D2" w:rsidRDefault="009C5338" w:rsidP="00E614A7">
      <w:pPr>
        <w:widowControl w:val="0"/>
        <w:spacing w:after="0" w:line="276" w:lineRule="auto"/>
        <w:ind w:left="100" w:right="-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М.: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Изд-во: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АНО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Издательский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Дом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«Педагогический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поиск»,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2016.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С.47).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Ценностные основания, заложенные в Программе: Родина, семья, команда, природа,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познание,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здоровье.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Микрогруппа </w:t>
      </w:r>
      <w:r>
        <w:rPr>
          <w:rFonts w:ascii="Times New Roman" w:hAnsi="Times New Roman"/>
          <w:sz w:val="24"/>
        </w:rPr>
        <w:t>– основное место общения и деятельности ребёнка в смене.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группе из 4-5 человек он готовится к отрядным делам, дежурит, обсуждает возникшие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проблемы,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делится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впечатлениями.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(И.В.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Иванченко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Как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рождается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микрогруппа: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методическое пособие / И В. Иванченко, учебно-методический центр ВДЦ «Орлёнок»,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2017. – 80с.). *В коллективе класса микрогруппы формируются с целью чередования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творческих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поручений.</w:t>
      </w:r>
    </w:p>
    <w:p w:rsidR="002338D2" w:rsidRDefault="002338D2" w:rsidP="00E614A7">
      <w:pPr>
        <w:widowControl w:val="0"/>
        <w:spacing w:before="8" w:after="0" w:line="240" w:lineRule="auto"/>
        <w:ind w:right="-64"/>
        <w:rPr>
          <w:rFonts w:ascii="Times New Roman" w:hAnsi="Times New Roman"/>
          <w:i/>
          <w:sz w:val="24"/>
        </w:rPr>
      </w:pPr>
    </w:p>
    <w:p w:rsidR="002338D2" w:rsidRDefault="009C5338" w:rsidP="00E614A7">
      <w:pPr>
        <w:widowControl w:val="0"/>
        <w:numPr>
          <w:ilvl w:val="4"/>
          <w:numId w:val="1"/>
        </w:numPr>
        <w:spacing w:after="0" w:line="240" w:lineRule="auto"/>
        <w:ind w:left="709" w:right="-64" w:hanging="731"/>
        <w:jc w:val="both"/>
        <w:outlineLvl w:val="0"/>
        <w:rPr>
          <w:rFonts w:ascii="Times New Roman" w:hAnsi="Times New Roman"/>
          <w:b/>
          <w:sz w:val="24"/>
        </w:rPr>
      </w:pPr>
      <w:bookmarkStart w:id="3" w:name="_bookmark5"/>
      <w:bookmarkEnd w:id="3"/>
      <w:r>
        <w:rPr>
          <w:rFonts w:ascii="Times New Roman" w:hAnsi="Times New Roman"/>
          <w:b/>
          <w:sz w:val="24"/>
        </w:rPr>
        <w:t>Ценностные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основания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 w:rsidR="007E0F4A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 w:rsidR="007E0F4A">
        <w:rPr>
          <w:rFonts w:ascii="Times New Roman" w:hAnsi="Times New Roman"/>
          <w:b/>
          <w:spacing w:val="-4"/>
          <w:sz w:val="24"/>
        </w:rPr>
        <w:t xml:space="preserve">внеурочной деятельности </w:t>
      </w:r>
      <w:r>
        <w:rPr>
          <w:rFonts w:ascii="Times New Roman" w:hAnsi="Times New Roman"/>
          <w:b/>
          <w:sz w:val="24"/>
        </w:rPr>
        <w:t>«Орлята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России»</w:t>
      </w:r>
    </w:p>
    <w:p w:rsidR="002338D2" w:rsidRDefault="009C5338" w:rsidP="00E614A7">
      <w:pPr>
        <w:widowControl w:val="0"/>
        <w:spacing w:before="17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рабочая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задавая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целевые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ориентиры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ФГОС,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единство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смыслов в образовательных учреждениях Российской Федерации, а также позволяет на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основе российских базовых национальных ценностей выделить ценностные основания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«Орлята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России»: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Родина,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Команда,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Семья,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Здоровье,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Природа,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Познание.</w:t>
      </w:r>
    </w:p>
    <w:p w:rsidR="002338D2" w:rsidRDefault="009C5338" w:rsidP="00E614A7">
      <w:pPr>
        <w:widowControl w:val="0"/>
        <w:spacing w:before="2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1"/>
          <w:sz w:val="24"/>
        </w:rPr>
        <w:t>Родина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–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воспитание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любви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родному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краю,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Родине,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своему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народу,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дому,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земле,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людям,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желание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служить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своему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Отечеству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тем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делом,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которому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есть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призвание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полезным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стране;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национального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исторического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сознания,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идентичности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уважение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национальных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народов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России,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культуры своей страны.</w:t>
      </w:r>
    </w:p>
    <w:p w:rsidR="002338D2" w:rsidRDefault="009C5338" w:rsidP="00E614A7">
      <w:pPr>
        <w:widowControl w:val="0"/>
        <w:spacing w:before="90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Семья </w:t>
      </w:r>
      <w:r>
        <w:rPr>
          <w:rFonts w:ascii="Times New Roman" w:hAnsi="Times New Roman"/>
          <w:sz w:val="24"/>
        </w:rPr>
        <w:t>– основа развития страны и благосостояния народа, исток добра, любви,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верности,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сочувствия,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взаимного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уважения,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сохранения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добрых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семейных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учётом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национальных 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религиозных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принадлежностей.</w:t>
      </w:r>
    </w:p>
    <w:p w:rsidR="002338D2" w:rsidRDefault="009C5338" w:rsidP="00E614A7">
      <w:pPr>
        <w:widowControl w:val="0"/>
        <w:spacing w:before="1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Команда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содружество,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искренность,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уверенность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успехе;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совместная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 в соответствии с нравственными нормами; умение отдавать своё время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другому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бескорыстно приходить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помощь,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желание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добра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блага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другому.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Природа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бережное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природному наследию своей страны, осознание влияние людей на окружающую среду,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понимание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зависимости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жизни людей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Познание </w:t>
      </w:r>
      <w:r>
        <w:rPr>
          <w:rFonts w:ascii="Times New Roman" w:hAnsi="Times New Roman"/>
          <w:sz w:val="24"/>
        </w:rPr>
        <w:t>– открытие окружающего мира и понимание себя в нём; активность,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любознательность и самостоятельность в познании, первоначальные представления 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многообразии и взаимосвязи природных и социальных явлений и объектов, о науке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научном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знании.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Здоровье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равнение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чемпионов,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ценность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здорового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образа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жизни;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безопасное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половой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принадлежности.</w:t>
      </w:r>
    </w:p>
    <w:p w:rsidR="002338D2" w:rsidRDefault="002338D2" w:rsidP="00E614A7">
      <w:pPr>
        <w:widowControl w:val="0"/>
        <w:spacing w:before="6" w:after="0" w:line="240" w:lineRule="auto"/>
        <w:ind w:right="-64"/>
        <w:rPr>
          <w:rFonts w:ascii="Times New Roman" w:hAnsi="Times New Roman"/>
          <w:sz w:val="24"/>
        </w:rPr>
      </w:pPr>
    </w:p>
    <w:p w:rsidR="002338D2" w:rsidRDefault="009C5338" w:rsidP="00E614A7">
      <w:pPr>
        <w:widowControl w:val="0"/>
        <w:numPr>
          <w:ilvl w:val="4"/>
          <w:numId w:val="1"/>
        </w:numPr>
        <w:tabs>
          <w:tab w:val="left" w:pos="1541"/>
        </w:tabs>
        <w:spacing w:before="1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Главным принципом участия в </w:t>
      </w:r>
      <w:r w:rsidR="007E0F4A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 xml:space="preserve">рограмме </w:t>
      </w:r>
      <w:r w:rsidR="007E0F4A">
        <w:rPr>
          <w:rFonts w:ascii="Times New Roman" w:hAnsi="Times New Roman"/>
          <w:b/>
          <w:sz w:val="24"/>
        </w:rPr>
        <w:t xml:space="preserve">внеурочной деятельности «Орлята России» </w:t>
      </w:r>
      <w:r>
        <w:rPr>
          <w:rFonts w:ascii="Times New Roman" w:hAnsi="Times New Roman"/>
          <w:sz w:val="24"/>
        </w:rPr>
        <w:t>должно стать – всё делать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вместе, сообща и делать для других! Вместе радости и удачи, вместе активное действие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увлекательное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приключение!</w:t>
      </w:r>
    </w:p>
    <w:p w:rsidR="002338D2" w:rsidRDefault="002338D2" w:rsidP="00E614A7">
      <w:pPr>
        <w:widowControl w:val="0"/>
        <w:spacing w:before="6" w:after="0" w:line="240" w:lineRule="auto"/>
        <w:ind w:right="-64"/>
        <w:rPr>
          <w:rFonts w:ascii="Times New Roman" w:hAnsi="Times New Roman"/>
          <w:sz w:val="24"/>
        </w:rPr>
      </w:pPr>
    </w:p>
    <w:p w:rsidR="002338D2" w:rsidRDefault="009C5338" w:rsidP="00E614A7">
      <w:pPr>
        <w:widowControl w:val="0"/>
        <w:numPr>
          <w:ilvl w:val="4"/>
          <w:numId w:val="1"/>
        </w:numPr>
        <w:tabs>
          <w:tab w:val="left" w:pos="1541"/>
        </w:tabs>
        <w:spacing w:before="1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Методологической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основой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7E0F4A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рограммы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7E0F4A">
        <w:rPr>
          <w:rFonts w:ascii="Times New Roman" w:hAnsi="Times New Roman"/>
          <w:b/>
          <w:spacing w:val="1"/>
          <w:sz w:val="24"/>
        </w:rPr>
        <w:t xml:space="preserve">внеурочной деятельности «Орлята России»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коллективно-творческой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автор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доктор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наук,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профессор, академик Российской академии образования (РАО) Игорь Петрович Иванов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считал, что самый педагогически эффективный коллектив – это единое содружество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взрослых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детей,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самая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эффективная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воспитывающая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та,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создаётся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развивается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самими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воспитанниками,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вовлечёнными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жизнетворчества.</w:t>
      </w:r>
    </w:p>
    <w:p w:rsidR="002338D2" w:rsidRDefault="002338D2" w:rsidP="00E614A7">
      <w:pPr>
        <w:widowControl w:val="0"/>
        <w:spacing w:before="7" w:after="0" w:line="240" w:lineRule="auto"/>
        <w:ind w:right="-64"/>
        <w:rPr>
          <w:rFonts w:ascii="Times New Roman" w:hAnsi="Times New Roman"/>
          <w:sz w:val="24"/>
        </w:rPr>
      </w:pPr>
    </w:p>
    <w:p w:rsidR="002338D2" w:rsidRDefault="009C5338" w:rsidP="00E614A7">
      <w:pPr>
        <w:widowControl w:val="0"/>
        <w:spacing w:before="1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В.А.</w:t>
      </w:r>
      <w:r>
        <w:rPr>
          <w:rFonts w:ascii="Times New Roman" w:hAnsi="Times New Roman"/>
          <w:spacing w:val="-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Сухомлинский</w:t>
      </w:r>
      <w:r>
        <w:rPr>
          <w:rFonts w:ascii="Times New Roman" w:hAnsi="Times New Roman"/>
          <w:spacing w:val="-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писал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«В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школе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учат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только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читать,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писать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считать,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и думать, познавать окружающий мир, богатство науки. В школе учат жить. В школе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учатся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жить».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основу курса внеурочной деятельности положен системно- деятельностный подход, позволяющий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</w:t>
      </w:r>
      <w:r w:rsidR="007E0F4A">
        <w:rPr>
          <w:rFonts w:ascii="Times New Roman" w:hAnsi="Times New Roman"/>
          <w:b/>
          <w:sz w:val="24"/>
        </w:rPr>
        <w:t xml:space="preserve">программы внеурочной деятельности «Орлята России» </w:t>
      </w:r>
      <w:r w:rsidR="007E0F4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</w:t>
      </w:r>
      <w:r w:rsidR="007E0F4A" w:rsidRPr="007E0F4A">
        <w:rPr>
          <w:rFonts w:ascii="Times New Roman" w:hAnsi="Times New Roman"/>
          <w:b/>
          <w:sz w:val="24"/>
        </w:rPr>
        <w:t xml:space="preserve"> </w:t>
      </w:r>
      <w:r w:rsidR="007E0F4A">
        <w:rPr>
          <w:rFonts w:ascii="Times New Roman" w:hAnsi="Times New Roman"/>
          <w:b/>
          <w:sz w:val="24"/>
        </w:rPr>
        <w:t>программы внеурочной деятельности «Орлята России»</w:t>
      </w:r>
      <w:r>
        <w:rPr>
          <w:rFonts w:ascii="Times New Roman" w:hAnsi="Times New Roman"/>
          <w:b/>
          <w:sz w:val="24"/>
        </w:rPr>
        <w:t>: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Формировать лидерские качества и умение работать в команде.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Развивать творческие способности и эстетический вкус.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</w:t>
      </w:r>
      <w:r>
        <w:rPr>
          <w:rFonts w:ascii="Times New Roman" w:hAnsi="Times New Roman"/>
          <w:sz w:val="24"/>
        </w:rPr>
        <w:tab/>
        <w:t>Воспитывать</w:t>
      </w:r>
      <w:r>
        <w:rPr>
          <w:rFonts w:ascii="Times New Roman" w:hAnsi="Times New Roman"/>
          <w:sz w:val="24"/>
        </w:rPr>
        <w:tab/>
        <w:t>ценностное</w:t>
      </w:r>
      <w:r>
        <w:rPr>
          <w:rFonts w:ascii="Times New Roman" w:hAnsi="Times New Roman"/>
          <w:sz w:val="24"/>
        </w:rPr>
        <w:tab/>
        <w:t>отношение</w:t>
      </w:r>
      <w:r>
        <w:rPr>
          <w:rFonts w:ascii="Times New Roman" w:hAnsi="Times New Roman"/>
          <w:sz w:val="24"/>
        </w:rPr>
        <w:tab/>
        <w:t>к</w:t>
      </w:r>
      <w:r>
        <w:rPr>
          <w:rFonts w:ascii="Times New Roman" w:hAnsi="Times New Roman"/>
          <w:sz w:val="24"/>
        </w:rPr>
        <w:tab/>
        <w:t>здоровому</w:t>
      </w:r>
      <w:r>
        <w:rPr>
          <w:rFonts w:ascii="Times New Roman" w:hAnsi="Times New Roman"/>
          <w:sz w:val="24"/>
        </w:rPr>
        <w:tab/>
        <w:t>образу</w:t>
      </w:r>
      <w:r>
        <w:rPr>
          <w:rFonts w:ascii="Times New Roman" w:hAnsi="Times New Roman"/>
          <w:sz w:val="24"/>
        </w:rPr>
        <w:tab/>
        <w:t xml:space="preserve">жизни, </w:t>
      </w:r>
      <w:r>
        <w:rPr>
          <w:rFonts w:ascii="Times New Roman" w:hAnsi="Times New Roman"/>
          <w:sz w:val="24"/>
        </w:rPr>
        <w:lastRenderedPageBreak/>
        <w:t>прививать интерес к физической культуре.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2338D2" w:rsidRPr="000E06C3" w:rsidRDefault="007E0F4A" w:rsidP="00E614A7">
      <w:pPr>
        <w:pStyle w:val="a3"/>
        <w:widowControl w:val="0"/>
        <w:numPr>
          <w:ilvl w:val="0"/>
          <w:numId w:val="4"/>
        </w:numPr>
        <w:tabs>
          <w:tab w:val="left" w:pos="1541"/>
        </w:tabs>
        <w:spacing w:before="90" w:after="0" w:line="240" w:lineRule="auto"/>
        <w:ind w:left="4111" w:right="-64" w:hanging="3657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  <w:r w:rsidR="009C5338" w:rsidRPr="000E06C3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  <w:r w:rsidR="009C5338" w:rsidRPr="000E06C3">
        <w:rPr>
          <w:rFonts w:ascii="Times New Roman" w:hAnsi="Times New Roman"/>
          <w:b/>
          <w:spacing w:val="-2"/>
          <w:sz w:val="24"/>
        </w:rPr>
        <w:t xml:space="preserve"> </w:t>
      </w:r>
      <w:r w:rsidR="009C5338" w:rsidRPr="000E06C3">
        <w:rPr>
          <w:rFonts w:ascii="Times New Roman" w:hAnsi="Times New Roman"/>
          <w:b/>
          <w:sz w:val="24"/>
        </w:rPr>
        <w:t>внеурочной</w:t>
      </w:r>
      <w:r w:rsidR="009C5338" w:rsidRPr="000E06C3">
        <w:rPr>
          <w:rFonts w:ascii="Times New Roman" w:hAnsi="Times New Roman"/>
          <w:b/>
          <w:spacing w:val="-2"/>
          <w:sz w:val="24"/>
        </w:rPr>
        <w:t xml:space="preserve"> </w:t>
      </w:r>
      <w:r w:rsidR="009C5338" w:rsidRPr="000E06C3">
        <w:rPr>
          <w:rFonts w:ascii="Times New Roman" w:hAnsi="Times New Roman"/>
          <w:b/>
          <w:sz w:val="24"/>
        </w:rPr>
        <w:t>деятельности</w:t>
      </w:r>
      <w:r w:rsidR="009C5338" w:rsidRPr="000E06C3">
        <w:rPr>
          <w:rFonts w:ascii="Times New Roman" w:hAnsi="Times New Roman"/>
          <w:b/>
          <w:spacing w:val="-4"/>
          <w:sz w:val="24"/>
        </w:rPr>
        <w:t xml:space="preserve"> </w:t>
      </w:r>
      <w:r w:rsidR="00EB69A1">
        <w:rPr>
          <w:rFonts w:ascii="Times New Roman" w:hAnsi="Times New Roman"/>
          <w:b/>
          <w:spacing w:val="-4"/>
          <w:sz w:val="24"/>
        </w:rPr>
        <w:t>«Орлята России»</w:t>
      </w:r>
    </w:p>
    <w:p w:rsidR="002338D2" w:rsidRDefault="009C5338" w:rsidP="00E614A7">
      <w:pPr>
        <w:widowControl w:val="0"/>
        <w:spacing w:before="17"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-4"/>
          <w:sz w:val="24"/>
        </w:rPr>
        <w:t xml:space="preserve"> </w:t>
      </w:r>
      <w:r w:rsidR="00E614A7">
        <w:rPr>
          <w:rFonts w:ascii="Times New Roman" w:hAnsi="Times New Roman"/>
          <w:spacing w:val="-4"/>
          <w:sz w:val="24"/>
        </w:rPr>
        <w:t xml:space="preserve">курса внеурочной деятельности </w:t>
      </w:r>
      <w:r>
        <w:rPr>
          <w:rFonts w:ascii="Times New Roman" w:hAnsi="Times New Roman"/>
          <w:sz w:val="24"/>
        </w:rPr>
        <w:t>«Орлята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России»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начинается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pacing w:val="-58"/>
          <w:sz w:val="24"/>
        </w:rPr>
        <w:t xml:space="preserve">    </w:t>
      </w:r>
      <w:r>
        <w:rPr>
          <w:rFonts w:ascii="Times New Roman" w:hAnsi="Times New Roman"/>
          <w:sz w:val="24"/>
        </w:rPr>
        <w:t>первой</w:t>
      </w:r>
      <w:r w:rsidR="00816102">
        <w:rPr>
          <w:rFonts w:ascii="Times New Roman" w:hAnsi="Times New Roman"/>
          <w:spacing w:val="-1"/>
          <w:sz w:val="24"/>
        </w:rPr>
        <w:t xml:space="preserve"> недели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 года.</w:t>
      </w:r>
    </w:p>
    <w:p w:rsidR="002338D2" w:rsidRDefault="009C5338" w:rsidP="00E614A7">
      <w:pPr>
        <w:widowControl w:val="0"/>
        <w:spacing w:after="0" w:line="276" w:lineRule="auto"/>
        <w:ind w:left="100" w:right="-6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трек состоит из 9 занятий, два из которых предполагают «свободное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рамках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трека,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заданными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целевыми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установками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для сохранения смыслов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Программы.</w:t>
      </w:r>
    </w:p>
    <w:p w:rsidR="002338D2" w:rsidRDefault="002338D2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701"/>
        <w:gridCol w:w="5812"/>
      </w:tblGrid>
      <w:tr w:rsidR="002338D2" w:rsidTr="00816102">
        <w:trPr>
          <w:trHeight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Комментарии</w:t>
            </w:r>
          </w:p>
        </w:tc>
      </w:tr>
      <w:tr w:rsidR="002338D2" w:rsidTr="00816102">
        <w:trPr>
          <w:trHeight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Pr="00EB69A1" w:rsidRDefault="009C5338">
            <w:pPr>
              <w:rPr>
                <w:rFonts w:ascii="Times New Roman" w:hAnsi="Times New Roman"/>
                <w:b/>
                <w:sz w:val="24"/>
              </w:rPr>
            </w:pPr>
            <w:r w:rsidRPr="00EB69A1">
              <w:rPr>
                <w:rFonts w:ascii="Times New Roman" w:hAnsi="Times New Roman"/>
                <w:b/>
                <w:sz w:val="24"/>
              </w:rPr>
              <w:t>Вводный</w:t>
            </w:r>
          </w:p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 w:rsidRPr="00EB69A1">
              <w:rPr>
                <w:rFonts w:ascii="Times New Roman" w:hAnsi="Times New Roman"/>
                <w:b/>
                <w:sz w:val="24"/>
              </w:rPr>
              <w:t>«Орлятский урок»</w:t>
            </w:r>
            <w:r w:rsidRPr="00EB69A1">
              <w:rPr>
                <w:rFonts w:ascii="Times New Roman" w:hAnsi="Times New Roman"/>
                <w:b/>
                <w:spacing w:val="-52"/>
                <w:sz w:val="24"/>
              </w:rPr>
              <w:t xml:space="preserve"> </w:t>
            </w:r>
            <w:r w:rsidRPr="00EB69A1">
              <w:rPr>
                <w:rFonts w:ascii="Times New Roman" w:hAnsi="Times New Roman"/>
                <w:b/>
                <w:sz w:val="24"/>
              </w:rPr>
              <w:t>для детей первого</w:t>
            </w:r>
            <w:r w:rsidRPr="00EB69A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EB69A1">
              <w:rPr>
                <w:rFonts w:ascii="Times New Roman" w:hAnsi="Times New Roman"/>
                <w:b/>
                <w:sz w:val="24"/>
              </w:rPr>
              <w:t>года участия в</w:t>
            </w:r>
            <w:r w:rsidRPr="00EB69A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EB69A1">
              <w:rPr>
                <w:rFonts w:ascii="Times New Roman" w:hAnsi="Times New Roman"/>
                <w:b/>
                <w:sz w:val="24"/>
              </w:rPr>
              <w:t>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являются старт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 для детей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эмоциональный настрой класса 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Программе.</w:t>
            </w:r>
          </w:p>
        </w:tc>
      </w:tr>
      <w:tr w:rsidR="002338D2" w:rsidTr="00816102">
        <w:trPr>
          <w:trHeight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Pr="00816102" w:rsidRDefault="009C5338">
            <w:pPr>
              <w:rPr>
                <w:rFonts w:ascii="Times New Roman" w:hAnsi="Times New Roman"/>
                <w:b/>
                <w:sz w:val="24"/>
              </w:rPr>
            </w:pPr>
            <w:r w:rsidRPr="00816102">
              <w:rPr>
                <w:rFonts w:ascii="Times New Roman" w:hAnsi="Times New Roman"/>
                <w:b/>
                <w:sz w:val="24"/>
              </w:rPr>
              <w:t>«Орлёнок</w:t>
            </w:r>
            <w:r w:rsidRPr="0081610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16102">
              <w:rPr>
                <w:rFonts w:ascii="Times New Roman" w:hAnsi="Times New Roman"/>
                <w:b/>
                <w:sz w:val="24"/>
              </w:rPr>
              <w:t>–</w:t>
            </w:r>
            <w:r w:rsidRPr="00816102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16102">
              <w:rPr>
                <w:rFonts w:ascii="Times New Roman" w:hAnsi="Times New Roman"/>
                <w:b/>
                <w:sz w:val="24"/>
              </w:rPr>
              <w:t>Лидер»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начинается с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данного трека, который позволяет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актуализировать/ приобрести опыт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совместной деятельности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коллективе,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начале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трека позволят выявить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первичную оценку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уровня сплочённости класса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лидеров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дальнейшего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микрогрупп.</w:t>
            </w:r>
          </w:p>
        </w:tc>
      </w:tr>
      <w:tr w:rsidR="002338D2" w:rsidTr="00816102">
        <w:trPr>
          <w:trHeight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«Орлёнок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Эрудит»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четверть отличается высокой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мотивацией у детей на учебную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деятельность. В этот временной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промежуток в школах проходят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олимпиады.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происходит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знакомство ребёнка с разными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способами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информации.</w:t>
            </w:r>
          </w:p>
        </w:tc>
      </w:tr>
      <w:tr w:rsidR="002338D2" w:rsidTr="00816102">
        <w:trPr>
          <w:trHeight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Pr="00E614A7" w:rsidRDefault="009C5338">
            <w:pPr>
              <w:rPr>
                <w:rFonts w:ascii="Times New Roman" w:hAnsi="Times New Roman"/>
                <w:b/>
                <w:sz w:val="24"/>
              </w:rPr>
            </w:pPr>
            <w:r w:rsidRPr="00E614A7">
              <w:rPr>
                <w:rFonts w:ascii="Times New Roman" w:hAnsi="Times New Roman"/>
                <w:b/>
                <w:sz w:val="24"/>
              </w:rPr>
              <w:t>«Орлёнок – Мастер»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Данный трек проходит в два этапа: </w:t>
            </w:r>
          </w:p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подготовка новогоднего спектакля/номера/концерта;</w:t>
            </w:r>
          </w:p>
        </w:tc>
      </w:tr>
      <w:tr w:rsidR="002338D2" w:rsidTr="00E614A7">
        <w:trPr>
          <w:trHeight w:val="224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подведения</w:t>
            </w:r>
          </w:p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промежуточных</w:t>
            </w:r>
          </w:p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участия в</w:t>
            </w:r>
          </w:p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итогам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треков: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«Орлёнок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Лидер»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«Орлёнок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Эрудит»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«Орлёнок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Мастер»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используя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методические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рекомендации.</w:t>
            </w:r>
          </w:p>
        </w:tc>
      </w:tr>
      <w:tr w:rsidR="002338D2" w:rsidTr="00E614A7">
        <w:trPr>
          <w:trHeight w:val="2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«Орлёнок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 Доброволец»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актуальна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круглый год,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поэтому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может обращаться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имеющемуся социальному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 добровольческого/ волонтерского/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</w:t>
            </w:r>
            <w:bookmarkStart w:id="4" w:name="_GoBack"/>
            <w:bookmarkEnd w:id="4"/>
            <w:r>
              <w:rPr>
                <w:rFonts w:ascii="Times New Roman" w:hAnsi="Times New Roman"/>
                <w:sz w:val="24"/>
              </w:rPr>
              <w:t>муровского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любое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года.</w:t>
            </w:r>
          </w:p>
        </w:tc>
      </w:tr>
      <w:tr w:rsidR="002338D2" w:rsidTr="00816102">
        <w:trPr>
          <w:trHeight w:val="261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«Орлёнок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 Спортсмен»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Учитывая разницу в погодных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условиях предлагается трек провести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данное время: в большинстве школ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проходят различные соревнования,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посвященные 23 февраля и пр. В том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числе, в соответствии с возрастом,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провести Весёлые страты,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«Папа, мама, я – спортивная семья» и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другие соревнования, чтобы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минимизировать воздействия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гиподинамического кризиса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середины учебного года.</w:t>
            </w:r>
          </w:p>
        </w:tc>
      </w:tr>
      <w:tr w:rsidR="002338D2" w:rsidTr="00816102">
        <w:trPr>
          <w:trHeight w:val="143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«Орлёнок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Эколог»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Несмотря на большую разницу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климате регионов страны, весна 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наиболее благоприятный период для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 трека. Погодные условия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позволяют уже часть мероприятий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пределами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здания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школы.</w:t>
            </w:r>
          </w:p>
        </w:tc>
      </w:tr>
      <w:tr w:rsidR="002338D2" w:rsidTr="00816102">
        <w:trPr>
          <w:trHeight w:val="261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«Орлёнок –</w:t>
            </w:r>
          </w:p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Хранитель</w:t>
            </w:r>
          </w:p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исторической</w:t>
            </w:r>
          </w:p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памяти»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логике Программы важно, чтобы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треки прошли до трека «Орлёнок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хранитель исторической памяти»,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как он является треком,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подводящим итоги участия в учебном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году. Основная смысловая нагрузка</w:t>
            </w:r>
          </w:p>
          <w:p w:rsidR="0081610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трека: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– хранитель традиций своей семьи,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(класс) – хранители своих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достижений,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Я/Мы – хранители исторической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памяти своей страны.</w:t>
            </w:r>
          </w:p>
        </w:tc>
      </w:tr>
      <w:tr w:rsidR="002338D2" w:rsidTr="00816102">
        <w:trPr>
          <w:trHeight w:val="261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Pr="00E614A7" w:rsidRDefault="009C5338">
            <w:pPr>
              <w:rPr>
                <w:rFonts w:ascii="Times New Roman" w:hAnsi="Times New Roman"/>
                <w:sz w:val="24"/>
              </w:rPr>
            </w:pPr>
            <w:r w:rsidRPr="00E614A7">
              <w:rPr>
                <w:rFonts w:ascii="Times New Roman" w:hAnsi="Times New Roman"/>
                <w:sz w:val="24"/>
              </w:rPr>
              <w:t>Подведение итогов</w:t>
            </w:r>
          </w:p>
          <w:p w:rsidR="002338D2" w:rsidRPr="00E614A7" w:rsidRDefault="009C5338">
            <w:pPr>
              <w:rPr>
                <w:rFonts w:ascii="Times New Roman" w:hAnsi="Times New Roman"/>
                <w:sz w:val="24"/>
              </w:rPr>
            </w:pPr>
            <w:r w:rsidRPr="00E614A7">
              <w:rPr>
                <w:rFonts w:ascii="Times New Roman" w:hAnsi="Times New Roman"/>
                <w:sz w:val="24"/>
              </w:rPr>
              <w:t>участия в Программе</w:t>
            </w:r>
          </w:p>
          <w:p w:rsidR="002338D2" w:rsidRPr="00E614A7" w:rsidRDefault="009C5338">
            <w:pPr>
              <w:rPr>
                <w:rFonts w:ascii="Times New Roman" w:hAnsi="Times New Roman"/>
                <w:sz w:val="24"/>
              </w:rPr>
            </w:pPr>
            <w:r w:rsidRPr="00E614A7">
              <w:rPr>
                <w:rFonts w:ascii="Times New Roman" w:hAnsi="Times New Roman"/>
                <w:sz w:val="24"/>
              </w:rPr>
              <w:t>в текущем учебном</w:t>
            </w:r>
          </w:p>
          <w:p w:rsidR="002338D2" w:rsidRDefault="009C5338">
            <w:pPr>
              <w:rPr>
                <w:rFonts w:ascii="Times New Roman" w:hAnsi="Times New Roman"/>
                <w:b/>
                <w:sz w:val="24"/>
              </w:rPr>
            </w:pPr>
            <w:r w:rsidRPr="00E614A7">
              <w:rPr>
                <w:rFonts w:ascii="Times New Roman" w:hAnsi="Times New Roman"/>
                <w:sz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УМК – использование игровых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методов диагностики результатов.</w:t>
            </w:r>
            <w:r w:rsidR="00816102"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>сновными результатами, которые</w:t>
            </w:r>
            <w:r w:rsidR="00816102">
              <w:rPr>
                <w:rFonts w:ascii="Times New Roman" w:hAnsi="Times New Roman"/>
                <w:sz w:val="24"/>
              </w:rPr>
              <w:t xml:space="preserve"> нам </w:t>
            </w:r>
            <w:r>
              <w:rPr>
                <w:rFonts w:ascii="Times New Roman" w:hAnsi="Times New Roman"/>
                <w:sz w:val="24"/>
              </w:rPr>
              <w:t>необходимо оценить, станут: личностное развитие ребёнка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(изменение его позиции от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«наблюдателя» до «активного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участника»);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сформированность класса как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коллектива;</w:t>
            </w:r>
          </w:p>
          <w:p w:rsidR="002338D2" w:rsidRDefault="009C53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уровень принятия/осознания</w:t>
            </w:r>
            <w:r w:rsidR="00816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ценностей, заложенных в Программе.</w:t>
            </w:r>
          </w:p>
        </w:tc>
      </w:tr>
    </w:tbl>
    <w:p w:rsidR="002338D2" w:rsidRDefault="002338D2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2338D2" w:rsidRDefault="009C5338" w:rsidP="00EB69A1">
      <w:pPr>
        <w:widowControl w:val="0"/>
        <w:spacing w:after="0" w:line="276" w:lineRule="auto"/>
        <w:ind w:left="100" w:right="-8" w:firstLine="7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</w:t>
      </w:r>
      <w:r w:rsidR="00EB69A1">
        <w:rPr>
          <w:rFonts w:ascii="Times New Roman" w:hAnsi="Times New Roman"/>
          <w:b/>
          <w:sz w:val="24"/>
        </w:rPr>
        <w:t>ланируемые</w:t>
      </w:r>
      <w:r>
        <w:rPr>
          <w:rFonts w:ascii="Times New Roman" w:hAnsi="Times New Roman"/>
          <w:b/>
          <w:sz w:val="24"/>
        </w:rPr>
        <w:t xml:space="preserve"> результаты </w:t>
      </w:r>
      <w:r w:rsidR="00EB69A1">
        <w:rPr>
          <w:rFonts w:ascii="Times New Roman" w:hAnsi="Times New Roman"/>
          <w:b/>
          <w:sz w:val="24"/>
        </w:rPr>
        <w:t>освоения программы курса внеурочной деятельности «Орлята России»</w:t>
      </w:r>
    </w:p>
    <w:p w:rsidR="002338D2" w:rsidRDefault="009C5338" w:rsidP="00EB69A1">
      <w:pPr>
        <w:widowControl w:val="0"/>
        <w:spacing w:after="0" w:line="276" w:lineRule="auto"/>
        <w:ind w:left="100" w:right="-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Целевые ориентиры результатов освоения младшими школьниками содержания </w:t>
      </w:r>
      <w:r w:rsidR="00E614A7">
        <w:rPr>
          <w:rFonts w:ascii="Times New Roman" w:hAnsi="Times New Roman"/>
          <w:sz w:val="24"/>
        </w:rPr>
        <w:t>курса внеурочной деятельности</w:t>
      </w:r>
      <w:r>
        <w:rPr>
          <w:rFonts w:ascii="Times New Roman" w:hAnsi="Times New Roman"/>
          <w:sz w:val="24"/>
        </w:rPr>
        <w:t xml:space="preserve"> «Орлята России» определены в соответствии с основными направлениями </w:t>
      </w:r>
      <w:r w:rsidR="00E614A7">
        <w:rPr>
          <w:rFonts w:ascii="Times New Roman" w:hAnsi="Times New Roman"/>
          <w:sz w:val="24"/>
        </w:rPr>
        <w:t xml:space="preserve">воспитания, зафиксированными в </w:t>
      </w:r>
      <w:r>
        <w:rPr>
          <w:rFonts w:ascii="Times New Roman" w:hAnsi="Times New Roman"/>
          <w:sz w:val="24"/>
        </w:rPr>
        <w:t>рабочей программе воспитания и основываются на российских базовых национальных ценностях.</w:t>
      </w:r>
    </w:p>
    <w:p w:rsidR="002338D2" w:rsidRDefault="00E614A7" w:rsidP="00EB69A1">
      <w:pPr>
        <w:widowControl w:val="0"/>
        <w:spacing w:after="0" w:line="276" w:lineRule="auto"/>
        <w:ind w:left="100" w:right="-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итогу освоения курса внеурочной деятельности </w:t>
      </w:r>
      <w:r w:rsidR="009C5338">
        <w:rPr>
          <w:rFonts w:ascii="Times New Roman" w:hAnsi="Times New Roman"/>
          <w:sz w:val="24"/>
        </w:rPr>
        <w:t>«Орлята России</w:t>
      </w:r>
      <w:r w:rsidR="00EB69A1">
        <w:rPr>
          <w:rFonts w:ascii="Times New Roman" w:hAnsi="Times New Roman"/>
          <w:sz w:val="24"/>
        </w:rPr>
        <w:t xml:space="preserve">» </w:t>
      </w:r>
      <w:r w:rsidR="009C5338">
        <w:rPr>
          <w:rFonts w:ascii="Times New Roman" w:hAnsi="Times New Roman"/>
          <w:sz w:val="24"/>
        </w:rPr>
        <w:t>младший школьник:</w:t>
      </w:r>
    </w:p>
    <w:p w:rsidR="002338D2" w:rsidRDefault="009C5338" w:rsidP="00EB69A1">
      <w:pPr>
        <w:widowControl w:val="0"/>
        <w:spacing w:after="0" w:line="276" w:lineRule="auto"/>
        <w:ind w:left="100" w:right="-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●</w:t>
      </w:r>
      <w:r>
        <w:rPr>
          <w:rFonts w:ascii="Times New Roman" w:hAnsi="Times New Roman"/>
          <w:sz w:val="24"/>
        </w:rPr>
        <w:tab/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</w:t>
      </w:r>
      <w:r>
        <w:rPr>
          <w:rFonts w:ascii="Times New Roman" w:hAnsi="Times New Roman"/>
          <w:sz w:val="24"/>
        </w:rPr>
        <w:lastRenderedPageBreak/>
        <w:t>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2338D2" w:rsidRDefault="009C5338" w:rsidP="00EB69A1">
      <w:pPr>
        <w:widowControl w:val="0"/>
        <w:spacing w:after="0" w:line="276" w:lineRule="auto"/>
        <w:ind w:left="100" w:right="-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●</w:t>
      </w:r>
      <w:r>
        <w:rPr>
          <w:rFonts w:ascii="Times New Roman" w:hAnsi="Times New Roman"/>
          <w:sz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2338D2" w:rsidRDefault="009C5338" w:rsidP="00EB69A1">
      <w:pPr>
        <w:widowControl w:val="0"/>
        <w:spacing w:after="0" w:line="276" w:lineRule="auto"/>
        <w:ind w:left="100" w:right="-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●</w:t>
      </w:r>
      <w:r>
        <w:rPr>
          <w:rFonts w:ascii="Times New Roman" w:hAnsi="Times New Roman"/>
          <w:sz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2338D2" w:rsidRDefault="002338D2">
      <w:pPr>
        <w:widowControl w:val="0"/>
        <w:spacing w:after="0" w:line="276" w:lineRule="auto"/>
        <w:ind w:left="100" w:right="356" w:firstLine="707"/>
        <w:jc w:val="both"/>
        <w:rPr>
          <w:rFonts w:ascii="Times New Roman" w:hAnsi="Times New Roman"/>
          <w:sz w:val="24"/>
        </w:rPr>
      </w:pPr>
    </w:p>
    <w:p w:rsidR="002338D2" w:rsidRDefault="00A73372" w:rsidP="00A73372">
      <w:pPr>
        <w:widowControl w:val="0"/>
        <w:spacing w:before="76" w:after="0" w:line="240" w:lineRule="auto"/>
        <w:ind w:right="1744"/>
        <w:jc w:val="center"/>
        <w:rPr>
          <w:rFonts w:ascii="Times New Roman" w:hAnsi="Times New Roman"/>
          <w:sz w:val="24"/>
        </w:rPr>
      </w:pPr>
      <w:r w:rsidRPr="000E06C3">
        <w:rPr>
          <w:rFonts w:ascii="Times New Roman" w:hAnsi="Times New Roman"/>
          <w:b/>
          <w:spacing w:val="-1"/>
          <w:sz w:val="24"/>
        </w:rPr>
        <w:t>I</w:t>
      </w:r>
      <w:r w:rsidR="000E06C3" w:rsidRPr="000E06C3">
        <w:rPr>
          <w:rFonts w:ascii="Times New Roman" w:hAnsi="Times New Roman"/>
          <w:b/>
          <w:spacing w:val="-1"/>
          <w:sz w:val="24"/>
          <w:lang w:val="en-US"/>
        </w:rPr>
        <w:t>I</w:t>
      </w:r>
      <w:r w:rsidRPr="000E06C3">
        <w:rPr>
          <w:rFonts w:ascii="Times New Roman" w:hAnsi="Times New Roman"/>
          <w:b/>
          <w:spacing w:val="-1"/>
          <w:sz w:val="24"/>
        </w:rPr>
        <w:t>I</w:t>
      </w:r>
      <w:r w:rsidR="009C5338" w:rsidRPr="000E06C3">
        <w:rPr>
          <w:rFonts w:ascii="Times New Roman" w:hAnsi="Times New Roman"/>
          <w:b/>
          <w:spacing w:val="-1"/>
          <w:sz w:val="24"/>
        </w:rPr>
        <w:t>. Календарно</w:t>
      </w:r>
      <w:r w:rsidR="009C5338">
        <w:rPr>
          <w:rFonts w:ascii="Times New Roman" w:hAnsi="Times New Roman"/>
          <w:b/>
          <w:spacing w:val="-1"/>
          <w:sz w:val="24"/>
        </w:rPr>
        <w:t xml:space="preserve">-тематическое </w:t>
      </w:r>
      <w:r w:rsidR="009C5338">
        <w:rPr>
          <w:rFonts w:ascii="Times New Roman" w:hAnsi="Times New Roman"/>
          <w:b/>
          <w:spacing w:val="-57"/>
          <w:sz w:val="24"/>
        </w:rPr>
        <w:t xml:space="preserve"> </w:t>
      </w:r>
      <w:r w:rsidR="009C5338">
        <w:rPr>
          <w:rFonts w:ascii="Times New Roman" w:hAnsi="Times New Roman"/>
          <w:b/>
          <w:sz w:val="24"/>
        </w:rPr>
        <w:t>планирование</w:t>
      </w:r>
    </w:p>
    <w:p w:rsidR="002338D2" w:rsidRPr="00EB69A1" w:rsidRDefault="002338D2" w:rsidP="00EB69A1">
      <w:pPr>
        <w:widowControl w:val="0"/>
        <w:tabs>
          <w:tab w:val="left" w:pos="1540"/>
          <w:tab w:val="left" w:pos="1541"/>
        </w:tabs>
        <w:spacing w:before="90" w:after="26" w:line="240" w:lineRule="auto"/>
        <w:rPr>
          <w:b/>
          <w:sz w:val="24"/>
        </w:rPr>
      </w:pPr>
    </w:p>
    <w:tbl>
      <w:tblPr>
        <w:tblStyle w:val="TableNormal"/>
        <w:tblW w:w="96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5103"/>
        <w:gridCol w:w="1959"/>
      </w:tblGrid>
      <w:tr w:rsidR="002338D2" w:rsidTr="00EB69A1">
        <w:trPr>
          <w:trHeight w:val="63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2338D2" w:rsidRDefault="009C5338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2338D2" w:rsidTr="00EB69A1">
        <w:trPr>
          <w:trHeight w:val="318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«Орлятский урок»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38D2" w:rsidRDefault="00EB69A1" w:rsidP="00EB69A1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t>о</w:t>
            </w:r>
            <w:r w:rsidR="009C5338">
              <w:rPr>
                <w:sz w:val="24"/>
              </w:rPr>
              <w:t>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633"/>
        </w:trPr>
        <w:tc>
          <w:tcPr>
            <w:tcW w:w="2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значит…»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«Твори!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Выдумывай!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63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</w:p>
          <w:p w:rsidR="002338D2" w:rsidRDefault="009C533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знать!»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6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открытий»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гости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63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2338D2" w:rsidTr="00EB69A1">
        <w:trPr>
          <w:trHeight w:val="126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 w:rsidR="002338D2" w:rsidRDefault="009C533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«Орлёнок – Эрудит»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316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 сердце»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63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EB69A1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tab/>
            </w:r>
            <w:r w:rsidR="009C5338">
              <w:rPr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«Спортивное»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«Встреча-подарок»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63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квест «Ключи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6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6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человеком,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63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 о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2338D2" w:rsidTr="00EB69A1">
        <w:trPr>
          <w:trHeight w:val="63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31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хранители»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8D2" w:rsidTr="00EB69A1">
        <w:trPr>
          <w:trHeight w:val="318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 w:rsidP="00EB69A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2338D2" w:rsidTr="00EB69A1">
        <w:trPr>
          <w:trHeight w:val="63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</w:p>
          <w:p w:rsidR="002338D2" w:rsidRDefault="009C533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38D2" w:rsidTr="00EB69A1">
        <w:trPr>
          <w:trHeight w:val="31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2338D2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D2" w:rsidRDefault="009C5338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2338D2" w:rsidRDefault="002338D2">
      <w:pPr>
        <w:widowControl w:val="0"/>
        <w:spacing w:before="76" w:after="0" w:line="240" w:lineRule="auto"/>
        <w:ind w:right="1744"/>
        <w:rPr>
          <w:rFonts w:ascii="Times New Roman" w:hAnsi="Times New Roman"/>
          <w:sz w:val="24"/>
        </w:rPr>
      </w:pPr>
    </w:p>
    <w:p w:rsidR="000E06C3" w:rsidRPr="000E06C3" w:rsidRDefault="000E06C3" w:rsidP="000E06C3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  <w:r w:rsidRPr="000E06C3">
        <w:rPr>
          <w:rFonts w:ascii="Times New Roman" w:hAnsi="Times New Roman"/>
          <w:sz w:val="24"/>
          <w:szCs w:val="24"/>
        </w:rPr>
        <w:t>Ответственный за реализацию рабочей программы: _________________________/___________________</w:t>
      </w:r>
    </w:p>
    <w:p w:rsidR="000E06C3" w:rsidRPr="000E06C3" w:rsidRDefault="000E06C3" w:rsidP="000E06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0E06C3">
        <w:rPr>
          <w:rFonts w:ascii="Times New Roman" w:hAnsi="Times New Roman"/>
          <w:sz w:val="24"/>
          <w:szCs w:val="24"/>
          <w:vertAlign w:val="superscript"/>
        </w:rPr>
        <w:t xml:space="preserve">                          подпись </w:t>
      </w:r>
      <w:r w:rsidRPr="000E06C3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</w:t>
      </w:r>
      <w:r w:rsidRPr="000E06C3">
        <w:rPr>
          <w:rFonts w:ascii="Times New Roman" w:hAnsi="Times New Roman"/>
          <w:sz w:val="24"/>
          <w:szCs w:val="24"/>
          <w:vertAlign w:val="superscript"/>
        </w:rPr>
        <w:tab/>
        <w:t>расшифровка  подписи</w:t>
      </w:r>
    </w:p>
    <w:p w:rsidR="002338D2" w:rsidRDefault="002338D2">
      <w:pPr>
        <w:widowControl w:val="0"/>
        <w:spacing w:before="3" w:after="0" w:line="240" w:lineRule="auto"/>
        <w:rPr>
          <w:rFonts w:ascii="Times New Roman" w:hAnsi="Times New Roman"/>
          <w:sz w:val="24"/>
        </w:rPr>
      </w:pPr>
    </w:p>
    <w:sectPr w:rsidR="002338D2" w:rsidSect="00E614A7">
      <w:headerReference w:type="default" r:id="rId7"/>
      <w:footerReference w:type="default" r:id="rId8"/>
      <w:pgSz w:w="11910" w:h="16840"/>
      <w:pgMar w:top="1200" w:right="711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46" w:rsidRDefault="00CF3446">
      <w:pPr>
        <w:spacing w:after="0" w:line="240" w:lineRule="auto"/>
      </w:pPr>
      <w:r>
        <w:separator/>
      </w:r>
    </w:p>
  </w:endnote>
  <w:endnote w:type="continuationSeparator" w:id="0">
    <w:p w:rsidR="00CF3446" w:rsidRDefault="00CF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D2" w:rsidRDefault="002338D2">
    <w:pPr>
      <w:pStyle w:val="a8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46" w:rsidRDefault="00CF3446">
      <w:pPr>
        <w:spacing w:after="0" w:line="240" w:lineRule="auto"/>
      </w:pPr>
      <w:r>
        <w:separator/>
      </w:r>
    </w:p>
  </w:footnote>
  <w:footnote w:type="continuationSeparator" w:id="0">
    <w:p w:rsidR="00CF3446" w:rsidRDefault="00CF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D2" w:rsidRDefault="002338D2">
    <w:pPr>
      <w:pStyle w:val="a8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566"/>
    <w:multiLevelType w:val="multilevel"/>
    <w:tmpl w:val="93443416"/>
    <w:lvl w:ilvl="0">
      <w:start w:val="6"/>
      <w:numFmt w:val="decimal"/>
      <w:lvlText w:val="%1"/>
      <w:lvlJc w:val="left"/>
      <w:pPr>
        <w:ind w:left="760" w:hanging="660"/>
      </w:p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hAnsi="Times New Roman"/>
        <w:sz w:val="22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hAnsi="Times New Roman"/>
        <w:sz w:val="22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hAnsi="Times New Roman"/>
        <w:b/>
        <w:sz w:val="24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hAnsi="Times New Roman"/>
        <w:b/>
        <w:sz w:val="24"/>
      </w:rPr>
    </w:lvl>
    <w:lvl w:ilvl="5">
      <w:numFmt w:val="bullet"/>
      <w:lvlText w:val="•"/>
      <w:lvlJc w:val="left"/>
      <w:pPr>
        <w:ind w:left="6896" w:hanging="809"/>
      </w:pPr>
    </w:lvl>
    <w:lvl w:ilvl="6">
      <w:numFmt w:val="bullet"/>
      <w:lvlText w:val="•"/>
      <w:lvlJc w:val="left"/>
      <w:pPr>
        <w:ind w:left="7414" w:hanging="809"/>
      </w:pPr>
    </w:lvl>
    <w:lvl w:ilvl="7">
      <w:numFmt w:val="bullet"/>
      <w:lvlText w:val="•"/>
      <w:lvlJc w:val="left"/>
      <w:pPr>
        <w:ind w:left="7932" w:hanging="809"/>
      </w:pPr>
    </w:lvl>
    <w:lvl w:ilvl="8">
      <w:numFmt w:val="bullet"/>
      <w:lvlText w:val="•"/>
      <w:lvlJc w:val="left"/>
      <w:pPr>
        <w:ind w:left="8450" w:hanging="809"/>
      </w:pPr>
    </w:lvl>
  </w:abstractNum>
  <w:abstractNum w:abstractNumId="1" w15:restartNumberingAfterBreak="0">
    <w:nsid w:val="0F5E3AB4"/>
    <w:multiLevelType w:val="hybridMultilevel"/>
    <w:tmpl w:val="CE148268"/>
    <w:lvl w:ilvl="0" w:tplc="4B14D5B2">
      <w:start w:val="2"/>
      <w:numFmt w:val="upperRoman"/>
      <w:lvlText w:val="%1."/>
      <w:lvlJc w:val="left"/>
      <w:pPr>
        <w:ind w:left="57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44" w:hanging="360"/>
      </w:pPr>
    </w:lvl>
    <w:lvl w:ilvl="2" w:tplc="0419001B" w:tentative="1">
      <w:start w:val="1"/>
      <w:numFmt w:val="lowerRoman"/>
      <w:lvlText w:val="%3."/>
      <w:lvlJc w:val="right"/>
      <w:pPr>
        <w:ind w:left="6864" w:hanging="180"/>
      </w:pPr>
    </w:lvl>
    <w:lvl w:ilvl="3" w:tplc="0419000F" w:tentative="1">
      <w:start w:val="1"/>
      <w:numFmt w:val="decimal"/>
      <w:lvlText w:val="%4."/>
      <w:lvlJc w:val="left"/>
      <w:pPr>
        <w:ind w:left="7584" w:hanging="360"/>
      </w:pPr>
    </w:lvl>
    <w:lvl w:ilvl="4" w:tplc="04190019" w:tentative="1">
      <w:start w:val="1"/>
      <w:numFmt w:val="lowerLetter"/>
      <w:lvlText w:val="%5."/>
      <w:lvlJc w:val="left"/>
      <w:pPr>
        <w:ind w:left="8304" w:hanging="360"/>
      </w:pPr>
    </w:lvl>
    <w:lvl w:ilvl="5" w:tplc="0419001B" w:tentative="1">
      <w:start w:val="1"/>
      <w:numFmt w:val="lowerRoman"/>
      <w:lvlText w:val="%6."/>
      <w:lvlJc w:val="right"/>
      <w:pPr>
        <w:ind w:left="9024" w:hanging="180"/>
      </w:pPr>
    </w:lvl>
    <w:lvl w:ilvl="6" w:tplc="0419000F" w:tentative="1">
      <w:start w:val="1"/>
      <w:numFmt w:val="decimal"/>
      <w:lvlText w:val="%7."/>
      <w:lvlJc w:val="left"/>
      <w:pPr>
        <w:ind w:left="9744" w:hanging="360"/>
      </w:pPr>
    </w:lvl>
    <w:lvl w:ilvl="7" w:tplc="04190019" w:tentative="1">
      <w:start w:val="1"/>
      <w:numFmt w:val="lowerLetter"/>
      <w:lvlText w:val="%8."/>
      <w:lvlJc w:val="left"/>
      <w:pPr>
        <w:ind w:left="10464" w:hanging="360"/>
      </w:pPr>
    </w:lvl>
    <w:lvl w:ilvl="8" w:tplc="0419001B" w:tentative="1">
      <w:start w:val="1"/>
      <w:numFmt w:val="lowerRoman"/>
      <w:lvlText w:val="%9."/>
      <w:lvlJc w:val="right"/>
      <w:pPr>
        <w:ind w:left="11184" w:hanging="180"/>
      </w:pPr>
    </w:lvl>
  </w:abstractNum>
  <w:abstractNum w:abstractNumId="2" w15:restartNumberingAfterBreak="0">
    <w:nsid w:val="42FA3852"/>
    <w:multiLevelType w:val="hybridMultilevel"/>
    <w:tmpl w:val="DB3C24A0"/>
    <w:lvl w:ilvl="0" w:tplc="AC0857B2">
      <w:start w:val="1"/>
      <w:numFmt w:val="upperRoman"/>
      <w:lvlText w:val="%1."/>
      <w:lvlJc w:val="left"/>
      <w:pPr>
        <w:ind w:left="12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50F471D6"/>
    <w:multiLevelType w:val="multilevel"/>
    <w:tmpl w:val="BCF82454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046" w:hanging="732"/>
      </w:pPr>
    </w:lvl>
    <w:lvl w:ilvl="2">
      <w:numFmt w:val="bullet"/>
      <w:lvlText w:val="•"/>
      <w:lvlJc w:val="left"/>
      <w:pPr>
        <w:ind w:left="1993" w:hanging="732"/>
      </w:pPr>
    </w:lvl>
    <w:lvl w:ilvl="3">
      <w:numFmt w:val="bullet"/>
      <w:lvlText w:val="•"/>
      <w:lvlJc w:val="left"/>
      <w:pPr>
        <w:ind w:left="2939" w:hanging="732"/>
      </w:pPr>
    </w:lvl>
    <w:lvl w:ilvl="4">
      <w:numFmt w:val="bullet"/>
      <w:lvlText w:val="•"/>
      <w:lvlJc w:val="left"/>
      <w:pPr>
        <w:ind w:left="3886" w:hanging="732"/>
      </w:pPr>
    </w:lvl>
    <w:lvl w:ilvl="5">
      <w:numFmt w:val="bullet"/>
      <w:lvlText w:val="•"/>
      <w:lvlJc w:val="left"/>
      <w:pPr>
        <w:ind w:left="4833" w:hanging="732"/>
      </w:pPr>
    </w:lvl>
    <w:lvl w:ilvl="6">
      <w:numFmt w:val="bullet"/>
      <w:lvlText w:val="•"/>
      <w:lvlJc w:val="left"/>
      <w:pPr>
        <w:ind w:left="5779" w:hanging="732"/>
      </w:pPr>
    </w:lvl>
    <w:lvl w:ilvl="7">
      <w:numFmt w:val="bullet"/>
      <w:lvlText w:val="•"/>
      <w:lvlJc w:val="left"/>
      <w:pPr>
        <w:ind w:left="6726" w:hanging="732"/>
      </w:pPr>
    </w:lvl>
    <w:lvl w:ilvl="8">
      <w:numFmt w:val="bullet"/>
      <w:lvlText w:val="•"/>
      <w:lvlJc w:val="left"/>
      <w:pPr>
        <w:ind w:left="7673" w:hanging="732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2"/>
    <w:rsid w:val="00082F81"/>
    <w:rsid w:val="000E06C3"/>
    <w:rsid w:val="002338D2"/>
    <w:rsid w:val="007E0F4A"/>
    <w:rsid w:val="00816102"/>
    <w:rsid w:val="00944132"/>
    <w:rsid w:val="009C5338"/>
    <w:rsid w:val="00A73372"/>
    <w:rsid w:val="00CF3446"/>
    <w:rsid w:val="00E614A7"/>
    <w:rsid w:val="00E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7BC1"/>
  <w15:docId w15:val="{10CFB02D-DD60-442D-B39C-6F2A2CF0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A7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3372"/>
  </w:style>
  <w:style w:type="paragraph" w:styleId="ae">
    <w:name w:val="footer"/>
    <w:basedOn w:val="a"/>
    <w:link w:val="af"/>
    <w:uiPriority w:val="99"/>
    <w:unhideWhenUsed/>
    <w:rsid w:val="00A7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3372"/>
  </w:style>
  <w:style w:type="paragraph" w:styleId="af0">
    <w:name w:val="No Spacing"/>
    <w:uiPriority w:val="1"/>
    <w:qFormat/>
    <w:rsid w:val="00816102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ЗВР</cp:lastModifiedBy>
  <cp:revision>4</cp:revision>
  <dcterms:created xsi:type="dcterms:W3CDTF">2023-09-28T19:19:00Z</dcterms:created>
  <dcterms:modified xsi:type="dcterms:W3CDTF">2023-09-29T08:14:00Z</dcterms:modified>
</cp:coreProperties>
</file>