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C4" w:rsidRPr="008D305D" w:rsidRDefault="00BF3FC4" w:rsidP="008D305D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sz w:val="24"/>
          <w:szCs w:val="24"/>
        </w:rPr>
        <w:t>приложение к основной  образовательной программе</w:t>
      </w:r>
    </w:p>
    <w:p w:rsidR="00BF3FC4" w:rsidRPr="008D305D" w:rsidRDefault="00BF3FC4" w:rsidP="008D305D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i/>
          <w:sz w:val="24"/>
          <w:szCs w:val="24"/>
        </w:rPr>
        <w:t xml:space="preserve"> </w:t>
      </w:r>
      <w:r w:rsidRPr="008D305D">
        <w:rPr>
          <w:rFonts w:ascii="Times New Roman" w:hAnsi="Times New Roman"/>
          <w:sz w:val="24"/>
          <w:szCs w:val="24"/>
        </w:rPr>
        <w:t>основного общего образования на 2023-2024 учебный год,</w:t>
      </w:r>
    </w:p>
    <w:p w:rsidR="00BF3FC4" w:rsidRPr="008D305D" w:rsidRDefault="00BF3FC4" w:rsidP="008D305D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D305D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8D305D">
        <w:rPr>
          <w:rFonts w:ascii="Times New Roman" w:hAnsi="Times New Roman"/>
          <w:sz w:val="24"/>
          <w:szCs w:val="24"/>
        </w:rPr>
        <w:t xml:space="preserve"> приказом от 29.08.2023 года №320-од</w:t>
      </w:r>
    </w:p>
    <w:p w:rsidR="00BF3FC4" w:rsidRPr="008D305D" w:rsidRDefault="00BF3FC4" w:rsidP="008D305D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sz w:val="24"/>
          <w:szCs w:val="24"/>
        </w:rPr>
        <w:t xml:space="preserve"> </w:t>
      </w:r>
    </w:p>
    <w:p w:rsidR="00BF3FC4" w:rsidRPr="008D305D" w:rsidRDefault="00BF3FC4" w:rsidP="008D305D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</w:p>
    <w:p w:rsidR="00BF3FC4" w:rsidRPr="008D305D" w:rsidRDefault="00BF3FC4" w:rsidP="008D305D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36"/>
      </w:tblGrid>
      <w:tr w:rsidR="00BF3FC4" w:rsidRPr="008D305D" w:rsidTr="00BF3FC4">
        <w:trPr>
          <w:trHeight w:val="7117"/>
        </w:trPr>
        <w:tc>
          <w:tcPr>
            <w:tcW w:w="13377" w:type="dxa"/>
          </w:tcPr>
          <w:p w:rsidR="00BF3FC4" w:rsidRPr="008D305D" w:rsidRDefault="00BF3FC4" w:rsidP="008D305D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BF3FC4" w:rsidRPr="008D305D" w:rsidRDefault="00BF3FC4" w:rsidP="008D305D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FC4" w:rsidRPr="008D305D" w:rsidRDefault="00BF3FC4" w:rsidP="008D305D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FC4" w:rsidRPr="008D305D" w:rsidRDefault="00BF3FC4" w:rsidP="008D305D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FC4" w:rsidRPr="008D305D" w:rsidRDefault="00BF3FC4" w:rsidP="008D305D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FC4" w:rsidRPr="008D305D" w:rsidRDefault="00BF3FC4" w:rsidP="008D305D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FC4" w:rsidRPr="008D305D" w:rsidRDefault="00BF3FC4" w:rsidP="008D305D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FC4" w:rsidRPr="008D305D" w:rsidRDefault="00BF3FC4" w:rsidP="008D305D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FC4" w:rsidRPr="008D305D" w:rsidRDefault="00BF3FC4" w:rsidP="008D305D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FC4" w:rsidRPr="008D305D" w:rsidRDefault="00BF3FC4" w:rsidP="008D305D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FC4" w:rsidRPr="008D305D" w:rsidRDefault="00BF3FC4" w:rsidP="008D305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05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="00276A7E" w:rsidRPr="008D305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D305D">
              <w:rPr>
                <w:rFonts w:ascii="Times New Roman" w:hAnsi="Times New Roman"/>
                <w:b/>
                <w:sz w:val="24"/>
                <w:szCs w:val="24"/>
              </w:rPr>
              <w:t xml:space="preserve">рабочая программа  </w:t>
            </w:r>
          </w:p>
          <w:p w:rsidR="00BF3FC4" w:rsidRPr="008D305D" w:rsidRDefault="00BF3FC4" w:rsidP="008D30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05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276A7E" w:rsidRPr="008D305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D305D">
              <w:rPr>
                <w:rFonts w:ascii="Times New Roman" w:hAnsi="Times New Roman"/>
                <w:b/>
                <w:sz w:val="24"/>
                <w:szCs w:val="24"/>
              </w:rPr>
              <w:t xml:space="preserve">по учебному предмету </w:t>
            </w:r>
          </w:p>
          <w:p w:rsidR="00BF3FC4" w:rsidRPr="008D305D" w:rsidRDefault="00276A7E" w:rsidP="008D305D">
            <w:pPr>
              <w:spacing w:after="0" w:line="240" w:lineRule="auto"/>
              <w:ind w:left="51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305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BF3FC4" w:rsidRPr="008D305D">
              <w:rPr>
                <w:rFonts w:ascii="Times New Roman" w:hAnsi="Times New Roman"/>
                <w:b/>
                <w:sz w:val="24"/>
                <w:szCs w:val="24"/>
              </w:rPr>
              <w:t>«История России. Всеобщая история»</w:t>
            </w:r>
          </w:p>
          <w:p w:rsidR="00BF3FC4" w:rsidRPr="008D305D" w:rsidRDefault="00BF3FC4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для </w:t>
            </w:r>
            <w:proofErr w:type="gramStart"/>
            <w:r w:rsidRPr="008D305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D305D">
              <w:rPr>
                <w:rFonts w:ascii="Times New Roman" w:hAnsi="Times New Roman"/>
                <w:b/>
                <w:sz w:val="24"/>
                <w:szCs w:val="24"/>
              </w:rPr>
              <w:t xml:space="preserve"> 7 класса</w:t>
            </w:r>
          </w:p>
          <w:p w:rsidR="00BF3FC4" w:rsidRPr="008D305D" w:rsidRDefault="00BF3FC4" w:rsidP="008D305D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FC4" w:rsidRPr="008D305D" w:rsidRDefault="00BF3FC4" w:rsidP="008D305D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FC4" w:rsidRPr="008D305D" w:rsidRDefault="00BF3FC4" w:rsidP="008D305D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FC4" w:rsidRPr="008D305D" w:rsidRDefault="00BF3FC4" w:rsidP="008D305D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3FC4" w:rsidRPr="008D305D" w:rsidRDefault="00BF3FC4" w:rsidP="008D305D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3FC4" w:rsidRPr="008D305D" w:rsidRDefault="00BF3FC4" w:rsidP="008D305D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3FC4" w:rsidRPr="008D305D" w:rsidRDefault="00BF3FC4" w:rsidP="008D305D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3FC4" w:rsidRPr="008D305D" w:rsidRDefault="00BF3FC4" w:rsidP="008D305D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sz w:val="24"/>
                <w:szCs w:val="24"/>
              </w:rPr>
              <w:t xml:space="preserve">разработала </w:t>
            </w:r>
            <w:proofErr w:type="spellStart"/>
            <w:r w:rsidRPr="008D305D"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 w:rsidRPr="008D305D">
              <w:rPr>
                <w:rFonts w:ascii="Times New Roman" w:hAnsi="Times New Roman"/>
                <w:sz w:val="24"/>
                <w:szCs w:val="24"/>
              </w:rPr>
              <w:t xml:space="preserve"> Светлана Николаевна,</w:t>
            </w:r>
          </w:p>
          <w:p w:rsidR="00BF3FC4" w:rsidRPr="008D305D" w:rsidRDefault="00BF3FC4" w:rsidP="008D305D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BF3FC4" w:rsidRPr="008D305D" w:rsidRDefault="00BF3FC4" w:rsidP="008D305D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D305D">
              <w:rPr>
                <w:rFonts w:ascii="Times New Roman" w:hAnsi="Times New Roman"/>
                <w:sz w:val="24"/>
                <w:szCs w:val="24"/>
              </w:rPr>
              <w:t xml:space="preserve"> МКОУ Ягодинская СОШ</w:t>
            </w:r>
          </w:p>
          <w:p w:rsidR="00BF3FC4" w:rsidRPr="008D305D" w:rsidRDefault="00BF3FC4" w:rsidP="008D305D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FC4" w:rsidRPr="008D305D" w:rsidRDefault="00BF3FC4" w:rsidP="008D305D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</w:tbl>
    <w:p w:rsidR="00BF3FC4" w:rsidRPr="008D305D" w:rsidRDefault="00BF3FC4" w:rsidP="008D305D">
      <w:pPr>
        <w:spacing w:after="0" w:line="240" w:lineRule="auto"/>
        <w:ind w:left="120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F3FC4" w:rsidRPr="008D305D" w:rsidRDefault="00BF3FC4" w:rsidP="008D305D">
      <w:pPr>
        <w:spacing w:after="0" w:line="240" w:lineRule="auto"/>
        <w:ind w:left="120"/>
        <w:contextualSpacing/>
        <w:rPr>
          <w:rFonts w:ascii="Times New Roman" w:hAnsi="Times New Roman"/>
          <w:sz w:val="24"/>
          <w:szCs w:val="24"/>
        </w:rPr>
      </w:pPr>
    </w:p>
    <w:p w:rsidR="00BF3FC4" w:rsidRPr="008D305D" w:rsidRDefault="00BF3FC4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FC4" w:rsidRPr="008D305D" w:rsidRDefault="00BF3FC4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FC4" w:rsidRPr="008D305D" w:rsidRDefault="00BF3FC4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FC4" w:rsidRPr="008D305D" w:rsidRDefault="00BF3FC4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FC4" w:rsidRPr="008D305D" w:rsidRDefault="00BF3FC4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FC4" w:rsidRDefault="00BF3FC4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D305D" w:rsidRDefault="008D305D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D305D" w:rsidRDefault="008D305D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D305D" w:rsidRDefault="008D305D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D305D" w:rsidRDefault="008D305D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D305D" w:rsidRDefault="008D305D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D305D" w:rsidRDefault="008D305D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D305D" w:rsidRDefault="008D305D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D305D" w:rsidRDefault="008D305D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D305D" w:rsidRDefault="008D305D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D305D" w:rsidRPr="008D305D" w:rsidRDefault="008D305D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3FC4" w:rsidRPr="008D305D" w:rsidRDefault="00BF3FC4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sz w:val="24"/>
          <w:szCs w:val="24"/>
        </w:rPr>
        <w:t xml:space="preserve">                                                   п. Ягодный, 2023 г.</w:t>
      </w:r>
    </w:p>
    <w:p w:rsidR="008D305D" w:rsidRDefault="008D305D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BF3FC4" w:rsidRPr="008D305D" w:rsidRDefault="00BF3FC4" w:rsidP="008D305D">
      <w:p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BF3FC4" w:rsidRPr="008D305D" w:rsidRDefault="00BF3FC4" w:rsidP="008D305D">
      <w:p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BF3FC4" w:rsidRPr="008D305D" w:rsidRDefault="00BF3FC4" w:rsidP="008D305D">
      <w:p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F3FC4" w:rsidRPr="008D305D" w:rsidRDefault="00BF3FC4" w:rsidP="008D305D">
      <w:p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 xml:space="preserve">ВСЕОБЩАЯ ИСТОРИЯ. ИСТОРИЯ НОВОГО ВРЕМЕНИ. КОНЕЦ XV – XVII </w:t>
      </w:r>
      <w:proofErr w:type="gramStart"/>
      <w:r w:rsidRPr="008D305D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8D305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Понятие «Новое время». Хронологические рамки и периодизация истории Нового времени.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Великие географические открытия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Тордесильясский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договор 1494 г. Открытие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Васко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да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Гамой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Писарро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</w:t>
      </w:r>
      <w:proofErr w:type="gramStart"/>
      <w:r w:rsidRPr="008D305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D305D">
        <w:rPr>
          <w:rFonts w:ascii="Times New Roman" w:hAnsi="Times New Roman"/>
          <w:color w:val="000000"/>
          <w:sz w:val="24"/>
          <w:szCs w:val="24"/>
        </w:rPr>
        <w:t>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Изменения в европейском обществе в XVI–XVII вв.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Реформация и контрреформация в Европе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Государства Европы в XVI–XVII вв.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Испания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под властью потомков католических королей. Внутренняя и внешняя политика испанских Габсбургов. Национально-освободительное движение в Нидерландах: цели, участники, формы борьбы. Итоги и значение Нидерландской революции.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Франция: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Англия.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Английская революция середины XVII в.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Страны Центральной, Южной и Юго-Восточной Европы.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В мире империй и </w:t>
      </w:r>
      <w:proofErr w:type="gramStart"/>
      <w:r w:rsidRPr="008D305D">
        <w:rPr>
          <w:rFonts w:ascii="Times New Roman" w:hAnsi="Times New Roman"/>
          <w:color w:val="000000"/>
          <w:sz w:val="24"/>
          <w:szCs w:val="24"/>
        </w:rPr>
        <w:t>вне</w:t>
      </w:r>
      <w:proofErr w:type="gramEnd"/>
      <w:r w:rsidRPr="008D3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D305D">
        <w:rPr>
          <w:rFonts w:ascii="Times New Roman" w:hAnsi="Times New Roman"/>
          <w:color w:val="000000"/>
          <w:sz w:val="24"/>
          <w:szCs w:val="24"/>
        </w:rPr>
        <w:t>его</w:t>
      </w:r>
      <w:proofErr w:type="gramEnd"/>
      <w:r w:rsidRPr="008D305D">
        <w:rPr>
          <w:rFonts w:ascii="Times New Roman" w:hAnsi="Times New Roman"/>
          <w:color w:val="000000"/>
          <w:sz w:val="24"/>
          <w:szCs w:val="24"/>
        </w:rPr>
        <w:t xml:space="preserve">. Германские государства. Итальянские земли. Положение славянских народов. Образование Речи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Посполитой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>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Международные отношения в XVI–XVII вв.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 xml:space="preserve">Борьба за первенство, военные конфликты между европейскими державами. Столкновение интересов в приобретении колониальных владений и господстве на </w:t>
      </w:r>
      <w:r w:rsidRPr="008D305D">
        <w:rPr>
          <w:rFonts w:ascii="Times New Roman" w:hAnsi="Times New Roman"/>
          <w:color w:val="000000"/>
          <w:sz w:val="24"/>
          <w:szCs w:val="24"/>
        </w:rPr>
        <w:lastRenderedPageBreak/>
        <w:t>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Европейская культура в раннее Новое время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Страны Востока в XVI–XVII вв.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Османская империя: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 w:rsidRPr="008D305D">
        <w:rPr>
          <w:rFonts w:ascii="Times New Roman" w:hAnsi="Times New Roman"/>
          <w:b/>
          <w:color w:val="000000"/>
          <w:sz w:val="24"/>
          <w:szCs w:val="24"/>
        </w:rPr>
        <w:t>Индия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при Великих Моголах. Начало проникновения европейцев. Ост-Индские компании. </w:t>
      </w:r>
      <w:r w:rsidRPr="008D305D">
        <w:rPr>
          <w:rFonts w:ascii="Times New Roman" w:hAnsi="Times New Roman"/>
          <w:b/>
          <w:color w:val="000000"/>
          <w:sz w:val="24"/>
          <w:szCs w:val="24"/>
        </w:rPr>
        <w:t>Китай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в эпоху Мин. Экономическая и социальная политика государства. Утверждение маньчжурской династии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Цин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D305D">
        <w:rPr>
          <w:rFonts w:ascii="Times New Roman" w:hAnsi="Times New Roman"/>
          <w:b/>
          <w:color w:val="000000"/>
          <w:sz w:val="24"/>
          <w:szCs w:val="24"/>
        </w:rPr>
        <w:t>Япония: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борьба знатных кланов за власть, установление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сегуната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Токугава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>, укрепление централизованного государства. «Закрытие» страны для иноземцев. Культура и искусство стран Востока в XVI–XVII вв.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 xml:space="preserve">Обобщение 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Историческое и культурное наследие Раннего Нового времени.</w:t>
      </w:r>
    </w:p>
    <w:p w:rsidR="00BF3FC4" w:rsidRPr="008D305D" w:rsidRDefault="00BF3FC4" w:rsidP="008D305D">
      <w:p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F3FC4" w:rsidRPr="008D305D" w:rsidRDefault="00BF3FC4" w:rsidP="008D305D">
      <w:p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ИСТОРИЯ РОССИИ. РОССИЯ В XVI–XVII вв.: ОТ ВЕЛИКОГО КНЯЖЕСТВА К ЦАРСТВУ</w:t>
      </w:r>
    </w:p>
    <w:p w:rsidR="00BF3FC4" w:rsidRPr="008D305D" w:rsidRDefault="00BF3FC4" w:rsidP="008D305D">
      <w:p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 xml:space="preserve">Россия в XVI </w:t>
      </w:r>
      <w:proofErr w:type="gramStart"/>
      <w:r w:rsidRPr="008D305D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8D305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Завершение объединения русских земель.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</w:t>
      </w:r>
      <w:proofErr w:type="gramStart"/>
      <w:r w:rsidRPr="008D305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D305D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gramStart"/>
      <w:r w:rsidRPr="008D305D">
        <w:rPr>
          <w:rFonts w:ascii="Times New Roman" w:hAnsi="Times New Roman"/>
          <w:color w:val="000000"/>
          <w:sz w:val="24"/>
          <w:szCs w:val="24"/>
        </w:rPr>
        <w:t>война</w:t>
      </w:r>
      <w:proofErr w:type="gramEnd"/>
      <w:r w:rsidRPr="008D305D">
        <w:rPr>
          <w:rFonts w:ascii="Times New Roman" w:hAnsi="Times New Roman"/>
          <w:color w:val="000000"/>
          <w:sz w:val="24"/>
          <w:szCs w:val="24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Царствование Ивана IV.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 xml:space="preserve">Россия в конце XVI </w:t>
      </w:r>
      <w:proofErr w:type="gramStart"/>
      <w:r w:rsidRPr="008D305D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8D305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Тявзинский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Смута в России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Накануне Смуты.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 xml:space="preserve">Смутное время начала XVII </w:t>
      </w:r>
      <w:proofErr w:type="gramStart"/>
      <w:r w:rsidRPr="008D305D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8D305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 xml:space="preserve">Царь Василий Шуйский. Восстание Ивана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Болотникова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Делагарди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и распад тушинского лагеря. Открытое вступление Речи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Посполитой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в войну против России. Оборона Смоленска.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Гермоген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Окончание Смуты.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Столбовский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мир со Швецией: утрата выхода к Балтийскому морю. Продолжение войны с Речью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Посполитой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. Поход принца Владислава на Москву. Заключение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Деулинского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перемирия с Речью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Посполитой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>. Итоги и последствия Смутного времени.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 xml:space="preserve">Россия в XVII </w:t>
      </w:r>
      <w:proofErr w:type="gramStart"/>
      <w:r w:rsidRPr="008D305D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8D305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Россия при первых Романовых.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Экономическое развитие России в XVII в.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Социальная структура российского общества.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D305D">
        <w:rPr>
          <w:rFonts w:ascii="Times New Roman" w:hAnsi="Times New Roman"/>
          <w:color w:val="000000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8D305D">
        <w:rPr>
          <w:rFonts w:ascii="Times New Roman" w:hAnsi="Times New Roman"/>
          <w:color w:val="000000"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Внешняя политика России в XVII в.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Поляновский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мир. Контакты с православным населением Речи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Посполитой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: противодействие полонизации, распространению католичества. Контакты с </w:t>
      </w:r>
      <w:proofErr w:type="gramStart"/>
      <w:r w:rsidRPr="008D305D">
        <w:rPr>
          <w:rFonts w:ascii="Times New Roman" w:hAnsi="Times New Roman"/>
          <w:color w:val="000000"/>
          <w:sz w:val="24"/>
          <w:szCs w:val="24"/>
        </w:rPr>
        <w:t>Запорожской</w:t>
      </w:r>
      <w:proofErr w:type="gramEnd"/>
      <w:r w:rsidRPr="008D3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Сечью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>. Восстание Богдана Хмельницкого. Пер</w:t>
      </w:r>
      <w:proofErr w:type="gramStart"/>
      <w:r w:rsidRPr="008D305D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Pr="008D3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яславская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Посполитой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1654–1667 гг.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Андрусовское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Чигиринская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война» и Бахчисарайский мирный договор. Отношения России со странами Западной Европы. Военные столкновения с маньчжурами и империей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Цин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(Китаем).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Освоение новых территорий.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Народы России в XVII </w:t>
      </w:r>
      <w:proofErr w:type="gramStart"/>
      <w:r w:rsidRPr="008D305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D305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8D305D">
        <w:rPr>
          <w:rFonts w:ascii="Times New Roman" w:hAnsi="Times New Roman"/>
          <w:color w:val="000000"/>
          <w:sz w:val="24"/>
          <w:szCs w:val="24"/>
        </w:rPr>
        <w:t>Эпоха</w:t>
      </w:r>
      <w:proofErr w:type="gramEnd"/>
      <w:r w:rsidRPr="008D305D">
        <w:rPr>
          <w:rFonts w:ascii="Times New Roman" w:hAnsi="Times New Roman"/>
          <w:color w:val="000000"/>
          <w:sz w:val="24"/>
          <w:szCs w:val="24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Культурное пространство XVI–XVII вв.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Солари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Алевиз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Фрязин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Петрок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Симон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Ушаков. Ярославская школа иконописи.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Парсунная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живопись.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Симеон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Полоцкий. Немецкая слобода как проводник европейского культурного влияния. Посадская сатира XVII </w:t>
      </w:r>
      <w:proofErr w:type="gramStart"/>
      <w:r w:rsidRPr="008D305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D305D">
        <w:rPr>
          <w:rFonts w:ascii="Times New Roman" w:hAnsi="Times New Roman"/>
          <w:color w:val="000000"/>
          <w:sz w:val="24"/>
          <w:szCs w:val="24"/>
        </w:rPr>
        <w:t>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Гизеля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– первое учебное пособие по истории.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Наш край в XVI–XVII вв.</w:t>
      </w:r>
    </w:p>
    <w:p w:rsidR="00BF3FC4" w:rsidRPr="008D305D" w:rsidRDefault="00BF3FC4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Обобщение</w:t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FCF" w:rsidRPr="008D305D" w:rsidRDefault="00D35FCF" w:rsidP="008D305D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ПЛАНИРУЕМЫЕ РЕЗУЛЬТАТЫ</w:t>
      </w:r>
    </w:p>
    <w:p w:rsidR="00D35FCF" w:rsidRPr="008D305D" w:rsidRDefault="00D35FCF" w:rsidP="008D305D">
      <w:pPr>
        <w:spacing w:after="0" w:line="240" w:lineRule="auto"/>
        <w:ind w:left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 xml:space="preserve">Изучение истории в 7 классе направлено на достижение </w:t>
      </w:r>
      <w:proofErr w:type="gramStart"/>
      <w:r w:rsidRPr="008D305D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8D305D">
        <w:rPr>
          <w:rFonts w:ascii="Times New Roman" w:hAnsi="Times New Roman"/>
          <w:color w:val="000000"/>
          <w:sz w:val="24"/>
          <w:szCs w:val="24"/>
        </w:rPr>
        <w:t xml:space="preserve"> личностных,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D35FCF" w:rsidRPr="008D305D" w:rsidRDefault="00D35FCF" w:rsidP="008D305D">
      <w:p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 xml:space="preserve">К важнейшим </w:t>
      </w:r>
      <w:r w:rsidRPr="008D305D">
        <w:rPr>
          <w:rFonts w:ascii="Times New Roman" w:hAnsi="Times New Roman"/>
          <w:b/>
          <w:color w:val="000000"/>
          <w:sz w:val="24"/>
          <w:szCs w:val="24"/>
        </w:rPr>
        <w:t>личностным результатам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 xml:space="preserve">в сфере патриотического воспитания: осознание российской гражданской идентичности в поликультурном и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многоконфессиональном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05D">
        <w:rPr>
          <w:rFonts w:ascii="Times New Roman" w:hAnsi="Times New Roman"/>
          <w:color w:val="000000"/>
          <w:sz w:val="24"/>
          <w:szCs w:val="24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05D">
        <w:rPr>
          <w:rFonts w:ascii="Times New Roman" w:hAnsi="Times New Roman"/>
          <w:color w:val="000000"/>
          <w:sz w:val="24"/>
          <w:szCs w:val="24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 xml:space="preserve">в сфере трудового воспитания: понимание на основе </w:t>
      </w:r>
      <w:proofErr w:type="gramStart"/>
      <w:r w:rsidRPr="008D305D">
        <w:rPr>
          <w:rFonts w:ascii="Times New Roman" w:hAnsi="Times New Roman"/>
          <w:color w:val="000000"/>
          <w:sz w:val="24"/>
          <w:szCs w:val="24"/>
        </w:rPr>
        <w:t>знания истории значения трудовой деятельности людей</w:t>
      </w:r>
      <w:proofErr w:type="gramEnd"/>
      <w:r w:rsidRPr="008D305D">
        <w:rPr>
          <w:rFonts w:ascii="Times New Roman" w:hAnsi="Times New Roman"/>
          <w:color w:val="000000"/>
          <w:sz w:val="24"/>
          <w:szCs w:val="24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35FCF" w:rsidRPr="008D305D" w:rsidRDefault="00D35FCF" w:rsidP="008D305D">
      <w:pPr>
        <w:spacing w:after="0" w:line="240" w:lineRule="auto"/>
        <w:ind w:left="120"/>
        <w:contextualSpacing/>
        <w:rPr>
          <w:rFonts w:ascii="Times New Roman" w:hAnsi="Times New Roman"/>
          <w:sz w:val="24"/>
          <w:szCs w:val="24"/>
        </w:rPr>
      </w:pPr>
    </w:p>
    <w:p w:rsidR="00D35FCF" w:rsidRPr="008D305D" w:rsidRDefault="00D35FCF" w:rsidP="008D305D">
      <w:pPr>
        <w:spacing w:after="0" w:line="240" w:lineRule="auto"/>
        <w:ind w:left="120"/>
        <w:contextualSpacing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305D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8D305D"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  <w:r w:rsidRPr="008D305D">
        <w:rPr>
          <w:rFonts w:ascii="Times New Roman" w:hAnsi="Times New Roman"/>
          <w:color w:val="000000"/>
          <w:sz w:val="24"/>
          <w:szCs w:val="24"/>
        </w:rPr>
        <w:t xml:space="preserve"> изучения истории в основной школе выражаются в следующих качествах и действиях.</w:t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В сфере универсальных учебных познавательных действий:</w:t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05D">
        <w:rPr>
          <w:rFonts w:ascii="Times New Roman" w:hAnsi="Times New Roman"/>
          <w:color w:val="000000"/>
          <w:sz w:val="24"/>
          <w:szCs w:val="24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 xml:space="preserve">работа с информацией: осуществлять анализ учебной и </w:t>
      </w:r>
      <w:proofErr w:type="spellStart"/>
      <w:r w:rsidRPr="008D305D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8D305D">
        <w:rPr>
          <w:rFonts w:ascii="Times New Roman" w:hAnsi="Times New Roman"/>
          <w:color w:val="000000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В сфере универсальных учебных коммуникативных действий:</w:t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05D">
        <w:rPr>
          <w:rFonts w:ascii="Times New Roman" w:hAnsi="Times New Roman"/>
          <w:color w:val="000000"/>
          <w:sz w:val="24"/>
          <w:szCs w:val="24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05D">
        <w:rPr>
          <w:rFonts w:ascii="Times New Roman" w:hAnsi="Times New Roman"/>
          <w:color w:val="000000"/>
          <w:sz w:val="24"/>
          <w:szCs w:val="24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В сфере универсальных учебных регулятивных действий:</w:t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В сфере эмоционального интеллекта, понимания себя и других:</w:t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выявлять на примерах исторических ситуаций роль эмоций в отношениях между людьми;</w:t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регулировать способ выражения своих эмоций с учетом позиций и мнений других участников общения.</w:t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ПРЕДМЕТНЫЕ РЕЗУЛЬТАТЫ</w:t>
      </w:r>
    </w:p>
    <w:p w:rsidR="00D35FCF" w:rsidRPr="008D305D" w:rsidRDefault="00D35FCF" w:rsidP="008D305D">
      <w:p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FCF" w:rsidRPr="008D305D" w:rsidRDefault="00D35FCF" w:rsidP="008D305D">
      <w:p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D35FCF" w:rsidRPr="008D305D" w:rsidRDefault="00D35FCF" w:rsidP="008D305D">
      <w:p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FCF" w:rsidRPr="008D305D" w:rsidRDefault="00D35FCF" w:rsidP="008D305D">
      <w:p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1. Знание хронологии, работа с хронологией:</w:t>
      </w:r>
    </w:p>
    <w:p w:rsidR="00D35FCF" w:rsidRPr="008D305D" w:rsidRDefault="00D35FCF" w:rsidP="008D30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называть этапы отечественной и всеобщей истории Нового времени, их хронологические рамки;</w:t>
      </w:r>
    </w:p>
    <w:p w:rsidR="00D35FCF" w:rsidRPr="008D305D" w:rsidRDefault="00D35FCF" w:rsidP="008D30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D35FCF" w:rsidRPr="008D305D" w:rsidRDefault="00D35FCF" w:rsidP="008D30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устанавливать синхронность событий отечественной и всеобщей истории XVI–XVII вв.</w:t>
      </w:r>
    </w:p>
    <w:p w:rsidR="00D35FCF" w:rsidRPr="008D305D" w:rsidRDefault="00D35FCF" w:rsidP="008D305D">
      <w:p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2. Знание исторических фактов, работа с фактами:</w:t>
      </w:r>
    </w:p>
    <w:p w:rsidR="00D35FCF" w:rsidRPr="008D305D" w:rsidRDefault="00D35FCF" w:rsidP="008D30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D35FCF" w:rsidRPr="008D305D" w:rsidRDefault="00D35FCF" w:rsidP="008D30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D35FCF" w:rsidRPr="008D305D" w:rsidRDefault="00D35FCF" w:rsidP="008D305D">
      <w:p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D35FCF" w:rsidRPr="008D305D" w:rsidRDefault="00D35FCF" w:rsidP="008D30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D35FCF" w:rsidRPr="008D305D" w:rsidRDefault="00D35FCF" w:rsidP="008D30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D35FCF" w:rsidRPr="008D305D" w:rsidRDefault="00D35FCF" w:rsidP="008D305D">
      <w:p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D35FCF" w:rsidRPr="008D305D" w:rsidRDefault="00D35FCF" w:rsidP="008D30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различать виды письменных исторических источников (официальные, личные, литературные и др.);</w:t>
      </w:r>
    </w:p>
    <w:p w:rsidR="00D35FCF" w:rsidRPr="008D305D" w:rsidRDefault="00D35FCF" w:rsidP="008D30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характеризовать обстоятельства и цель создания источника, раскрывать его информационную ценность;</w:t>
      </w:r>
    </w:p>
    <w:p w:rsidR="00D35FCF" w:rsidRPr="008D305D" w:rsidRDefault="00D35FCF" w:rsidP="008D30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проводить поиск информации в тексте письменного источника, визуальных и вещественных памятниках эпохи;</w:t>
      </w:r>
    </w:p>
    <w:p w:rsidR="00D35FCF" w:rsidRPr="008D305D" w:rsidRDefault="00D35FCF" w:rsidP="008D30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сопоставлять и систематизировать информацию из нескольких однотипных источников.</w:t>
      </w:r>
    </w:p>
    <w:p w:rsidR="00D35FCF" w:rsidRPr="008D305D" w:rsidRDefault="00D35FCF" w:rsidP="008D305D">
      <w:p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D35FCF" w:rsidRPr="008D305D" w:rsidRDefault="00D35FCF" w:rsidP="008D305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рассказывать о ключевых событиях отечественной и всеобщей истории XVI–XVII вв., их участниках;</w:t>
      </w:r>
    </w:p>
    <w:p w:rsidR="00D35FCF" w:rsidRPr="008D305D" w:rsidRDefault="00D35FCF" w:rsidP="008D305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D35FCF" w:rsidRPr="008D305D" w:rsidRDefault="00D35FCF" w:rsidP="008D305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рассказывать об образе жизни различных групп населения в России и других странах в раннее Новое время;</w:t>
      </w:r>
    </w:p>
    <w:p w:rsidR="00D35FCF" w:rsidRPr="008D305D" w:rsidRDefault="00D35FCF" w:rsidP="008D305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представлять описание памятников материальной и художественной культуры изучаемой эпохи.</w:t>
      </w:r>
    </w:p>
    <w:p w:rsidR="00D35FCF" w:rsidRPr="008D305D" w:rsidRDefault="00D35FCF" w:rsidP="008D305D">
      <w:p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:rsidR="00D35FCF" w:rsidRPr="008D305D" w:rsidRDefault="00D35FCF" w:rsidP="008D305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D35FCF" w:rsidRPr="008D305D" w:rsidRDefault="00D35FCF" w:rsidP="008D305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35FCF" w:rsidRPr="008D305D" w:rsidRDefault="00D35FCF" w:rsidP="008D305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35FCF" w:rsidRPr="008D305D" w:rsidRDefault="00D35FCF" w:rsidP="008D305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D35FCF" w:rsidRPr="008D305D" w:rsidRDefault="00D35FCF" w:rsidP="008D305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35FCF" w:rsidRPr="008D305D" w:rsidRDefault="00D35FCF" w:rsidP="008D305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D35FCF" w:rsidRPr="008D305D" w:rsidRDefault="00D35FCF" w:rsidP="008D305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D35FCF" w:rsidRPr="008D305D" w:rsidRDefault="00D35FCF" w:rsidP="008D305D">
      <w:p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D35FCF" w:rsidRPr="008D305D" w:rsidRDefault="00D35FCF" w:rsidP="008D305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D35FCF" w:rsidRPr="008D305D" w:rsidRDefault="00D35FCF" w:rsidP="008D305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D35FCF" w:rsidRPr="008D305D" w:rsidRDefault="00D35FCF" w:rsidP="008D305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color w:val="000000"/>
          <w:sz w:val="24"/>
          <w:szCs w:val="24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8D305D" w:rsidRDefault="008D305D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D35FCF" w:rsidRPr="008D305D" w:rsidRDefault="00D35FCF" w:rsidP="008D305D">
      <w:pPr>
        <w:spacing w:after="0" w:line="240" w:lineRule="auto"/>
        <w:ind w:firstLine="60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D35FCF" w:rsidRPr="008D305D" w:rsidRDefault="00D35FCF" w:rsidP="008D305D">
      <w:pPr>
        <w:spacing w:after="0" w:line="240" w:lineRule="auto"/>
        <w:ind w:left="120"/>
        <w:contextualSpacing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b/>
          <w:color w:val="000000"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2"/>
        <w:gridCol w:w="2847"/>
        <w:gridCol w:w="1244"/>
        <w:gridCol w:w="1909"/>
        <w:gridCol w:w="3187"/>
      </w:tblGrid>
      <w:tr w:rsidR="00D35FCF" w:rsidRPr="008D305D" w:rsidTr="00D35FCF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D3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D3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8D3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FCF" w:rsidRPr="008D305D" w:rsidTr="00D35F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FCF" w:rsidRPr="008D305D" w:rsidTr="00D35F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3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Всеобщая история. История Нового времени. Конец XV — XVII </w:t>
            </w:r>
            <w:proofErr w:type="gramStart"/>
            <w:r w:rsidRPr="008D3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8D3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35FCF" w:rsidRPr="008D305D" w:rsidTr="00D35FC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8D3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D35FCF" w:rsidRPr="008D305D" w:rsidTr="00D35FC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8D3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D35FCF" w:rsidRPr="008D305D" w:rsidTr="00D35FC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в европейском обществе XVI—XVII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8D3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D35FCF" w:rsidRPr="008D305D" w:rsidTr="00D35FC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Реформация и Контрреформация в Европе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8D3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D35FCF" w:rsidRPr="008D305D" w:rsidTr="00D35FC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Европы в XVI—XVII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8D3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D35FCF" w:rsidRPr="008D305D" w:rsidTr="00D35FC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отношения в XVI -XVII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8D3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D35FCF" w:rsidRPr="008D305D" w:rsidTr="00D35FC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Европейская культура в раннее Новое время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8D3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D35FCF" w:rsidRPr="008D305D" w:rsidTr="00D35FC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Страны Востока в XVI—XVII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8D3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D35FCF" w:rsidRPr="008D305D" w:rsidTr="00D35FC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8D3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D35FCF" w:rsidRPr="008D305D" w:rsidTr="00D35F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FCF" w:rsidRPr="008D305D" w:rsidTr="00D35F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3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России. Россия в XVI—XVII вв.: от Великого княжества к царству</w:t>
            </w:r>
          </w:p>
        </w:tc>
      </w:tr>
      <w:tr w:rsidR="00D35FCF" w:rsidRPr="008D305D" w:rsidTr="00D35FC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в XVI </w:t>
            </w:r>
            <w:proofErr w:type="gramStart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8D3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D35FCF" w:rsidRPr="008D305D" w:rsidTr="00D35FC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8D3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D35FCF" w:rsidRPr="008D305D" w:rsidTr="00D35FC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в XVII </w:t>
            </w:r>
            <w:proofErr w:type="gramStart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8D3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D35FCF" w:rsidRPr="008D305D" w:rsidTr="00D35FC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пространство XVI-XVII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8D3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D35FCF" w:rsidRPr="008D305D" w:rsidTr="00D35FC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8D30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D35FCF" w:rsidRPr="008D305D" w:rsidTr="00D35F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FCF" w:rsidRPr="008D305D" w:rsidTr="00D35F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FCF" w:rsidRPr="008D305D" w:rsidRDefault="00D35FCF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5FCF" w:rsidRPr="008D305D" w:rsidRDefault="00D35FCF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5FCF" w:rsidRPr="008D305D" w:rsidRDefault="00D35FCF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5FCF" w:rsidRPr="008D305D" w:rsidRDefault="00D35FCF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5FCF" w:rsidRPr="008D305D" w:rsidRDefault="00D35FCF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D305D">
        <w:rPr>
          <w:rFonts w:ascii="Times New Roman" w:hAnsi="Times New Roman"/>
          <w:sz w:val="24"/>
          <w:szCs w:val="24"/>
        </w:rPr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6"/>
        <w:gridCol w:w="3080"/>
        <w:gridCol w:w="850"/>
        <w:gridCol w:w="1985"/>
        <w:gridCol w:w="1417"/>
        <w:gridCol w:w="1526"/>
      </w:tblGrid>
      <w:tr w:rsidR="00D35FCF" w:rsidRPr="008D305D" w:rsidTr="00D35FCF">
        <w:trPr>
          <w:trHeight w:val="144"/>
          <w:tblCellSpacing w:w="20" w:type="nil"/>
        </w:trPr>
        <w:tc>
          <w:tcPr>
            <w:tcW w:w="7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ЦОР</w:t>
            </w:r>
          </w:p>
        </w:tc>
        <w:tc>
          <w:tcPr>
            <w:tcW w:w="2943" w:type="dxa"/>
            <w:gridSpan w:val="2"/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Дата проведения</w:t>
            </w:r>
          </w:p>
        </w:tc>
      </w:tr>
      <w:tr w:rsidR="00D35FCF" w:rsidRPr="008D305D" w:rsidTr="00D35FCF">
        <w:trPr>
          <w:trHeight w:val="144"/>
          <w:tblCellSpacing w:w="20" w:type="nil"/>
        </w:trPr>
        <w:tc>
          <w:tcPr>
            <w:tcW w:w="7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FCF" w:rsidRPr="008D305D" w:rsidRDefault="00D35FCF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0" w:type="dxa"/>
              <w:left w:w="100" w:type="dxa"/>
            </w:tcMar>
            <w:vAlign w:val="center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Планируемая дата</w:t>
            </w:r>
          </w:p>
        </w:tc>
        <w:tc>
          <w:tcPr>
            <w:tcW w:w="1526" w:type="dxa"/>
          </w:tcPr>
          <w:p w:rsidR="00D35FCF" w:rsidRPr="008D305D" w:rsidRDefault="00D35FCF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Фактическая дата </w:t>
            </w: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Понятие «Новое время»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21" w:history="1">
              <w:r w:rsidRPr="008D305D">
                <w:rPr>
                  <w:rStyle w:val="aa"/>
                </w:rPr>
                <w:t>https://m.edsoo.ru/88649f52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04.09.2023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Предпосылки и начало Великих географических открытий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22" w:history="1">
              <w:r w:rsidRPr="008D305D">
                <w:rPr>
                  <w:rStyle w:val="aa"/>
                </w:rPr>
                <w:t>https://m.edsoo.ru/8864a1a0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23" w:history="1">
              <w:r w:rsidRPr="008D305D">
                <w:rPr>
                  <w:rStyle w:val="aa"/>
                </w:rPr>
                <w:t>https://m.edsoo.ru/8864a36c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24" w:history="1">
              <w:r w:rsidRPr="008D305D">
                <w:rPr>
                  <w:rStyle w:val="aa"/>
                </w:rPr>
                <w:t>https://m.edsoo.ru/8864a4ca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12.09.2023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в социальной структуре общества в XVI-XVII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25" w:history="1">
              <w:r w:rsidRPr="008D305D">
                <w:rPr>
                  <w:rStyle w:val="aa"/>
                </w:rPr>
                <w:t>https://m.edsoo.ru/8864a5e2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26" w:history="1">
              <w:r w:rsidRPr="008D305D">
                <w:rPr>
                  <w:rStyle w:val="aa"/>
                </w:rPr>
                <w:t>https://m.edsoo.ru/8864a786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19.09.2023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27" w:history="1">
              <w:r w:rsidRPr="008D305D">
                <w:rPr>
                  <w:rStyle w:val="aa"/>
                </w:rPr>
                <w:t>https://m.edsoo.ru/8864a8da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25.09.2023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28" w:history="1">
              <w:r w:rsidRPr="008D305D">
                <w:rPr>
                  <w:rStyle w:val="aa"/>
                </w:rPr>
                <w:t>https://m.edsoo.ru/8864aa24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Испания под властью потомков католических королей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29" w:history="1">
              <w:r w:rsidRPr="008D305D">
                <w:rPr>
                  <w:rStyle w:val="aa"/>
                </w:rPr>
                <w:t>https://m.edsoo.ru/8864ab78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Национально-освободительное движение в Нидерландах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30" w:history="1">
              <w:r w:rsidRPr="008D305D">
                <w:rPr>
                  <w:rStyle w:val="aa"/>
                </w:rPr>
                <w:t>https://m.edsoo.ru/8864acea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31" w:history="1">
              <w:r w:rsidRPr="008D305D">
                <w:rPr>
                  <w:rStyle w:val="aa"/>
                </w:rPr>
                <w:t>https://m.edsoo.ru/8864ae16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09.10.2023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Англия в XVI-XVII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32" w:history="1">
              <w:r w:rsidRPr="008D305D">
                <w:rPr>
                  <w:rStyle w:val="aa"/>
                </w:rPr>
                <w:t>https://m.edsoo.ru/8864af38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Английская революция середины XVII </w:t>
            </w:r>
            <w:proofErr w:type="gramStart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33" w:history="1">
              <w:r w:rsidRPr="008D305D">
                <w:rPr>
                  <w:rStyle w:val="aa"/>
                </w:rPr>
                <w:t>https://m.edsoo.ru/8864b050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16.10.2023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Страны Центральной, Южной и Юго-Восточной Европы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34" w:history="1">
              <w:r w:rsidRPr="008D305D">
                <w:rPr>
                  <w:rStyle w:val="aa"/>
                </w:rPr>
                <w:t>https://m.edsoo.ru/8864b37a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17.10.2023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35" w:history="1">
              <w:r w:rsidRPr="008D305D">
                <w:rPr>
                  <w:rStyle w:val="aa"/>
                </w:rPr>
                <w:t>https://m.edsoo.ru/8864b4c4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23.10.2023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36" w:history="1">
              <w:r w:rsidRPr="008D305D">
                <w:rPr>
                  <w:rStyle w:val="aa"/>
                </w:rPr>
                <w:t>https://m.edsoo.ru/8864b5e6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37" w:history="1">
              <w:r w:rsidRPr="008D305D">
                <w:rPr>
                  <w:rStyle w:val="aa"/>
                </w:rPr>
                <w:t>https://m.edsoo.ru/8864b6f4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Мир человека в литературе раннего Нового времени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38" w:history="1">
              <w:r w:rsidRPr="008D305D">
                <w:rPr>
                  <w:rStyle w:val="aa"/>
                </w:rPr>
                <w:t>https://m.edsoo.ru/8864b802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39" w:history="1">
              <w:r w:rsidRPr="008D305D">
                <w:rPr>
                  <w:rStyle w:val="aa"/>
                </w:rPr>
                <w:t>https://m.edsoo.ru/8864b924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14.11.2023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Османская империя в XVI-XVII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40" w:history="1">
              <w:r w:rsidRPr="008D305D">
                <w:rPr>
                  <w:rStyle w:val="aa"/>
                </w:rPr>
                <w:t>https://m.edsoo.ru/8864ba46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20.11.2023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Индия, Китай, Япония в XVI-XVII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41" w:history="1">
              <w:r w:rsidRPr="008D305D">
                <w:rPr>
                  <w:rStyle w:val="aa"/>
                </w:rPr>
                <w:t>https://m.edsoo.ru/8864bb86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21.11.2023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искусство стран Востока в XVI—XVII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42" w:history="1">
              <w:r w:rsidRPr="008D305D">
                <w:rPr>
                  <w:rStyle w:val="aa"/>
                </w:rPr>
                <w:t>https://m.edsoo.ru/8864bd8e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43" w:history="1">
              <w:r w:rsidRPr="008D305D">
                <w:rPr>
                  <w:rStyle w:val="aa"/>
                </w:rPr>
                <w:t>https://m.edsoo.ru/8864bf32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28.11.2023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объединения русских земель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44" w:history="1">
              <w:r w:rsidRPr="008D305D">
                <w:rPr>
                  <w:rStyle w:val="aa"/>
                </w:rPr>
                <w:t>https://m.edsoo.ru/8a1852e4</w:t>
              </w:r>
            </w:hyperlink>
            <w:r w:rsidRPr="008D305D">
              <w:rPr>
                <w:color w:val="000000"/>
              </w:rPr>
              <w:t xml:space="preserve"> </w:t>
            </w:r>
            <w:hyperlink r:id="rId45" w:history="1">
              <w:r w:rsidRPr="008D305D">
                <w:rPr>
                  <w:rStyle w:val="aa"/>
                </w:rPr>
                <w:t>https://m.edsoo.ru/8a18546a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04.12.2023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Внешняя политика Московского княжества в первой трети XVI </w:t>
            </w:r>
            <w:proofErr w:type="gramStart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>[[]]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05.12.2023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46" w:history="1">
              <w:r w:rsidRPr="008D305D">
                <w:rPr>
                  <w:rStyle w:val="aa"/>
                </w:rPr>
                <w:t>https://m.edsoo.ru/8a1855e6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11.12.2023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47" w:history="1">
              <w:r w:rsidRPr="008D305D">
                <w:rPr>
                  <w:rStyle w:val="aa"/>
                </w:rPr>
                <w:t>https://m.edsoo.ru/8a185780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12.12.2023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Иваном IV царского титула. Реформы середины XVI </w:t>
            </w:r>
            <w:proofErr w:type="gramStart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48" w:history="1">
              <w:r w:rsidRPr="008D305D">
                <w:rPr>
                  <w:rStyle w:val="aa"/>
                </w:rPr>
                <w:t>https://m.edsoo.ru/8a185906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18.12.2023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Внешняя политика России в XVI </w:t>
            </w:r>
            <w:proofErr w:type="gramStart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49" w:history="1">
              <w:r w:rsidRPr="008D305D">
                <w:rPr>
                  <w:rStyle w:val="aa"/>
                </w:rPr>
                <w:t>https://m.edsoo.ru/8a185d34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19.12.2023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Ливонская война: причины и характер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50" w:history="1">
              <w:r w:rsidRPr="008D305D">
                <w:rPr>
                  <w:rStyle w:val="aa"/>
                </w:rPr>
                <w:t>https://m.edsoo.ru/8a185eba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25.12.2023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Поход Ермака Тимофеевича на Сибирское ханство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51" w:history="1">
              <w:r w:rsidRPr="008D305D">
                <w:rPr>
                  <w:rStyle w:val="aa"/>
                </w:rPr>
                <w:t>https://m.edsoo.ru/8a18602c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52" w:history="1">
              <w:r w:rsidRPr="008D305D">
                <w:rPr>
                  <w:rStyle w:val="aa"/>
                </w:rPr>
                <w:t>https://m.edsoo.ru/8a1861b2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53" w:history="1">
              <w:r w:rsidRPr="008D305D">
                <w:rPr>
                  <w:rStyle w:val="aa"/>
                </w:rPr>
                <w:t>https://m.edsoo.ru/8a186356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15.01.2024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Опричнина, дискуссия о ее причинах и характере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54" w:history="1">
              <w:r w:rsidRPr="008D305D">
                <w:rPr>
                  <w:rStyle w:val="aa"/>
                </w:rPr>
                <w:t>https://m.edsoo.ru/8a1864dc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16.01.2024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55" w:history="1">
              <w:r w:rsidRPr="008D305D">
                <w:rPr>
                  <w:rStyle w:val="aa"/>
                </w:rPr>
                <w:t>https://m.edsoo.ru/8a186856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22.01.2024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в конце XVI </w:t>
            </w:r>
            <w:proofErr w:type="gramStart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56" w:history="1">
              <w:r w:rsidRPr="008D305D">
                <w:rPr>
                  <w:rStyle w:val="aa"/>
                </w:rPr>
                <w:t>https://m.edsoo.ru/8a1869dc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23.01.2024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57" w:history="1">
              <w:r w:rsidRPr="008D305D">
                <w:rPr>
                  <w:rStyle w:val="aa"/>
                </w:rPr>
                <w:t>https://m.edsoo.ru/8a186b6c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29.01.2024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Смутное время начала XVII </w:t>
            </w:r>
            <w:proofErr w:type="gramStart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58" w:history="1">
              <w:r w:rsidRPr="008D305D">
                <w:rPr>
                  <w:rStyle w:val="aa"/>
                </w:rPr>
                <w:t>https://m.edsoo.ru/8a186d1a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30.01.2024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59" w:history="1">
              <w:r w:rsidRPr="008D305D">
                <w:rPr>
                  <w:rStyle w:val="aa"/>
                </w:rPr>
                <w:t>https://m.edsoo.ru/8a186eb4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05.02.2024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Лжедмитрий II. Военная интервенция в Россию и борьба с ней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60" w:history="1">
              <w:r w:rsidRPr="008D305D">
                <w:rPr>
                  <w:rStyle w:val="aa"/>
                </w:rPr>
                <w:t>https://m.edsoo.ru/8a187076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06.02.2024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61" w:history="1">
              <w:r w:rsidRPr="008D305D">
                <w:rPr>
                  <w:rStyle w:val="aa"/>
                </w:rPr>
                <w:t>https://m.edsoo.ru/8a187242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12.02.2024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62" w:history="1">
              <w:r w:rsidRPr="008D305D">
                <w:rPr>
                  <w:rStyle w:val="aa"/>
                </w:rPr>
                <w:t>https://m.edsoo.ru/8a1873fa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63" w:history="1">
              <w:r w:rsidRPr="008D305D">
                <w:rPr>
                  <w:rStyle w:val="aa"/>
                </w:rPr>
                <w:t>https://m.edsoo.ru/8a187878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19.02.2024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64" w:history="1">
              <w:r w:rsidRPr="008D305D">
                <w:rPr>
                  <w:rStyle w:val="aa"/>
                </w:rPr>
                <w:t>https://m.edsoo.ru/8a187a6c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20.02.2024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Итоги и последствия Смутного времени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65" w:history="1">
              <w:r w:rsidRPr="008D305D">
                <w:rPr>
                  <w:rStyle w:val="aa"/>
                </w:rPr>
                <w:t>https://m.edsoo.ru/8a187e90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66" w:history="1">
              <w:r w:rsidRPr="008D305D">
                <w:rPr>
                  <w:rStyle w:val="aa"/>
                </w:rPr>
                <w:t>https://m.edsoo.ru/8a188070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27.02.2024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67" w:history="1">
              <w:r w:rsidRPr="008D305D">
                <w:rPr>
                  <w:rStyle w:val="aa"/>
                </w:rPr>
                <w:t>https://m.edsoo.ru/8a18821e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04.03.2024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Цартвование</w:t>
            </w:r>
            <w:proofErr w:type="spellEnd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Алексея Михайловича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68" w:history="1">
              <w:r w:rsidRPr="008D305D">
                <w:rPr>
                  <w:rStyle w:val="aa"/>
                </w:rPr>
                <w:t>https://m.edsoo.ru/8a1883ea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05.03.2024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Патриарх Никон, его конфликт с царской властью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69" w:history="1">
              <w:r w:rsidRPr="008D305D">
                <w:rPr>
                  <w:rStyle w:val="aa"/>
                </w:rPr>
                <w:t>https://m.edsoo.ru/8a1885b6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11.03.2024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70" w:history="1">
              <w:r w:rsidRPr="008D305D">
                <w:rPr>
                  <w:rStyle w:val="aa"/>
                </w:rPr>
                <w:t>https://m.edsoo.ru/8a188a70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Экономическое развитие России в XVII </w:t>
            </w:r>
            <w:proofErr w:type="gramStart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71" w:history="1">
              <w:r w:rsidRPr="008D305D">
                <w:rPr>
                  <w:rStyle w:val="aa"/>
                </w:rPr>
                <w:t>https://m.edsoo.ru/8a188c50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18.03.2024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структура российского общества в XVII </w:t>
            </w:r>
            <w:proofErr w:type="gramStart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72" w:history="1">
              <w:r w:rsidRPr="008D305D">
                <w:rPr>
                  <w:rStyle w:val="aa"/>
                </w:rPr>
                <w:t>https://m.edsoo.ru/8a188e08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19.03.2024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Городские восстания середины XVII </w:t>
            </w:r>
            <w:proofErr w:type="gramStart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73" w:history="1">
              <w:r w:rsidRPr="008D305D">
                <w:rPr>
                  <w:rStyle w:val="aa"/>
                </w:rPr>
                <w:t>https://m.edsoo.ru/8a188f7a</w:t>
              </w:r>
            </w:hyperlink>
            <w:r w:rsidRPr="008D305D">
              <w:rPr>
                <w:color w:val="000000"/>
              </w:rPr>
              <w:t xml:space="preserve"> </w:t>
            </w:r>
            <w:hyperlink r:id="rId74" w:history="1">
              <w:r w:rsidRPr="008D305D">
                <w:rPr>
                  <w:rStyle w:val="aa"/>
                </w:rPr>
                <w:t>https://m.edsoo.ru/8a189308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75" w:history="1">
              <w:r w:rsidRPr="008D305D">
                <w:rPr>
                  <w:rStyle w:val="aa"/>
                </w:rPr>
                <w:t>https://m.edsoo.ru/8a189132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02.04.2024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Денежная реформа 1654 г. Медный бунт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>[[]]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08.04.2024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76" w:history="1">
              <w:r w:rsidRPr="008D305D">
                <w:rPr>
                  <w:rStyle w:val="aa"/>
                </w:rPr>
                <w:t>https://m.edsoo.ru/8a1896f0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09.04.2024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Внешняя политика России в XVII </w:t>
            </w:r>
            <w:proofErr w:type="gramStart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77" w:history="1">
              <w:r w:rsidRPr="008D305D">
                <w:rPr>
                  <w:rStyle w:val="aa"/>
                </w:rPr>
                <w:t>https://m.edsoo.ru/8a1898d0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15.04.2024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Контакты с православным населением Речи </w:t>
            </w:r>
            <w:proofErr w:type="spellStart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Посполитой</w:t>
            </w:r>
            <w:proofErr w:type="spellEnd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78" w:history="1">
              <w:r w:rsidRPr="008D305D">
                <w:rPr>
                  <w:rStyle w:val="aa"/>
                </w:rPr>
                <w:t>https://m.edsoo.ru/8a189a88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16.04.2024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79" w:history="1">
              <w:r w:rsidRPr="008D305D">
                <w:rPr>
                  <w:rStyle w:val="aa"/>
                </w:rPr>
                <w:t>https://m.edsoo.ru/8a189dda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22.04.2024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России со странами Западной Европы и Востока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80" w:history="1">
              <w:r w:rsidRPr="008D305D">
                <w:rPr>
                  <w:rStyle w:val="aa"/>
                </w:rPr>
                <w:t>https://m.edsoo.ru/8a189c2c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23.04.2024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новых территорий. Народы России в XVII </w:t>
            </w:r>
            <w:proofErr w:type="gramStart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81" w:history="1">
              <w:r w:rsidRPr="008D305D">
                <w:rPr>
                  <w:rStyle w:val="aa"/>
                </w:rPr>
                <w:t>https://m.edsoo.ru/8a189f92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27.04.2024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82" w:history="1">
              <w:r w:rsidRPr="008D305D">
                <w:rPr>
                  <w:rStyle w:val="aa"/>
                </w:rPr>
                <w:t>https://m.edsoo.ru/8a18a41a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06.05.2024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Архитектура в XVI-XVII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83" w:history="1">
              <w:r w:rsidRPr="008D305D">
                <w:rPr>
                  <w:rStyle w:val="aa"/>
                </w:rPr>
                <w:t>https://m.edsoo.ru/8a18a604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07.05.2024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 XVI-XVII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84" w:history="1">
              <w:r w:rsidRPr="008D305D">
                <w:rPr>
                  <w:rStyle w:val="aa"/>
                </w:rPr>
                <w:t>https://m.edsoo.ru/8a18a7b2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13.05.2024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Летописание и начало книгопечатания XVII </w:t>
            </w:r>
            <w:proofErr w:type="gramStart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85" w:history="1">
              <w:r w:rsidRPr="008D305D">
                <w:rPr>
                  <w:rStyle w:val="aa"/>
                </w:rPr>
                <w:t>https://m.edsoo.ru/8a18a99c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14.05.2024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 и научных знаний в XVI-XVII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86" w:history="1">
              <w:r w:rsidRPr="008D305D">
                <w:rPr>
                  <w:rStyle w:val="aa"/>
                </w:rPr>
                <w:t>https://m.edsoo.ru/8a18ab68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Наш край в XVI‒XVII вв.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87" w:history="1">
              <w:r w:rsidRPr="008D305D">
                <w:rPr>
                  <w:rStyle w:val="aa"/>
                </w:rPr>
                <w:t>https://m.edsoo.ru/8a18afdc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21.05.2024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pStyle w:val="a5"/>
              <w:spacing w:before="0" w:after="0"/>
              <w:contextualSpacing/>
              <w:rPr>
                <w:color w:val="000000"/>
              </w:rPr>
            </w:pPr>
            <w:r w:rsidRPr="008D305D">
              <w:rPr>
                <w:color w:val="000000"/>
              </w:rPr>
              <w:t xml:space="preserve">[[Библиотека ЦОК </w:t>
            </w:r>
            <w:hyperlink r:id="rId88" w:history="1">
              <w:r w:rsidRPr="008D305D">
                <w:rPr>
                  <w:rStyle w:val="aa"/>
                </w:rPr>
                <w:t>https://m.edsoo.ru/8a18b1d0</w:t>
              </w:r>
            </w:hyperlink>
            <w:r w:rsidRPr="008D305D">
              <w:rPr>
                <w:color w:val="000000"/>
              </w:rPr>
              <w:t>]]</w:t>
            </w: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21.05.2024</w:t>
            </w: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A7E" w:rsidRPr="008D305D" w:rsidTr="00D35FCF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05D">
              <w:rPr>
                <w:rFonts w:ascii="Times New Roman" w:hAnsi="Times New Roman"/>
                <w:color w:val="000000"/>
                <w:sz w:val="24"/>
                <w:szCs w:val="24"/>
              </w:rPr>
              <w:t>68 часов</w:t>
            </w:r>
          </w:p>
        </w:tc>
        <w:tc>
          <w:tcPr>
            <w:tcW w:w="1985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A7E" w:rsidRPr="008D305D" w:rsidRDefault="00276A7E" w:rsidP="008D30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276A7E" w:rsidRPr="008D305D" w:rsidRDefault="00276A7E" w:rsidP="008D305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35FCF" w:rsidRPr="008D305D" w:rsidRDefault="00D35FCF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5FCF" w:rsidRPr="008D305D" w:rsidRDefault="00D35FCF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58F1" w:rsidRPr="008D305D" w:rsidRDefault="00B758F1" w:rsidP="008D305D">
      <w:pPr>
        <w:spacing w:after="0" w:line="240" w:lineRule="auto"/>
        <w:ind w:left="51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05D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8D305D">
        <w:rPr>
          <w:rFonts w:ascii="Times New Roman" w:hAnsi="Times New Roman"/>
          <w:sz w:val="24"/>
          <w:szCs w:val="24"/>
        </w:rPr>
        <w:t xml:space="preserve"> за реализацию рабочей прог</w:t>
      </w:r>
      <w:r w:rsidR="00537EE5" w:rsidRPr="008D305D">
        <w:rPr>
          <w:rFonts w:ascii="Times New Roman" w:hAnsi="Times New Roman"/>
          <w:sz w:val="24"/>
          <w:szCs w:val="24"/>
        </w:rPr>
        <w:t>раммы: ____________</w:t>
      </w:r>
      <w:r w:rsidRPr="008D305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8D305D">
        <w:rPr>
          <w:rFonts w:ascii="Times New Roman" w:hAnsi="Times New Roman"/>
          <w:sz w:val="24"/>
          <w:szCs w:val="24"/>
          <w:u w:val="single"/>
        </w:rPr>
        <w:t>Перминова</w:t>
      </w:r>
      <w:proofErr w:type="spellEnd"/>
      <w:r w:rsidRPr="008D305D">
        <w:rPr>
          <w:rFonts w:ascii="Times New Roman" w:hAnsi="Times New Roman"/>
          <w:sz w:val="24"/>
          <w:szCs w:val="24"/>
          <w:u w:val="single"/>
        </w:rPr>
        <w:t xml:space="preserve"> С.Н.</w:t>
      </w:r>
    </w:p>
    <w:p w:rsidR="00B758F1" w:rsidRPr="008D305D" w:rsidRDefault="00B758F1" w:rsidP="008D305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8D305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 w:rsidR="00537EE5" w:rsidRPr="008D305D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Pr="008D305D">
        <w:rPr>
          <w:rFonts w:ascii="Times New Roman" w:hAnsi="Times New Roman"/>
          <w:sz w:val="24"/>
          <w:szCs w:val="24"/>
          <w:vertAlign w:val="superscript"/>
        </w:rPr>
        <w:t xml:space="preserve"> подпи</w:t>
      </w:r>
      <w:r w:rsidR="00537EE5" w:rsidRPr="008D305D">
        <w:rPr>
          <w:rFonts w:ascii="Times New Roman" w:hAnsi="Times New Roman"/>
          <w:sz w:val="24"/>
          <w:szCs w:val="24"/>
          <w:vertAlign w:val="superscript"/>
        </w:rPr>
        <w:t xml:space="preserve">сь </w:t>
      </w:r>
      <w:r w:rsidR="00537EE5" w:rsidRPr="008D305D">
        <w:rPr>
          <w:rFonts w:ascii="Times New Roman" w:hAnsi="Times New Roman"/>
          <w:sz w:val="24"/>
          <w:szCs w:val="24"/>
          <w:vertAlign w:val="superscript"/>
        </w:rPr>
        <w:tab/>
        <w:t xml:space="preserve">        </w:t>
      </w:r>
      <w:r w:rsidRPr="008D305D">
        <w:rPr>
          <w:rFonts w:ascii="Times New Roman" w:hAnsi="Times New Roman"/>
          <w:sz w:val="24"/>
          <w:szCs w:val="24"/>
          <w:vertAlign w:val="superscript"/>
        </w:rPr>
        <w:t xml:space="preserve">   расшифровка  подписи</w:t>
      </w:r>
    </w:p>
    <w:p w:rsidR="00EE5917" w:rsidRPr="008D305D" w:rsidRDefault="00EE5917" w:rsidP="008D305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217" w:rsidRPr="008D305D" w:rsidRDefault="00935217" w:rsidP="008D30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5217" w:rsidRPr="008D305D" w:rsidRDefault="00935217" w:rsidP="008D30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5217" w:rsidRPr="008D305D" w:rsidRDefault="00935217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4D81" w:rsidRPr="008D305D" w:rsidRDefault="00C44D81" w:rsidP="008D30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C44D81" w:rsidRPr="008D305D" w:rsidSect="008D305D">
      <w:type w:val="continuous"/>
      <w:pgSz w:w="11907" w:h="16839" w:code="9"/>
      <w:pgMar w:top="1134" w:right="425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70" w:rsidRDefault="00C26970" w:rsidP="00681037">
      <w:pPr>
        <w:spacing w:after="0" w:line="240" w:lineRule="auto"/>
      </w:pPr>
      <w:r>
        <w:separator/>
      </w:r>
    </w:p>
  </w:endnote>
  <w:endnote w:type="continuationSeparator" w:id="0">
    <w:p w:rsidR="00C26970" w:rsidRDefault="00C26970" w:rsidP="0068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70" w:rsidRDefault="00C26970" w:rsidP="00681037">
      <w:pPr>
        <w:spacing w:after="0" w:line="240" w:lineRule="auto"/>
      </w:pPr>
      <w:r>
        <w:separator/>
      </w:r>
    </w:p>
  </w:footnote>
  <w:footnote w:type="continuationSeparator" w:id="0">
    <w:p w:rsidR="00C26970" w:rsidRDefault="00C26970" w:rsidP="00681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6C1A"/>
    <w:multiLevelType w:val="multilevel"/>
    <w:tmpl w:val="CDACE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AF334F"/>
    <w:multiLevelType w:val="multilevel"/>
    <w:tmpl w:val="422E4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B21DD2"/>
    <w:multiLevelType w:val="multilevel"/>
    <w:tmpl w:val="5412C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A91CB6"/>
    <w:multiLevelType w:val="multilevel"/>
    <w:tmpl w:val="2D42B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645C76"/>
    <w:multiLevelType w:val="multilevel"/>
    <w:tmpl w:val="BF5EE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E176D6"/>
    <w:multiLevelType w:val="multilevel"/>
    <w:tmpl w:val="74E26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F86D28"/>
    <w:multiLevelType w:val="hybridMultilevel"/>
    <w:tmpl w:val="C19C0E44"/>
    <w:lvl w:ilvl="0" w:tplc="A6A8052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0C25CE"/>
    <w:multiLevelType w:val="multilevel"/>
    <w:tmpl w:val="1BF60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217"/>
    <w:rsid w:val="000C106A"/>
    <w:rsid w:val="000D7BB3"/>
    <w:rsid w:val="001353F9"/>
    <w:rsid w:val="00154C33"/>
    <w:rsid w:val="00156515"/>
    <w:rsid w:val="00172FC1"/>
    <w:rsid w:val="001A4103"/>
    <w:rsid w:val="001C7BF5"/>
    <w:rsid w:val="001D1096"/>
    <w:rsid w:val="001D2F6C"/>
    <w:rsid w:val="001F3721"/>
    <w:rsid w:val="00240079"/>
    <w:rsid w:val="0024567E"/>
    <w:rsid w:val="00276A7E"/>
    <w:rsid w:val="00277117"/>
    <w:rsid w:val="002C363D"/>
    <w:rsid w:val="0035559C"/>
    <w:rsid w:val="0036011C"/>
    <w:rsid w:val="0037028B"/>
    <w:rsid w:val="0045117C"/>
    <w:rsid w:val="004A3003"/>
    <w:rsid w:val="004A4DB8"/>
    <w:rsid w:val="00521925"/>
    <w:rsid w:val="00525D44"/>
    <w:rsid w:val="005306FD"/>
    <w:rsid w:val="00537EE5"/>
    <w:rsid w:val="00556EAC"/>
    <w:rsid w:val="00575DD7"/>
    <w:rsid w:val="00581B75"/>
    <w:rsid w:val="005D4E82"/>
    <w:rsid w:val="00662C8D"/>
    <w:rsid w:val="00677833"/>
    <w:rsid w:val="00681037"/>
    <w:rsid w:val="0069553E"/>
    <w:rsid w:val="0074301E"/>
    <w:rsid w:val="00744284"/>
    <w:rsid w:val="00840E99"/>
    <w:rsid w:val="008D305D"/>
    <w:rsid w:val="00935217"/>
    <w:rsid w:val="009A5A06"/>
    <w:rsid w:val="00A13A4A"/>
    <w:rsid w:val="00A20162"/>
    <w:rsid w:val="00A73FE6"/>
    <w:rsid w:val="00AD12C8"/>
    <w:rsid w:val="00AE3062"/>
    <w:rsid w:val="00AF16FC"/>
    <w:rsid w:val="00AF2018"/>
    <w:rsid w:val="00B01765"/>
    <w:rsid w:val="00B50819"/>
    <w:rsid w:val="00B51D0D"/>
    <w:rsid w:val="00B66C97"/>
    <w:rsid w:val="00B758F1"/>
    <w:rsid w:val="00B838EA"/>
    <w:rsid w:val="00B94562"/>
    <w:rsid w:val="00BA3B60"/>
    <w:rsid w:val="00BB42CB"/>
    <w:rsid w:val="00BC68E3"/>
    <w:rsid w:val="00BE44AA"/>
    <w:rsid w:val="00BF3FC4"/>
    <w:rsid w:val="00C26970"/>
    <w:rsid w:val="00C41965"/>
    <w:rsid w:val="00C44984"/>
    <w:rsid w:val="00C44D81"/>
    <w:rsid w:val="00C741DA"/>
    <w:rsid w:val="00CD3FB9"/>
    <w:rsid w:val="00CE1341"/>
    <w:rsid w:val="00D35FCF"/>
    <w:rsid w:val="00D528C7"/>
    <w:rsid w:val="00DC238A"/>
    <w:rsid w:val="00DE4A62"/>
    <w:rsid w:val="00E35725"/>
    <w:rsid w:val="00E45AF1"/>
    <w:rsid w:val="00E559FF"/>
    <w:rsid w:val="00E7137D"/>
    <w:rsid w:val="00EE5917"/>
    <w:rsid w:val="00F12AE6"/>
    <w:rsid w:val="00F20A8D"/>
    <w:rsid w:val="00FD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35217"/>
    <w:pPr>
      <w:ind w:left="720"/>
      <w:contextualSpacing/>
    </w:pPr>
  </w:style>
  <w:style w:type="paragraph" w:styleId="a4">
    <w:name w:val="No Spacing"/>
    <w:qFormat/>
    <w:rsid w:val="00BA3B6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Normal (Web)"/>
    <w:basedOn w:val="a"/>
    <w:uiPriority w:val="99"/>
    <w:rsid w:val="00DE4A6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E4A62"/>
  </w:style>
  <w:style w:type="paragraph" w:styleId="a6">
    <w:name w:val="header"/>
    <w:basedOn w:val="a"/>
    <w:link w:val="a7"/>
    <w:uiPriority w:val="99"/>
    <w:semiHidden/>
    <w:unhideWhenUsed/>
    <w:rsid w:val="00681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10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1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1037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D35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a9a" TargetMode="External"/><Relationship Id="rId18" Type="http://schemas.openxmlformats.org/officeDocument/2006/relationships/hyperlink" Target="https://m.edsoo.ru/7f4168ec" TargetMode="External"/><Relationship Id="rId26" Type="http://schemas.openxmlformats.org/officeDocument/2006/relationships/hyperlink" Target="https://m.edsoo.ru/8864a786" TargetMode="External"/><Relationship Id="rId39" Type="http://schemas.openxmlformats.org/officeDocument/2006/relationships/hyperlink" Target="https://m.edsoo.ru/8864b924" TargetMode="External"/><Relationship Id="rId21" Type="http://schemas.openxmlformats.org/officeDocument/2006/relationships/hyperlink" Target="https://m.edsoo.ru/88649f52" TargetMode="External"/><Relationship Id="rId34" Type="http://schemas.openxmlformats.org/officeDocument/2006/relationships/hyperlink" Target="https://m.edsoo.ru/8864b37a" TargetMode="External"/><Relationship Id="rId42" Type="http://schemas.openxmlformats.org/officeDocument/2006/relationships/hyperlink" Target="https://m.edsoo.ru/8864bd8e" TargetMode="External"/><Relationship Id="rId47" Type="http://schemas.openxmlformats.org/officeDocument/2006/relationships/hyperlink" Target="https://m.edsoo.ru/8a185780" TargetMode="External"/><Relationship Id="rId50" Type="http://schemas.openxmlformats.org/officeDocument/2006/relationships/hyperlink" Target="https://m.edsoo.ru/8a185eba" TargetMode="External"/><Relationship Id="rId55" Type="http://schemas.openxmlformats.org/officeDocument/2006/relationships/hyperlink" Target="https://m.edsoo.ru/8a186856" TargetMode="External"/><Relationship Id="rId63" Type="http://schemas.openxmlformats.org/officeDocument/2006/relationships/hyperlink" Target="https://m.edsoo.ru/8a187878" TargetMode="External"/><Relationship Id="rId68" Type="http://schemas.openxmlformats.org/officeDocument/2006/relationships/hyperlink" Target="https://m.edsoo.ru/8a1883ea" TargetMode="External"/><Relationship Id="rId76" Type="http://schemas.openxmlformats.org/officeDocument/2006/relationships/hyperlink" Target="https://m.edsoo.ru/8a1896f0" TargetMode="External"/><Relationship Id="rId84" Type="http://schemas.openxmlformats.org/officeDocument/2006/relationships/hyperlink" Target="https://m.edsoo.ru/8a18a7b2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m.edsoo.ru/7f416a9a" TargetMode="External"/><Relationship Id="rId71" Type="http://schemas.openxmlformats.org/officeDocument/2006/relationships/hyperlink" Target="https://m.edsoo.ru/8a188c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8ec" TargetMode="External"/><Relationship Id="rId29" Type="http://schemas.openxmlformats.org/officeDocument/2006/relationships/hyperlink" Target="https://m.edsoo.ru/8864ab78" TargetMode="External"/><Relationship Id="rId11" Type="http://schemas.openxmlformats.org/officeDocument/2006/relationships/hyperlink" Target="https://m.edsoo.ru/7f416a9a" TargetMode="External"/><Relationship Id="rId24" Type="http://schemas.openxmlformats.org/officeDocument/2006/relationships/hyperlink" Target="https://m.edsoo.ru/8864a4ca" TargetMode="External"/><Relationship Id="rId32" Type="http://schemas.openxmlformats.org/officeDocument/2006/relationships/hyperlink" Target="https://m.edsoo.ru/8864af38" TargetMode="External"/><Relationship Id="rId37" Type="http://schemas.openxmlformats.org/officeDocument/2006/relationships/hyperlink" Target="https://m.edsoo.ru/8864b6f4" TargetMode="External"/><Relationship Id="rId40" Type="http://schemas.openxmlformats.org/officeDocument/2006/relationships/hyperlink" Target="https://m.edsoo.ru/8864ba46" TargetMode="External"/><Relationship Id="rId45" Type="http://schemas.openxmlformats.org/officeDocument/2006/relationships/hyperlink" Target="https://m.edsoo.ru/8a18546a" TargetMode="External"/><Relationship Id="rId53" Type="http://schemas.openxmlformats.org/officeDocument/2006/relationships/hyperlink" Target="https://m.edsoo.ru/8a186356" TargetMode="External"/><Relationship Id="rId58" Type="http://schemas.openxmlformats.org/officeDocument/2006/relationships/hyperlink" Target="https://m.edsoo.ru/8a186d1a" TargetMode="External"/><Relationship Id="rId66" Type="http://schemas.openxmlformats.org/officeDocument/2006/relationships/hyperlink" Target="https://m.edsoo.ru/8a188070" TargetMode="External"/><Relationship Id="rId74" Type="http://schemas.openxmlformats.org/officeDocument/2006/relationships/hyperlink" Target="https://m.edsoo.ru/8a189308" TargetMode="External"/><Relationship Id="rId79" Type="http://schemas.openxmlformats.org/officeDocument/2006/relationships/hyperlink" Target="https://m.edsoo.ru/8a189dda" TargetMode="External"/><Relationship Id="rId87" Type="http://schemas.openxmlformats.org/officeDocument/2006/relationships/hyperlink" Target="https://m.edsoo.ru/8a18afdc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8a187242" TargetMode="External"/><Relationship Id="rId82" Type="http://schemas.openxmlformats.org/officeDocument/2006/relationships/hyperlink" Target="https://m.edsoo.ru/8a18a41a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m.edsoo.ru/7f4168ec" TargetMode="External"/><Relationship Id="rId14" Type="http://schemas.openxmlformats.org/officeDocument/2006/relationships/hyperlink" Target="https://m.edsoo.ru/7f416a9a" TargetMode="External"/><Relationship Id="rId22" Type="http://schemas.openxmlformats.org/officeDocument/2006/relationships/hyperlink" Target="https://m.edsoo.ru/8864a1a0" TargetMode="External"/><Relationship Id="rId27" Type="http://schemas.openxmlformats.org/officeDocument/2006/relationships/hyperlink" Target="https://m.edsoo.ru/8864a8da" TargetMode="External"/><Relationship Id="rId30" Type="http://schemas.openxmlformats.org/officeDocument/2006/relationships/hyperlink" Target="https://m.edsoo.ru/8864acea" TargetMode="External"/><Relationship Id="rId35" Type="http://schemas.openxmlformats.org/officeDocument/2006/relationships/hyperlink" Target="https://m.edsoo.ru/8864b4c4" TargetMode="External"/><Relationship Id="rId43" Type="http://schemas.openxmlformats.org/officeDocument/2006/relationships/hyperlink" Target="https://m.edsoo.ru/8864bf32" TargetMode="External"/><Relationship Id="rId48" Type="http://schemas.openxmlformats.org/officeDocument/2006/relationships/hyperlink" Target="https://m.edsoo.ru/8a185906" TargetMode="External"/><Relationship Id="rId56" Type="http://schemas.openxmlformats.org/officeDocument/2006/relationships/hyperlink" Target="https://m.edsoo.ru/8a1869dc" TargetMode="External"/><Relationship Id="rId64" Type="http://schemas.openxmlformats.org/officeDocument/2006/relationships/hyperlink" Target="https://m.edsoo.ru/8a187a6c" TargetMode="External"/><Relationship Id="rId69" Type="http://schemas.openxmlformats.org/officeDocument/2006/relationships/hyperlink" Target="https://m.edsoo.ru/8a1885b6" TargetMode="External"/><Relationship Id="rId77" Type="http://schemas.openxmlformats.org/officeDocument/2006/relationships/hyperlink" Target="https://m.edsoo.ru/8a1898d0" TargetMode="External"/><Relationship Id="rId8" Type="http://schemas.openxmlformats.org/officeDocument/2006/relationships/hyperlink" Target="https://m.edsoo.ru/7f416a9a" TargetMode="External"/><Relationship Id="rId51" Type="http://schemas.openxmlformats.org/officeDocument/2006/relationships/hyperlink" Target="https://m.edsoo.ru/8a18602c" TargetMode="External"/><Relationship Id="rId72" Type="http://schemas.openxmlformats.org/officeDocument/2006/relationships/hyperlink" Target="https://m.edsoo.ru/8a188e08" TargetMode="External"/><Relationship Id="rId80" Type="http://schemas.openxmlformats.org/officeDocument/2006/relationships/hyperlink" Target="https://m.edsoo.ru/8a189c2c" TargetMode="External"/><Relationship Id="rId85" Type="http://schemas.openxmlformats.org/officeDocument/2006/relationships/hyperlink" Target="https://m.edsoo.ru/8a18a99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a9a" TargetMode="External"/><Relationship Id="rId17" Type="http://schemas.openxmlformats.org/officeDocument/2006/relationships/hyperlink" Target="https://m.edsoo.ru/7f4168ec" TargetMode="External"/><Relationship Id="rId25" Type="http://schemas.openxmlformats.org/officeDocument/2006/relationships/hyperlink" Target="https://m.edsoo.ru/8864a5e2" TargetMode="External"/><Relationship Id="rId33" Type="http://schemas.openxmlformats.org/officeDocument/2006/relationships/hyperlink" Target="https://m.edsoo.ru/8864b050" TargetMode="External"/><Relationship Id="rId38" Type="http://schemas.openxmlformats.org/officeDocument/2006/relationships/hyperlink" Target="https://m.edsoo.ru/8864b802" TargetMode="External"/><Relationship Id="rId46" Type="http://schemas.openxmlformats.org/officeDocument/2006/relationships/hyperlink" Target="https://m.edsoo.ru/8a1855e6" TargetMode="External"/><Relationship Id="rId59" Type="http://schemas.openxmlformats.org/officeDocument/2006/relationships/hyperlink" Target="https://m.edsoo.ru/8a186eb4" TargetMode="External"/><Relationship Id="rId67" Type="http://schemas.openxmlformats.org/officeDocument/2006/relationships/hyperlink" Target="https://m.edsoo.ru/8a18821e" TargetMode="External"/><Relationship Id="rId20" Type="http://schemas.openxmlformats.org/officeDocument/2006/relationships/hyperlink" Target="https://m.edsoo.ru/7f4168ec" TargetMode="External"/><Relationship Id="rId41" Type="http://schemas.openxmlformats.org/officeDocument/2006/relationships/hyperlink" Target="https://m.edsoo.ru/8864bb86" TargetMode="External"/><Relationship Id="rId54" Type="http://schemas.openxmlformats.org/officeDocument/2006/relationships/hyperlink" Target="https://m.edsoo.ru/8a1864dc" TargetMode="External"/><Relationship Id="rId62" Type="http://schemas.openxmlformats.org/officeDocument/2006/relationships/hyperlink" Target="https://m.edsoo.ru/8a1873fa" TargetMode="External"/><Relationship Id="rId70" Type="http://schemas.openxmlformats.org/officeDocument/2006/relationships/hyperlink" Target="https://m.edsoo.ru/8a188a70" TargetMode="External"/><Relationship Id="rId75" Type="http://schemas.openxmlformats.org/officeDocument/2006/relationships/hyperlink" Target="https://m.edsoo.ru/8a189132" TargetMode="External"/><Relationship Id="rId83" Type="http://schemas.openxmlformats.org/officeDocument/2006/relationships/hyperlink" Target="https://m.edsoo.ru/8a18a604" TargetMode="External"/><Relationship Id="rId88" Type="http://schemas.openxmlformats.org/officeDocument/2006/relationships/hyperlink" Target="https://m.edsoo.ru/8a18b1d0" TargetMode="External"/><Relationship Id="rId9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6a9a" TargetMode="External"/><Relationship Id="rId23" Type="http://schemas.openxmlformats.org/officeDocument/2006/relationships/hyperlink" Target="https://m.edsoo.ru/8864a36c" TargetMode="External"/><Relationship Id="rId28" Type="http://schemas.openxmlformats.org/officeDocument/2006/relationships/hyperlink" Target="https://m.edsoo.ru/8864aa24" TargetMode="External"/><Relationship Id="rId36" Type="http://schemas.openxmlformats.org/officeDocument/2006/relationships/hyperlink" Target="https://m.edsoo.ru/8864b5e6" TargetMode="External"/><Relationship Id="rId49" Type="http://schemas.openxmlformats.org/officeDocument/2006/relationships/hyperlink" Target="https://m.edsoo.ru/8a185d34" TargetMode="External"/><Relationship Id="rId57" Type="http://schemas.openxmlformats.org/officeDocument/2006/relationships/hyperlink" Target="https://m.edsoo.ru/8a186b6c" TargetMode="External"/><Relationship Id="rId10" Type="http://schemas.openxmlformats.org/officeDocument/2006/relationships/hyperlink" Target="https://m.edsoo.ru/7f416a9a" TargetMode="External"/><Relationship Id="rId31" Type="http://schemas.openxmlformats.org/officeDocument/2006/relationships/hyperlink" Target="https://m.edsoo.ru/8864ae16" TargetMode="External"/><Relationship Id="rId44" Type="http://schemas.openxmlformats.org/officeDocument/2006/relationships/hyperlink" Target="https://m.edsoo.ru/8a1852e4" TargetMode="External"/><Relationship Id="rId52" Type="http://schemas.openxmlformats.org/officeDocument/2006/relationships/hyperlink" Target="https://m.edsoo.ru/8a1861b2" TargetMode="External"/><Relationship Id="rId60" Type="http://schemas.openxmlformats.org/officeDocument/2006/relationships/hyperlink" Target="https://m.edsoo.ru/8a187076" TargetMode="External"/><Relationship Id="rId65" Type="http://schemas.openxmlformats.org/officeDocument/2006/relationships/hyperlink" Target="https://m.edsoo.ru/8a187e90" TargetMode="External"/><Relationship Id="rId73" Type="http://schemas.openxmlformats.org/officeDocument/2006/relationships/hyperlink" Target="https://m.edsoo.ru/8a188f7a" TargetMode="External"/><Relationship Id="rId78" Type="http://schemas.openxmlformats.org/officeDocument/2006/relationships/hyperlink" Target="https://m.edsoo.ru/8a189a88" TargetMode="External"/><Relationship Id="rId81" Type="http://schemas.openxmlformats.org/officeDocument/2006/relationships/hyperlink" Target="https://m.edsoo.ru/8a189f92" TargetMode="External"/><Relationship Id="rId86" Type="http://schemas.openxmlformats.org/officeDocument/2006/relationships/hyperlink" Target="https://m.edsoo.ru/8a18ab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a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16</Pages>
  <Words>5576</Words>
  <Characters>31785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32</cp:revision>
  <dcterms:created xsi:type="dcterms:W3CDTF">2021-04-02T08:46:00Z</dcterms:created>
  <dcterms:modified xsi:type="dcterms:W3CDTF">2023-09-29T07:49:00Z</dcterms:modified>
</cp:coreProperties>
</file>