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E69" w:rsidRPr="00913C4D" w:rsidRDefault="00053E69" w:rsidP="00C360AA">
      <w:pPr>
        <w:ind w:left="120"/>
        <w:contextualSpacing/>
        <w:jc w:val="center"/>
      </w:pPr>
      <w:bookmarkStart w:id="0" w:name="_Toc364713905"/>
    </w:p>
    <w:p w:rsidR="00913C4D" w:rsidRPr="00913C4D" w:rsidRDefault="00913C4D" w:rsidP="00C360AA">
      <w:pPr>
        <w:contextualSpacing/>
        <w:jc w:val="right"/>
      </w:pPr>
      <w:r w:rsidRPr="00913C4D">
        <w:t xml:space="preserve">приложение к </w:t>
      </w:r>
      <w:r>
        <w:t xml:space="preserve">адаптированной </w:t>
      </w:r>
      <w:r w:rsidRPr="00913C4D">
        <w:t xml:space="preserve">основной образовательной программе </w:t>
      </w:r>
    </w:p>
    <w:p w:rsidR="00913C4D" w:rsidRPr="00913C4D" w:rsidRDefault="00913C4D" w:rsidP="00C360AA">
      <w:pPr>
        <w:contextualSpacing/>
        <w:jc w:val="right"/>
      </w:pPr>
      <w:r w:rsidRPr="00913C4D">
        <w:t xml:space="preserve">основного общего образования на 2023-2024 учебный год, </w:t>
      </w:r>
    </w:p>
    <w:p w:rsidR="00913C4D" w:rsidRPr="00913C4D" w:rsidRDefault="00913C4D" w:rsidP="00C360AA">
      <w:pPr>
        <w:contextualSpacing/>
        <w:jc w:val="right"/>
      </w:pPr>
      <w:r w:rsidRPr="00913C4D">
        <w:t>утвержденной приказом от 29.08.2023 года № 320-од</w:t>
      </w:r>
    </w:p>
    <w:p w:rsidR="00913C4D" w:rsidRPr="00913C4D" w:rsidRDefault="00913C4D" w:rsidP="00C360AA">
      <w:pPr>
        <w:contextualSpacing/>
      </w:pPr>
    </w:p>
    <w:p w:rsidR="00913C4D" w:rsidRPr="00913C4D" w:rsidRDefault="00913C4D" w:rsidP="00C360AA">
      <w:pPr>
        <w:ind w:left="120"/>
        <w:contextualSpacing/>
        <w:jc w:val="center"/>
        <w:rPr>
          <w:color w:val="000000"/>
        </w:rPr>
      </w:pPr>
    </w:p>
    <w:p w:rsidR="00913C4D" w:rsidRPr="00913C4D" w:rsidRDefault="00913C4D" w:rsidP="00C360AA">
      <w:pPr>
        <w:ind w:left="120"/>
        <w:contextualSpacing/>
        <w:jc w:val="center"/>
        <w:rPr>
          <w:color w:val="000000"/>
        </w:rPr>
      </w:pPr>
    </w:p>
    <w:p w:rsidR="00856222" w:rsidRPr="00913C4D" w:rsidRDefault="00856222" w:rsidP="00C360AA">
      <w:pPr>
        <w:ind w:left="120"/>
        <w:contextualSpacing/>
        <w:jc w:val="center"/>
        <w:rPr>
          <w:color w:val="000000"/>
        </w:rPr>
      </w:pPr>
      <w:r w:rsidRPr="00913C4D">
        <w:rPr>
          <w:color w:val="000000"/>
        </w:rPr>
        <w:t>Муниципальное казенное общеобразовательное учреждение</w:t>
      </w:r>
      <w:r w:rsidR="00053E69" w:rsidRPr="00913C4D">
        <w:rPr>
          <w:color w:val="000000"/>
        </w:rPr>
        <w:t xml:space="preserve"> </w:t>
      </w:r>
    </w:p>
    <w:p w:rsidR="00053E69" w:rsidRPr="00913C4D" w:rsidRDefault="00053E69" w:rsidP="00C360AA">
      <w:pPr>
        <w:ind w:left="120"/>
        <w:contextualSpacing/>
        <w:jc w:val="center"/>
      </w:pPr>
      <w:r w:rsidRPr="00913C4D">
        <w:rPr>
          <w:color w:val="000000"/>
        </w:rPr>
        <w:t xml:space="preserve">Ягодинская </w:t>
      </w:r>
      <w:r w:rsidR="00856222" w:rsidRPr="00913C4D">
        <w:rPr>
          <w:color w:val="000000"/>
        </w:rPr>
        <w:t>средняя общеобразовательная школа</w:t>
      </w:r>
    </w:p>
    <w:p w:rsidR="00053E69" w:rsidRPr="00913C4D" w:rsidRDefault="00053E69" w:rsidP="00C360AA">
      <w:pPr>
        <w:ind w:left="120"/>
        <w:contextualSpacing/>
      </w:pPr>
    </w:p>
    <w:p w:rsidR="00053E69" w:rsidRPr="00913C4D" w:rsidRDefault="00053E69" w:rsidP="00C360AA">
      <w:pPr>
        <w:ind w:left="120"/>
        <w:contextualSpacing/>
      </w:pPr>
    </w:p>
    <w:p w:rsidR="00053E69" w:rsidRPr="00913C4D" w:rsidRDefault="00053E69" w:rsidP="00C360AA">
      <w:pPr>
        <w:ind w:left="120"/>
        <w:contextualSpacing/>
      </w:pPr>
    </w:p>
    <w:p w:rsidR="00053E69" w:rsidRPr="00913C4D" w:rsidRDefault="00053E69" w:rsidP="00C360AA">
      <w:pPr>
        <w:ind w:left="120"/>
        <w:contextualSpacing/>
        <w:jc w:val="center"/>
      </w:pPr>
      <w:r w:rsidRPr="00913C4D">
        <w:rPr>
          <w:b/>
          <w:color w:val="000000"/>
        </w:rPr>
        <w:t>РАБОЧАЯ ПРОГРАММА</w:t>
      </w:r>
    </w:p>
    <w:p w:rsidR="00053E69" w:rsidRPr="00913C4D" w:rsidRDefault="00053E69" w:rsidP="00C360AA">
      <w:pPr>
        <w:ind w:left="120"/>
        <w:contextualSpacing/>
        <w:jc w:val="center"/>
      </w:pPr>
      <w:r w:rsidRPr="00913C4D">
        <w:rPr>
          <w:color w:val="000000"/>
        </w:rPr>
        <w:t>(ID 1476338)</w:t>
      </w:r>
    </w:p>
    <w:p w:rsidR="00053E69" w:rsidRPr="00913C4D" w:rsidRDefault="00053E69" w:rsidP="00C360AA">
      <w:pPr>
        <w:ind w:left="120"/>
        <w:contextualSpacing/>
        <w:jc w:val="center"/>
      </w:pPr>
      <w:r w:rsidRPr="00913C4D">
        <w:rPr>
          <w:b/>
          <w:color w:val="000000"/>
        </w:rPr>
        <w:t>учебного предмета «Информатика»</w:t>
      </w:r>
    </w:p>
    <w:p w:rsidR="00053E69" w:rsidRPr="00913C4D" w:rsidRDefault="009C2957" w:rsidP="00C360AA">
      <w:pPr>
        <w:ind w:left="120"/>
        <w:contextualSpacing/>
        <w:jc w:val="center"/>
        <w:rPr>
          <w:color w:val="000000"/>
        </w:rPr>
      </w:pPr>
      <w:r>
        <w:rPr>
          <w:color w:val="000000"/>
        </w:rPr>
        <w:t xml:space="preserve">для обучающихся 7 </w:t>
      </w:r>
      <w:r w:rsidR="00053E69" w:rsidRPr="00913C4D">
        <w:rPr>
          <w:color w:val="000000"/>
        </w:rPr>
        <w:t>класса, ОВЗ</w:t>
      </w:r>
    </w:p>
    <w:p w:rsidR="00053E69" w:rsidRPr="00913C4D" w:rsidRDefault="00053E69" w:rsidP="00C360AA">
      <w:pPr>
        <w:ind w:left="120"/>
        <w:contextualSpacing/>
        <w:jc w:val="center"/>
        <w:rPr>
          <w:color w:val="000000"/>
        </w:rPr>
      </w:pPr>
    </w:p>
    <w:p w:rsidR="00053E69" w:rsidRPr="00913C4D" w:rsidRDefault="00053E69" w:rsidP="00C360AA">
      <w:pPr>
        <w:ind w:left="120"/>
        <w:contextualSpacing/>
        <w:jc w:val="center"/>
        <w:rPr>
          <w:color w:val="000000"/>
        </w:rPr>
      </w:pPr>
    </w:p>
    <w:p w:rsidR="00053E69" w:rsidRPr="00913C4D" w:rsidRDefault="00053E69" w:rsidP="00C360AA">
      <w:pPr>
        <w:ind w:left="120"/>
        <w:contextualSpacing/>
        <w:jc w:val="center"/>
        <w:rPr>
          <w:color w:val="000000"/>
        </w:rPr>
      </w:pPr>
    </w:p>
    <w:p w:rsidR="00053E69" w:rsidRPr="00913C4D" w:rsidRDefault="00053E69" w:rsidP="00C360AA">
      <w:pPr>
        <w:ind w:left="120"/>
        <w:contextualSpacing/>
        <w:jc w:val="center"/>
      </w:pPr>
      <w:r w:rsidRPr="00913C4D">
        <w:rPr>
          <w:color w:val="000000"/>
        </w:rPr>
        <w:t xml:space="preserve"> </w:t>
      </w:r>
    </w:p>
    <w:p w:rsidR="004358EF" w:rsidRPr="00913C4D" w:rsidRDefault="004358EF" w:rsidP="00C360AA">
      <w:pPr>
        <w:contextualSpacing/>
        <w:rPr>
          <w:rFonts w:eastAsia="Times New Roman"/>
        </w:rPr>
      </w:pPr>
    </w:p>
    <w:p w:rsidR="004358EF" w:rsidRPr="00913C4D" w:rsidRDefault="004358EF" w:rsidP="00C360AA">
      <w:pPr>
        <w:contextualSpacing/>
        <w:rPr>
          <w:rFonts w:eastAsia="Times New Roman"/>
        </w:rPr>
      </w:pPr>
    </w:p>
    <w:p w:rsidR="00907BBF" w:rsidRPr="00913C4D" w:rsidRDefault="00907BBF" w:rsidP="00C360AA">
      <w:pPr>
        <w:contextualSpacing/>
        <w:rPr>
          <w:rFonts w:eastAsia="Times New Roman"/>
        </w:rPr>
      </w:pPr>
    </w:p>
    <w:p w:rsidR="00D02420" w:rsidRPr="00913C4D" w:rsidRDefault="00D02420" w:rsidP="00C360AA">
      <w:pPr>
        <w:contextualSpacing/>
        <w:rPr>
          <w:rFonts w:eastAsia="Times New Roman"/>
        </w:rPr>
      </w:pPr>
    </w:p>
    <w:p w:rsidR="00D02420" w:rsidRPr="00913C4D" w:rsidRDefault="00D02420" w:rsidP="00C360AA">
      <w:pPr>
        <w:contextualSpacing/>
        <w:rPr>
          <w:rFonts w:eastAsia="Times New Roman"/>
        </w:rPr>
      </w:pPr>
    </w:p>
    <w:p w:rsidR="00856222" w:rsidRPr="00913C4D" w:rsidRDefault="00856222" w:rsidP="00C360AA">
      <w:pPr>
        <w:contextualSpacing/>
        <w:rPr>
          <w:rFonts w:eastAsia="Times New Roman"/>
        </w:rPr>
      </w:pPr>
      <w:r w:rsidRPr="00913C4D">
        <w:rPr>
          <w:rFonts w:eastAsia="Times New Roman"/>
        </w:rPr>
        <w:br w:type="page"/>
      </w:r>
    </w:p>
    <w:p w:rsidR="0017496C" w:rsidRPr="00913C4D" w:rsidRDefault="0017496C" w:rsidP="00C360AA">
      <w:pPr>
        <w:pStyle w:val="aff8"/>
        <w:widowControl w:val="0"/>
        <w:numPr>
          <w:ilvl w:val="0"/>
          <w:numId w:val="17"/>
        </w:numPr>
        <w:tabs>
          <w:tab w:val="left" w:pos="967"/>
          <w:tab w:val="left" w:pos="968"/>
        </w:tabs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1" w:name="_Toc228880698"/>
      <w:bookmarkStart w:id="2" w:name="_Toc364713906"/>
      <w:bookmarkEnd w:id="0"/>
      <w:r w:rsidRPr="00913C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предмета </w:t>
      </w:r>
    </w:p>
    <w:p w:rsidR="0017496C" w:rsidRPr="00913C4D" w:rsidRDefault="0017496C" w:rsidP="00C360AA">
      <w:pPr>
        <w:adjustRightInd w:val="0"/>
        <w:contextualSpacing/>
        <w:rPr>
          <w:b/>
        </w:rPr>
      </w:pPr>
    </w:p>
    <w:tbl>
      <w:tblPr>
        <w:tblW w:w="1034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21"/>
      </w:tblGrid>
      <w:tr w:rsidR="0017496C" w:rsidRPr="00913C4D" w:rsidTr="00D02420">
        <w:tc>
          <w:tcPr>
            <w:tcW w:w="2127" w:type="dxa"/>
          </w:tcPr>
          <w:p w:rsidR="0017496C" w:rsidRPr="00913C4D" w:rsidRDefault="001749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8221" w:type="dxa"/>
          </w:tcPr>
          <w:p w:rsidR="0017496C" w:rsidRPr="00913C4D" w:rsidRDefault="00A86AB3" w:rsidP="00C360AA">
            <w:pPr>
              <w:contextualSpacing/>
            </w:pPr>
            <w:r w:rsidRPr="00913C4D">
              <w:t>Основными личностными результатами, формируемыми при изучении информатики на уровне основного общего образования, являются:</w:t>
            </w:r>
            <w:r w:rsidRPr="00913C4D">
              <w:br/>
              <w:t>●формирование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  <w:r w:rsidRPr="00913C4D">
              <w:br/>
              <w:t>●формирование целостного мировоззрения, соответствующего овременному уровню развития науки и общественной практики;</w:t>
            </w:r>
            <w:r w:rsidRPr="00913C4D">
              <w:br/>
              <w:t>●формирование осознанного, уважительного и доброжелательного отношения к другому человеку, его мнению;</w:t>
            </w:r>
            <w:r w:rsidRPr="00913C4D">
              <w:br/>
              <w:t>●развитие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  <w:r w:rsidRPr="00913C4D">
              <w:br/>
              <w:t xml:space="preserve">●формирование коммуникативной компетентности </w:t>
            </w:r>
            <w:bookmarkStart w:id="3" w:name="_GoBack"/>
            <w:bookmarkEnd w:id="3"/>
            <w:r w:rsidRPr="00913C4D">
              <w:t>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  <w:r w:rsidRPr="00913C4D">
              <w:br/>
              <w:t>●формирование ценности здорового и безопасного образа жизни;</w:t>
            </w:r>
            <w:r w:rsidRPr="00913C4D">
              <w:br/>
              <w:t>●наличие представлений об информации как важнейшем стратегическом ресурсе развития личности, государства, общества;</w:t>
            </w:r>
            <w:r w:rsidRPr="00913C4D">
              <w:br/>
              <w:t>●понимание роли информационных процессов в современном мире;</w:t>
            </w:r>
            <w:r w:rsidRPr="00913C4D">
              <w:br/>
              <w:t>●владение первичными навыками анализа и критичной оценки получаемой</w:t>
            </w:r>
            <w:r w:rsidRPr="00913C4D">
              <w:br/>
              <w:t>информации;</w:t>
            </w:r>
            <w:r w:rsidRPr="00913C4D">
              <w:br/>
              <w:t>●ответственное отношение к информации с учетом правовых и этических аспектов ее распространения;</w:t>
            </w:r>
            <w:r w:rsidRPr="00913C4D">
              <w:br/>
              <w:t>●развитие чувства личной ответственности за качество окружающей информационной среды;</w:t>
            </w:r>
            <w:r w:rsidRPr="00913C4D">
              <w:br/>
              <w:t>●способность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  <w:r w:rsidRPr="00913C4D">
              <w:br/>
              <w:t>●готовность к повышению своего образовательного уровня и продолжению обучения с</w:t>
            </w:r>
            <w:r w:rsidRPr="00913C4D">
              <w:br/>
              <w:t>использованием средств и методов информатики и ИКТ;</w:t>
            </w:r>
            <w:r w:rsidRPr="00913C4D">
              <w:br/>
              <w:t>●способность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      </w:r>
            <w:r w:rsidRPr="00913C4D">
              <w:br/>
              <w:t>●способность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      </w:r>
          </w:p>
        </w:tc>
      </w:tr>
      <w:tr w:rsidR="0017496C" w:rsidRPr="00913C4D" w:rsidTr="00D02420">
        <w:tc>
          <w:tcPr>
            <w:tcW w:w="2127" w:type="dxa"/>
          </w:tcPr>
          <w:p w:rsidR="0017496C" w:rsidRPr="00913C4D" w:rsidRDefault="001749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8221" w:type="dxa"/>
          </w:tcPr>
          <w:p w:rsidR="0017496C" w:rsidRPr="00913C4D" w:rsidRDefault="00A86AB3" w:rsidP="00C360AA">
            <w:pPr>
              <w:tabs>
                <w:tab w:val="left" w:pos="175"/>
              </w:tabs>
              <w:contextualSpacing/>
            </w:pPr>
            <w:r w:rsidRPr="00913C4D">
              <w:t>Основными метапредметными результатами, формируемыми при изучении информатики на уровне основного общего образования, являются:</w:t>
            </w:r>
            <w:r w:rsidRPr="00913C4D">
              <w:br/>
              <w:t>●владение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      </w:r>
            <w:r w:rsidRPr="00913C4D">
              <w:br/>
              <w:t>●владение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  <w:r w:rsidRPr="00913C4D">
              <w:br/>
            </w:r>
            <w:r w:rsidRPr="00913C4D">
              <w:lastRenderedPageBreak/>
              <w:t>●владение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      </w:r>
            <w:r w:rsidRPr="00913C4D">
              <w:br/>
              <w:t>●владение общепредметными понятиями «объект», «система», «модель», «алгоритм», «исполнитель» и др.;</w:t>
            </w:r>
            <w:r w:rsidRPr="00913C4D">
              <w:br/>
              <w:t>●владение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  <w:r w:rsidRPr="00913C4D">
              <w:br/>
              <w:t>●владение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</w:t>
            </w:r>
            <w:r w:rsidRPr="00913C4D">
              <w:br/>
              <w:t>модели объекту и цели моделирования;</w:t>
            </w:r>
            <w:r w:rsidRPr="00913C4D">
              <w:br/>
              <w:t>●ИКТ-компетентность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</w:t>
            </w:r>
            <w:r w:rsidRPr="00913C4D">
              <w:br/>
              <w:t>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</w:t>
            </w:r>
          </w:p>
        </w:tc>
      </w:tr>
      <w:tr w:rsidR="0017496C" w:rsidRPr="00913C4D" w:rsidTr="00D02420">
        <w:tc>
          <w:tcPr>
            <w:tcW w:w="2127" w:type="dxa"/>
          </w:tcPr>
          <w:p w:rsidR="0017496C" w:rsidRPr="00913C4D" w:rsidRDefault="001749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  <w:tc>
          <w:tcPr>
            <w:tcW w:w="8221" w:type="dxa"/>
          </w:tcPr>
          <w:p w:rsidR="00A86AB3" w:rsidRPr="00913C4D" w:rsidRDefault="00A86AB3" w:rsidP="00C360AA">
            <w:pPr>
              <w:contextualSpacing/>
              <w:rPr>
                <w:rFonts w:eastAsia="Times New Roman"/>
              </w:rPr>
            </w:pPr>
            <w:r w:rsidRPr="00913C4D">
              <w:rPr>
                <w:rFonts w:eastAsia="Times New Roman"/>
              </w:rPr>
              <w:t>формирование информационной и алгоритмической культуры; формирование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представления о компьютере как универсальном устройстве обработки информации;</w:t>
            </w:r>
            <w:r w:rsidRPr="00913C4D">
              <w:rPr>
                <w:rFonts w:eastAsia="Times New Roman"/>
              </w:rPr>
              <w:br/>
              <w:t>развитие основных навыков и умений использования компьютерных устройств;</w:t>
            </w:r>
          </w:p>
          <w:p w:rsidR="0017496C" w:rsidRPr="00913C4D" w:rsidRDefault="00A86AB3" w:rsidP="00C360AA">
            <w:pPr>
              <w:numPr>
                <w:ilvl w:val="0"/>
                <w:numId w:val="4"/>
              </w:numPr>
              <w:tabs>
                <w:tab w:val="left" w:pos="175"/>
              </w:tabs>
              <w:ind w:left="0" w:firstLine="0"/>
              <w:contextualSpacing/>
            </w:pPr>
            <w:r w:rsidRPr="00913C4D">
              <w:rPr>
                <w:rFonts w:eastAsia="Times New Roman"/>
              </w:rPr>
              <w:t>●формирование представления об основных изучаемых понятиях, таких как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информация, алгоритм, модель, и их свойствах;</w:t>
            </w:r>
            <w:r w:rsidRPr="00913C4D">
              <w:rPr>
                <w:rFonts w:eastAsia="Times New Roman"/>
              </w:rPr>
              <w:br/>
              <w:t>●развитие алгоритмического мышления, необходимого для профессиональной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деятельности в современном обществе; развитие умений составлять и записывать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алгоритм для конкретного исполнителя;</w:t>
            </w:r>
            <w:r w:rsidRPr="00913C4D">
              <w:rPr>
                <w:rFonts w:eastAsia="Times New Roman"/>
              </w:rPr>
              <w:br/>
              <w:t>●формирование знаний об алгоритмических конструкциях, логических значениях и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операциях; знакомство с одним из языков программирования и основными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алгоритмическими структурами — линейной, условной и циклической;</w:t>
            </w:r>
            <w:r w:rsidRPr="00913C4D">
              <w:rPr>
                <w:rFonts w:eastAsia="Times New Roman"/>
              </w:rPr>
              <w:br/>
              <w:t>●формирование умений формализации и структурирования информации, умения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выбирать способ представления данных в соответствии с поставленной задачей —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таблицы, схемы, графики, диаграммы, с использованием соответствующих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программных средств обработки данных;</w:t>
            </w:r>
            <w:r w:rsidRPr="00913C4D">
              <w:rPr>
                <w:rFonts w:eastAsia="Times New Roman"/>
              </w:rPr>
              <w:br/>
              <w:t>●формирование навыков и умений безопасного и целесообразного поведения при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работе с компьютерными программами и в Интернете, умения соблюдать нормы</w:t>
            </w:r>
            <w:r w:rsidR="005C1465" w:rsidRPr="00913C4D">
              <w:rPr>
                <w:rFonts w:eastAsia="Times New Roman"/>
              </w:rPr>
              <w:t xml:space="preserve"> </w:t>
            </w:r>
            <w:r w:rsidRPr="00913C4D">
              <w:rPr>
                <w:rFonts w:eastAsia="Times New Roman"/>
              </w:rPr>
              <w:t>информационной этики и права</w:t>
            </w:r>
          </w:p>
        </w:tc>
      </w:tr>
    </w:tbl>
    <w:p w:rsidR="0017496C" w:rsidRPr="00913C4D" w:rsidRDefault="0017496C" w:rsidP="00C360AA">
      <w:pPr>
        <w:pStyle w:val="2"/>
        <w:ind w:firstLine="0"/>
        <w:contextualSpacing/>
        <w:rPr>
          <w:color w:val="auto"/>
          <w:sz w:val="24"/>
          <w:u w:val="single"/>
        </w:rPr>
      </w:pPr>
    </w:p>
    <w:p w:rsidR="0017496C" w:rsidRPr="00913C4D" w:rsidRDefault="0017496C" w:rsidP="00C360AA">
      <w:pPr>
        <w:contextualSpacing/>
      </w:pPr>
    </w:p>
    <w:p w:rsidR="0017496C" w:rsidRPr="00913C4D" w:rsidRDefault="0017496C" w:rsidP="00C360AA">
      <w:pPr>
        <w:pStyle w:val="aff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bookmarkStart w:id="4" w:name="_Toc343949365"/>
      <w:bookmarkEnd w:id="1"/>
      <w:bookmarkEnd w:id="2"/>
      <w:r w:rsidRPr="00913C4D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AA0B2B" w:rsidRPr="00913C4D" w:rsidRDefault="00AA0B2B" w:rsidP="00C360AA">
      <w:pPr>
        <w:pStyle w:val="2"/>
        <w:contextualSpacing/>
        <w:rPr>
          <w:color w:val="auto"/>
          <w:sz w:val="24"/>
        </w:rPr>
      </w:pPr>
    </w:p>
    <w:tbl>
      <w:tblPr>
        <w:tblW w:w="1030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701"/>
        <w:gridCol w:w="850"/>
        <w:gridCol w:w="6096"/>
        <w:gridCol w:w="1134"/>
      </w:tblGrid>
      <w:tr w:rsidR="0017496C" w:rsidRPr="00913C4D" w:rsidTr="00D02420">
        <w:trPr>
          <w:trHeight w:val="562"/>
        </w:trPr>
        <w:tc>
          <w:tcPr>
            <w:tcW w:w="522" w:type="dxa"/>
            <w:vAlign w:val="center"/>
          </w:tcPr>
          <w:p w:rsidR="0017496C" w:rsidRPr="00913C4D" w:rsidRDefault="0017496C" w:rsidP="00C360AA">
            <w:pPr>
              <w:pStyle w:val="aff8"/>
              <w:adjustRightInd w:val="0"/>
              <w:spacing w:after="0" w:line="240" w:lineRule="auto"/>
              <w:ind w:hanging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17496C" w:rsidRPr="00913C4D" w:rsidRDefault="001749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  <w:vAlign w:val="center"/>
          </w:tcPr>
          <w:p w:rsidR="0017496C" w:rsidRPr="00913C4D" w:rsidRDefault="001749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Кол часов</w:t>
            </w:r>
          </w:p>
        </w:tc>
        <w:tc>
          <w:tcPr>
            <w:tcW w:w="6096" w:type="dxa"/>
          </w:tcPr>
          <w:p w:rsidR="0017496C" w:rsidRPr="00913C4D" w:rsidRDefault="0017496C" w:rsidP="00C360AA">
            <w:pPr>
              <w:pStyle w:val="aff8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17496C" w:rsidRPr="00913C4D" w:rsidRDefault="001749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контрольные работы, тесты, зачеты, практикумы и т.д.</w:t>
            </w:r>
          </w:p>
        </w:tc>
      </w:tr>
      <w:tr w:rsidR="00CD0592" w:rsidRPr="00913C4D" w:rsidTr="00D02420">
        <w:trPr>
          <w:trHeight w:val="562"/>
        </w:trPr>
        <w:tc>
          <w:tcPr>
            <w:tcW w:w="522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hanging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CD0592" w:rsidRPr="00913C4D" w:rsidRDefault="00CD0592" w:rsidP="00C360AA">
            <w:pPr>
              <w:contextualSpacing/>
            </w:pPr>
            <w:r w:rsidRPr="00913C4D">
              <w:t xml:space="preserve">§1. Введение </w:t>
            </w:r>
          </w:p>
        </w:tc>
        <w:tc>
          <w:tcPr>
            <w:tcW w:w="850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и правила работы на компьютере.</w:t>
            </w:r>
          </w:p>
        </w:tc>
        <w:tc>
          <w:tcPr>
            <w:tcW w:w="1134" w:type="dxa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92" w:rsidRPr="00913C4D" w:rsidTr="00D02420">
        <w:trPr>
          <w:trHeight w:val="562"/>
        </w:trPr>
        <w:tc>
          <w:tcPr>
            <w:tcW w:w="522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hanging="7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0592" w:rsidRPr="00913C4D" w:rsidRDefault="00CD0592" w:rsidP="00C360AA">
            <w:pPr>
              <w:contextualSpacing/>
            </w:pPr>
            <w:r w:rsidRPr="00913C4D">
              <w:t>§2. Основы информатики</w:t>
            </w:r>
          </w:p>
        </w:tc>
        <w:tc>
          <w:tcPr>
            <w:tcW w:w="850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sz w:val="24"/>
                <w:szCs w:val="24"/>
              </w:rPr>
              <w:t>Информация и информационные процессы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Информация – одно из основных обобщающих понятий современной науки.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Различные аспекты слова «информация»: информация как данные, которые могут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быть обработаны автоматизированной системой, и информация как сведения,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предназначенные для восприятия человеком.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Примеры данных: тексты, числа. Дискретность данных. Анализ данных. Возможность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описания непрерывных объектов и процессов с помощью дискретных данных.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Информационные процессы – процессы, связанные с хранением, преобразованием и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передачей данных.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 – универсальное устройство обработки данных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Архитектура компьютера: процессор, оперативная память, внешняя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энергонезависимая память, устройства ввода-вывода; их количественные характеристики.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Компьютеры, встроенные в технические устройства и производственные комплексы.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Роботизированные производства, аддитивные технологии (3D-принтеры).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Программное обеспечение компьютера.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Носители информации, используемые в ИКТ. История и перспективы развития.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Представление об объемах данных и скоростях доступа, характерных для различных видов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носителей. Носители информации в живой природе.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История и тенденции развития компьютеров, улучшение характеристик компьютеров.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Суперкомпьютеры.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Физические ограничения на значения характеристик компьютеров.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Параллельные вычисления.</w:t>
            </w:r>
          </w:p>
        </w:tc>
        <w:tc>
          <w:tcPr>
            <w:tcW w:w="1134" w:type="dxa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6B" w:rsidRPr="00913C4D" w:rsidTr="00D02420">
        <w:trPr>
          <w:trHeight w:val="562"/>
        </w:trPr>
        <w:tc>
          <w:tcPr>
            <w:tcW w:w="522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ИНФОРМАЦИОННО-</w:t>
            </w:r>
            <w:r w:rsidRPr="00913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КОММУНИКАЦИОННЫЕ</w:t>
            </w:r>
            <w:r w:rsidRPr="00913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ТЕХНОЛОГИИ</w:t>
            </w:r>
          </w:p>
        </w:tc>
        <w:tc>
          <w:tcPr>
            <w:tcW w:w="850" w:type="dxa"/>
            <w:vAlign w:val="center"/>
          </w:tcPr>
          <w:p w:rsidR="0088126B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96" w:type="dxa"/>
            <w:vMerge w:val="restart"/>
          </w:tcPr>
          <w:p w:rsidR="0088126B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hAnsi="Times New Roman" w:cs="Times New Roman"/>
                <w:sz w:val="24"/>
                <w:szCs w:val="24"/>
              </w:rPr>
              <w:t>Текстовые документы и их структурные элементы (страница, абзац, строка, слово, символ).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Текстовый процессор – инструмент создания, 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редактирования и форматирования текстов. Свойства страницы, абзаца, символа. Стилевое форматирование.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Включение в текстовый документ списков, таблиц, и графических объектов.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Включение в текстовый документ диаграмм, формул, нумерации страниц, колонтитулов, ссылок и др. История изменений.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Проверка правописания, словари.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Инструменты ввода текста с использованием сканера, программ распознавания, расшифровки устной речи. Компьютерный перевод.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Понятиеосистеместандартовпоинформации,библиотечномуииздательскому делу. Деловая переписка, учебная публикация, коллективная работа. Реферат и аннотация.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Подготовка компьютерных презентаций. Включение в презентацию аудиовизуальных объектов.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Знакомство с обработкой фотографий. Геометрические и стилевые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преобразования. Ввод изображений с использованием различных цифровых устройств (цифровых фотоаппаратов и микроскопов, видеокамер, сканеров и т. д.).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Электронные (динамические) таблицы. Электронные (динамические) таблицы. Формулы с использованием абсолютной, относительной и смешанной адресации; преобразование формул при копировании.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Выделение диапазона таблицы и упорядочивание (сортировка) его элементов; построение графиков и диаграмм.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Базы данных. Поиск информации. Базы данных. Таблица как представление отношения. Поиск данных в готовой базе. Связи между таблицами.</w:t>
            </w:r>
            <w:r w:rsidRPr="00913C4D">
              <w:rPr>
                <w:rFonts w:ascii="Times New Roman" w:hAnsi="Times New Roman" w:cs="Times New Roman"/>
                <w:sz w:val="24"/>
                <w:szCs w:val="24"/>
              </w:rPr>
              <w:br/>
      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</w:t>
            </w:r>
          </w:p>
        </w:tc>
        <w:tc>
          <w:tcPr>
            <w:tcW w:w="1134" w:type="dxa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92" w:rsidRPr="00913C4D" w:rsidTr="00D02420">
        <w:trPr>
          <w:trHeight w:val="562"/>
        </w:trPr>
        <w:tc>
          <w:tcPr>
            <w:tcW w:w="522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92" w:rsidRPr="00913C4D" w:rsidTr="00D02420">
        <w:trPr>
          <w:trHeight w:val="562"/>
        </w:trPr>
        <w:tc>
          <w:tcPr>
            <w:tcW w:w="522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0592" w:rsidRPr="00913C4D" w:rsidTr="00D02420">
        <w:trPr>
          <w:trHeight w:val="562"/>
        </w:trPr>
        <w:tc>
          <w:tcPr>
            <w:tcW w:w="522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0592" w:rsidRPr="00913C4D" w:rsidRDefault="00CD0592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6B" w:rsidRPr="00913C4D" w:rsidTr="00D02420">
        <w:trPr>
          <w:trHeight w:val="562"/>
        </w:trPr>
        <w:tc>
          <w:tcPr>
            <w:tcW w:w="522" w:type="dxa"/>
            <w:vAlign w:val="center"/>
          </w:tcPr>
          <w:p w:rsidR="0088126B" w:rsidRPr="00913C4D" w:rsidRDefault="0088126B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Текстовая информация</w:t>
            </w:r>
          </w:p>
        </w:tc>
        <w:tc>
          <w:tcPr>
            <w:tcW w:w="850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Merge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6B" w:rsidRPr="00913C4D" w:rsidTr="00D02420">
        <w:trPr>
          <w:trHeight w:val="562"/>
        </w:trPr>
        <w:tc>
          <w:tcPr>
            <w:tcW w:w="522" w:type="dxa"/>
            <w:vAlign w:val="center"/>
          </w:tcPr>
          <w:p w:rsidR="0088126B" w:rsidRPr="00913C4D" w:rsidRDefault="0088126B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Графическая информация</w:t>
            </w:r>
          </w:p>
        </w:tc>
        <w:tc>
          <w:tcPr>
            <w:tcW w:w="850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6B" w:rsidRPr="00913C4D" w:rsidTr="00D02420">
        <w:trPr>
          <w:trHeight w:val="562"/>
        </w:trPr>
        <w:tc>
          <w:tcPr>
            <w:tcW w:w="522" w:type="dxa"/>
            <w:vAlign w:val="center"/>
          </w:tcPr>
          <w:p w:rsidR="0088126B" w:rsidRPr="00913C4D" w:rsidRDefault="0088126B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и аудио информации</w:t>
            </w:r>
          </w:p>
        </w:tc>
        <w:tc>
          <w:tcPr>
            <w:tcW w:w="850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Merge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6B" w:rsidRPr="00913C4D" w:rsidTr="00D02420">
        <w:trPr>
          <w:trHeight w:val="562"/>
        </w:trPr>
        <w:tc>
          <w:tcPr>
            <w:tcW w:w="522" w:type="dxa"/>
            <w:vAlign w:val="center"/>
          </w:tcPr>
          <w:p w:rsidR="0088126B" w:rsidRPr="00913C4D" w:rsidRDefault="0088126B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Презентации</w:t>
            </w:r>
          </w:p>
        </w:tc>
        <w:tc>
          <w:tcPr>
            <w:tcW w:w="850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26B" w:rsidRPr="00913C4D" w:rsidTr="00D02420">
        <w:trPr>
          <w:trHeight w:val="562"/>
        </w:trPr>
        <w:tc>
          <w:tcPr>
            <w:tcW w:w="522" w:type="dxa"/>
            <w:vAlign w:val="center"/>
          </w:tcPr>
          <w:p w:rsidR="0088126B" w:rsidRPr="00913C4D" w:rsidRDefault="0088126B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Геоинформационные системы</w:t>
            </w:r>
          </w:p>
        </w:tc>
        <w:tc>
          <w:tcPr>
            <w:tcW w:w="850" w:type="dxa"/>
            <w:vAlign w:val="center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Merge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8126B" w:rsidRPr="00913C4D" w:rsidRDefault="0088126B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66C" w:rsidRPr="00913C4D" w:rsidTr="00D02420">
        <w:trPr>
          <w:trHeight w:val="562"/>
        </w:trPr>
        <w:tc>
          <w:tcPr>
            <w:tcW w:w="522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3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АЛГОРИТМЫ И ПРОГРАММИРОВАНИЕ</w:t>
            </w:r>
          </w:p>
        </w:tc>
        <w:tc>
          <w:tcPr>
            <w:tcW w:w="850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6" w:type="dxa"/>
            <w:vMerge w:val="restart"/>
          </w:tcPr>
          <w:p w:rsidR="0058366C" w:rsidRPr="00913C4D" w:rsidRDefault="0058366C" w:rsidP="00C360AA">
            <w:pPr>
              <w:contextualSpacing/>
              <w:rPr>
                <w:rFonts w:eastAsia="Times New Roman"/>
              </w:rPr>
            </w:pPr>
            <w:r w:rsidRPr="00913C4D">
              <w:rPr>
                <w:rFonts w:eastAsia="Times New Roman"/>
              </w:rPr>
              <w:t>Исполнители и алгоритмы. Управление исполнителями Исполнители. Состояния, возможные обстановки и система команд исполнителя;</w:t>
            </w:r>
            <w:r w:rsidRPr="00913C4D">
              <w:rPr>
                <w:rFonts w:eastAsia="Times New Roman"/>
              </w:rPr>
              <w:br/>
              <w:t>команды-приказы и команды-запросы; отказ исполнителя. Необходимость формального описания исполнителя. Ручное управление исполнителем.</w:t>
            </w:r>
            <w:r w:rsidRPr="00913C4D">
              <w:rPr>
                <w:rFonts w:eastAsia="Times New Roman"/>
              </w:rPr>
              <w:br/>
              <w:t xml:space="preserve"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</w:t>
            </w:r>
            <w:r w:rsidRPr="00913C4D">
              <w:rPr>
                <w:rFonts w:eastAsia="Times New Roman"/>
              </w:rPr>
              <w:lastRenderedPageBreak/>
              <w:t>конкретном алгоритмическом языке. Компьютер – автоматическое</w:t>
            </w:r>
            <w:r w:rsidRPr="00913C4D">
              <w:rPr>
                <w:rFonts w:eastAsia="Times New Roman"/>
              </w:rPr>
              <w:br/>
              <w:t>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      </w:r>
            <w:r w:rsidRPr="00913C4D">
              <w:rPr>
                <w:rFonts w:eastAsia="Times New Roman"/>
              </w:rPr>
              <w:br/>
      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      </w:r>
            <w:r w:rsidRPr="00913C4D">
              <w:rPr>
                <w:rFonts w:eastAsia="Times New Roman"/>
              </w:rPr>
              <w:br/>
              <w:t>Системы программирования. Средства создания и выполнения программ.</w:t>
            </w:r>
          </w:p>
          <w:p w:rsidR="0058366C" w:rsidRPr="00913C4D" w:rsidRDefault="0058366C" w:rsidP="00C360AA">
            <w:pPr>
              <w:contextualSpacing/>
              <w:rPr>
                <w:b/>
              </w:rPr>
            </w:pPr>
            <w:r w:rsidRPr="00913C4D">
              <w:rPr>
                <w:rFonts w:eastAsia="Times New Roman"/>
              </w:rPr>
              <w:t>Понятие об этапах разработки программ и приемах отладки программ.</w:t>
            </w:r>
            <w:r w:rsidRPr="00913C4D">
              <w:rPr>
                <w:rFonts w:eastAsia="Times New Roman"/>
              </w:rPr>
              <w:br/>
      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      </w:r>
            <w:r w:rsidRPr="00913C4D">
              <w:rPr>
                <w:rFonts w:eastAsia="Times New Roman"/>
              </w:rPr>
              <w:br/>
              <w:t>Алгоритмические конструкции</w:t>
            </w:r>
            <w:r w:rsidRPr="00913C4D">
              <w:rPr>
                <w:rFonts w:eastAsia="Times New Roman"/>
              </w:rPr>
              <w:br/>
      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      </w:r>
            <w:r w:rsidRPr="00913C4D">
              <w:rPr>
                <w:rFonts w:eastAsia="Times New Roman"/>
              </w:rPr>
              <w:br/>
              <w:t>Конструкция «ветвление». Условный оператор: полная и неполная формы.</w:t>
            </w:r>
            <w:r w:rsidRPr="00913C4D">
              <w:rPr>
                <w:rFonts w:eastAsia="Times New Roman"/>
              </w:rPr>
              <w:br/>
              <w:t>Выполнение и невыполнение условия (истинность и ложность высказывания).</w:t>
            </w:r>
            <w:r w:rsidRPr="00913C4D">
              <w:rPr>
                <w:rFonts w:eastAsia="Times New Roman"/>
              </w:rPr>
              <w:br/>
              <w:t>Простые и составные условия. Запись составных условий.</w:t>
            </w:r>
            <w:r w:rsidRPr="00913C4D">
              <w:rPr>
                <w:rFonts w:eastAsia="Times New Roman"/>
              </w:rPr>
              <w:br/>
      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 Инвариант цикла.</w:t>
            </w:r>
            <w:r w:rsidRPr="00913C4D">
              <w:rPr>
                <w:rFonts w:eastAsia="Times New Roman"/>
              </w:rPr>
              <w:br/>
              <w:t>Запись алгоритмических конструкций в выбранном языке программирования. Примеры записи команд ветвления и повторения и других конструкций в различных алгоритмических языках.</w:t>
            </w:r>
            <w:r w:rsidRPr="00913C4D">
              <w:rPr>
                <w:rFonts w:eastAsia="Times New Roman"/>
              </w:rPr>
              <w:br/>
              <w:t>Разработка алгоритмов и программ</w:t>
            </w:r>
            <w:r w:rsidRPr="00913C4D">
              <w:rPr>
                <w:rFonts w:eastAsia="Times New Roman"/>
              </w:rPr>
              <w:br/>
              <w:t>Оператор присваивания. Представление о структурах данных.</w:t>
            </w:r>
            <w:r w:rsidRPr="00913C4D">
              <w:rPr>
                <w:rFonts w:eastAsia="Times New Roman"/>
              </w:rPr>
              <w:br/>
      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</w:t>
            </w:r>
            <w:r w:rsidRPr="00913C4D">
              <w:rPr>
                <w:rFonts w:eastAsia="Times New Roman"/>
              </w:rPr>
              <w:br/>
              <w:t>Одномерные массивы. Двумерные массивы.</w:t>
            </w:r>
            <w:r w:rsidRPr="00913C4D">
              <w:rPr>
                <w:rFonts w:eastAsia="Times New Roman"/>
              </w:rPr>
              <w:br/>
              <w:t>Примеры задач обработки данных:</w:t>
            </w:r>
            <w:r w:rsidRPr="00913C4D">
              <w:rPr>
                <w:rFonts w:eastAsia="Times New Roman"/>
              </w:rPr>
              <w:br/>
              <w:t>●нахождение минимального и максимального числа из двух, трех, четырех данных чисел;</w:t>
            </w:r>
            <w:r w:rsidRPr="00913C4D">
              <w:rPr>
                <w:rFonts w:eastAsia="Times New Roman"/>
              </w:rPr>
              <w:br/>
              <w:t>●нахождение всех корней заданного квадратного уравнения;</w:t>
            </w:r>
            <w:r w:rsidRPr="00913C4D">
              <w:rPr>
                <w:rFonts w:eastAsia="Times New Roman"/>
              </w:rPr>
              <w:br/>
              <w:t>●заполнение числового массива в соответствии с формулой или путем ввода чисел;</w:t>
            </w:r>
            <w:r w:rsidRPr="00913C4D">
              <w:rPr>
                <w:rFonts w:eastAsia="Times New Roman"/>
              </w:rPr>
              <w:br/>
              <w:t xml:space="preserve">●нахождение суммы элементов данной конечной </w:t>
            </w:r>
            <w:r w:rsidRPr="00913C4D">
              <w:rPr>
                <w:rFonts w:eastAsia="Times New Roman"/>
              </w:rPr>
              <w:lastRenderedPageBreak/>
              <w:t>числовой последовательности или массива;</w:t>
            </w:r>
            <w:r w:rsidRPr="00913C4D">
              <w:rPr>
                <w:rFonts w:eastAsia="Times New Roman"/>
              </w:rPr>
              <w:br/>
              <w:t>●нахождение минимального (максимального) элемента массива.</w:t>
            </w:r>
            <w:r w:rsidRPr="00913C4D">
              <w:rPr>
                <w:rFonts w:eastAsia="Times New Roman"/>
              </w:rPr>
              <w:br/>
              <w:t>Знакомство с алгоритмами решения этих задач. Реализации этих алгоритмов в выбранной среде программирования.</w:t>
            </w:r>
            <w:r w:rsidRPr="00913C4D">
              <w:rPr>
                <w:rFonts w:eastAsia="Times New Roman"/>
              </w:rPr>
              <w:br/>
              <w:t>Составление алгоритмов и программ по управлению исполнителями Робот,</w:t>
            </w:r>
            <w:r w:rsidRPr="00913C4D">
              <w:rPr>
                <w:rFonts w:eastAsia="Times New Roman"/>
              </w:rPr>
              <w:br/>
              <w:t>Черепашка, Чертежник и др.</w:t>
            </w:r>
            <w:r w:rsidRPr="00913C4D">
              <w:rPr>
                <w:rFonts w:eastAsia="Times New Roman"/>
              </w:rPr>
              <w:br/>
      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      </w:r>
            <w:r w:rsidRPr="00913C4D">
              <w:rPr>
                <w:rFonts w:eastAsia="Times New Roman"/>
              </w:rPr>
              <w:br/>
      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      </w:r>
            <w:r w:rsidRPr="00913C4D">
              <w:rPr>
                <w:rFonts w:eastAsia="Times New Roman"/>
              </w:rPr>
              <w:br/>
              <w:t>Простейшие приемы диалоговой отладки программ (выбор точки останова, пошаговое выполнение, просмотр значений величин, отладочный вывод).</w:t>
            </w:r>
            <w:r w:rsidRPr="00913C4D">
              <w:rPr>
                <w:rFonts w:eastAsia="Times New Roman"/>
              </w:rPr>
              <w:br/>
              <w:t>Знакомство с документированием программ. Составление описание программы по образцу.</w:t>
            </w:r>
            <w:r w:rsidRPr="00913C4D">
              <w:rPr>
                <w:rFonts w:eastAsia="Times New Roman"/>
              </w:rPr>
              <w:br/>
              <w:t>Анализ алгоритмов</w:t>
            </w:r>
            <w:r w:rsidRPr="00913C4D">
              <w:rPr>
                <w:rFonts w:eastAsia="Times New Roman"/>
              </w:rPr>
              <w:br/>
      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      </w:r>
            <w:r w:rsidRPr="00913C4D">
              <w:rPr>
                <w:rFonts w:eastAsia="Times New Roman"/>
              </w:rPr>
              <w:br/>
      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</w:t>
            </w:r>
          </w:p>
        </w:tc>
        <w:tc>
          <w:tcPr>
            <w:tcW w:w="1134" w:type="dxa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66C" w:rsidRPr="00913C4D" w:rsidTr="00D02420">
        <w:trPr>
          <w:trHeight w:val="562"/>
        </w:trPr>
        <w:tc>
          <w:tcPr>
            <w:tcW w:w="522" w:type="dxa"/>
            <w:vAlign w:val="center"/>
          </w:tcPr>
          <w:p w:rsidR="0058366C" w:rsidRPr="00913C4D" w:rsidRDefault="0058366C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850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Merge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66C" w:rsidRPr="00913C4D" w:rsidTr="00D02420">
        <w:trPr>
          <w:trHeight w:val="562"/>
        </w:trPr>
        <w:tc>
          <w:tcPr>
            <w:tcW w:w="522" w:type="dxa"/>
            <w:vAlign w:val="center"/>
          </w:tcPr>
          <w:p w:rsidR="0058366C" w:rsidRPr="00913C4D" w:rsidRDefault="0058366C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 ветвлением</w:t>
            </w:r>
          </w:p>
        </w:tc>
        <w:tc>
          <w:tcPr>
            <w:tcW w:w="850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Merge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66C" w:rsidRPr="00913C4D" w:rsidTr="00D02420">
        <w:trPr>
          <w:trHeight w:val="562"/>
        </w:trPr>
        <w:tc>
          <w:tcPr>
            <w:tcW w:w="522" w:type="dxa"/>
            <w:vAlign w:val="center"/>
          </w:tcPr>
          <w:p w:rsidR="0058366C" w:rsidRPr="00913C4D" w:rsidRDefault="0058366C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Циклические алгоритмы</w:t>
            </w:r>
          </w:p>
        </w:tc>
        <w:tc>
          <w:tcPr>
            <w:tcW w:w="850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Merge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66C" w:rsidRPr="00913C4D" w:rsidTr="00D02420">
        <w:trPr>
          <w:trHeight w:val="562"/>
        </w:trPr>
        <w:tc>
          <w:tcPr>
            <w:tcW w:w="522" w:type="dxa"/>
            <w:vAlign w:val="center"/>
          </w:tcPr>
          <w:p w:rsidR="0058366C" w:rsidRPr="00913C4D" w:rsidRDefault="0058366C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850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Merge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66C" w:rsidRPr="00913C4D" w:rsidTr="00D02420">
        <w:trPr>
          <w:trHeight w:val="562"/>
        </w:trPr>
        <w:tc>
          <w:tcPr>
            <w:tcW w:w="522" w:type="dxa"/>
            <w:vAlign w:val="center"/>
          </w:tcPr>
          <w:p w:rsidR="0058366C" w:rsidRPr="00913C4D" w:rsidRDefault="0058366C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66C" w:rsidRPr="00913C4D" w:rsidRDefault="004816B8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850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Merge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66C" w:rsidRPr="00913C4D" w:rsidTr="00D02420">
        <w:trPr>
          <w:trHeight w:val="562"/>
        </w:trPr>
        <w:tc>
          <w:tcPr>
            <w:tcW w:w="522" w:type="dxa"/>
            <w:vAlign w:val="center"/>
          </w:tcPr>
          <w:p w:rsidR="0058366C" w:rsidRPr="00913C4D" w:rsidRDefault="0058366C" w:rsidP="00C360AA">
            <w:pPr>
              <w:pStyle w:val="aff8"/>
              <w:numPr>
                <w:ilvl w:val="0"/>
                <w:numId w:val="24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C4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096" w:type="dxa"/>
            <w:vMerge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8366C" w:rsidRPr="00913C4D" w:rsidRDefault="0058366C" w:rsidP="00C360AA">
            <w:pPr>
              <w:pStyle w:val="aff8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21AB" w:rsidRPr="00913C4D" w:rsidRDefault="005221AB" w:rsidP="00C360AA">
      <w:pPr>
        <w:contextualSpacing/>
      </w:pPr>
    </w:p>
    <w:p w:rsidR="0017496C" w:rsidRPr="00913C4D" w:rsidRDefault="0088126B" w:rsidP="00C360AA">
      <w:pPr>
        <w:contextualSpacing/>
        <w:rPr>
          <w:b/>
        </w:rPr>
      </w:pPr>
      <w:r w:rsidRPr="00913C4D">
        <w:rPr>
          <w:rFonts w:eastAsia="Times New Roman"/>
        </w:rPr>
        <w:br/>
      </w:r>
      <w:r w:rsidRPr="00913C4D">
        <w:rPr>
          <w:rFonts w:eastAsia="Times New Roman"/>
        </w:rPr>
        <w:br/>
      </w:r>
      <w:r w:rsidR="0017496C" w:rsidRPr="00913C4D">
        <w:rPr>
          <w:b/>
        </w:rPr>
        <w:t>Календарно-тематическое планирование к рабочей программе по информатике и ИКТ</w:t>
      </w:r>
    </w:p>
    <w:p w:rsidR="00F734D3" w:rsidRPr="00913C4D" w:rsidRDefault="00F734D3" w:rsidP="00C360AA">
      <w:pPr>
        <w:contextualSpacing/>
      </w:pPr>
    </w:p>
    <w:p w:rsidR="005F20A5" w:rsidRPr="00913C4D" w:rsidRDefault="005F20A5" w:rsidP="00C360AA">
      <w:pPr>
        <w:contextualSpacing/>
        <w:jc w:val="center"/>
        <w:rPr>
          <w:b/>
        </w:rPr>
      </w:pPr>
    </w:p>
    <w:tbl>
      <w:tblPr>
        <w:tblStyle w:val="aff7"/>
        <w:tblW w:w="106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850"/>
        <w:gridCol w:w="992"/>
        <w:gridCol w:w="1277"/>
      </w:tblGrid>
      <w:tr w:rsidR="00E8430D" w:rsidRPr="00913C4D" w:rsidTr="00F14D4E">
        <w:trPr>
          <w:trHeight w:val="333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E8430D" w:rsidRPr="00913C4D" w:rsidRDefault="00E8430D" w:rsidP="00C360AA">
            <w:pPr>
              <w:contextualSpacing/>
              <w:rPr>
                <w:rFonts w:eastAsia="Times New Roman"/>
                <w:b/>
              </w:rPr>
            </w:pPr>
            <w:r w:rsidRPr="00913C4D">
              <w:rPr>
                <w:rFonts w:eastAsia="Times New Roman"/>
                <w:b/>
              </w:rPr>
              <w:t>№</w:t>
            </w:r>
          </w:p>
        </w:tc>
        <w:tc>
          <w:tcPr>
            <w:tcW w:w="6946" w:type="dxa"/>
            <w:vMerge w:val="restart"/>
          </w:tcPr>
          <w:p w:rsidR="00E8430D" w:rsidRPr="00913C4D" w:rsidRDefault="00E8430D" w:rsidP="00C360AA">
            <w:pPr>
              <w:contextualSpacing/>
              <w:rPr>
                <w:rFonts w:eastAsia="Times New Roman"/>
                <w:b/>
                <w:bCs/>
              </w:rPr>
            </w:pPr>
            <w:r w:rsidRPr="00913C4D">
              <w:rPr>
                <w:rFonts w:eastAsia="Times New Roman"/>
                <w:b/>
                <w:bCs/>
              </w:rPr>
              <w:t>Наименование раздела программы</w:t>
            </w:r>
          </w:p>
          <w:p w:rsidR="00E8430D" w:rsidRPr="00913C4D" w:rsidRDefault="00E8430D" w:rsidP="00C360AA">
            <w:pPr>
              <w:contextualSpacing/>
              <w:rPr>
                <w:b/>
              </w:rPr>
            </w:pPr>
            <w:r w:rsidRPr="00913C4D">
              <w:rPr>
                <w:rFonts w:eastAsia="Times New Roman"/>
                <w:b/>
                <w:bCs/>
              </w:rPr>
              <w:t xml:space="preserve"> Тема урока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E8430D" w:rsidRPr="00913C4D" w:rsidRDefault="00E8430D" w:rsidP="00C360AA">
            <w:pPr>
              <w:contextualSpacing/>
              <w:rPr>
                <w:b/>
              </w:rPr>
            </w:pPr>
            <w:r w:rsidRPr="00913C4D">
              <w:rPr>
                <w:rFonts w:eastAsia="Times New Roman"/>
                <w:b/>
                <w:bCs/>
              </w:rPr>
              <w:t>Кол часов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E8430D" w:rsidRPr="00913C4D" w:rsidRDefault="00E8430D" w:rsidP="00C360AA">
            <w:pPr>
              <w:contextualSpacing/>
              <w:rPr>
                <w:b/>
              </w:rPr>
            </w:pPr>
            <w:r w:rsidRPr="00913C4D">
              <w:rPr>
                <w:rFonts w:eastAsia="Times New Roman"/>
                <w:b/>
                <w:bCs/>
              </w:rPr>
              <w:t xml:space="preserve">Дата </w:t>
            </w:r>
          </w:p>
        </w:tc>
      </w:tr>
      <w:tr w:rsidR="00E8430D" w:rsidRPr="00913C4D" w:rsidTr="00F14D4E">
        <w:trPr>
          <w:trHeight w:val="267"/>
        </w:trPr>
        <w:tc>
          <w:tcPr>
            <w:tcW w:w="567" w:type="dxa"/>
            <w:vMerge/>
          </w:tcPr>
          <w:p w:rsidR="00E8430D" w:rsidRPr="00913C4D" w:rsidRDefault="00E8430D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E8430D" w:rsidRPr="00913C4D" w:rsidRDefault="00E8430D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vMerge/>
          </w:tcPr>
          <w:p w:rsidR="00E8430D" w:rsidRPr="00913C4D" w:rsidRDefault="00E8430D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</w:tcPr>
          <w:p w:rsidR="00E8430D" w:rsidRPr="00913C4D" w:rsidRDefault="00E8430D" w:rsidP="00C360AA">
            <w:pPr>
              <w:contextualSpacing/>
              <w:rPr>
                <w:rFonts w:eastAsia="Times New Roman"/>
                <w:bCs/>
              </w:rPr>
            </w:pPr>
            <w:r w:rsidRPr="00913C4D">
              <w:rPr>
                <w:rFonts w:eastAsia="Times New Roman"/>
                <w:bCs/>
              </w:rPr>
              <w:t>план</w:t>
            </w:r>
          </w:p>
        </w:tc>
        <w:tc>
          <w:tcPr>
            <w:tcW w:w="1277" w:type="dxa"/>
          </w:tcPr>
          <w:p w:rsidR="00E8430D" w:rsidRPr="00913C4D" w:rsidRDefault="00E8430D" w:rsidP="00C360AA">
            <w:pPr>
              <w:contextualSpacing/>
              <w:rPr>
                <w:rFonts w:eastAsia="Times New Roman"/>
                <w:bCs/>
              </w:rPr>
            </w:pPr>
            <w:r w:rsidRPr="00913C4D">
              <w:rPr>
                <w:rFonts w:eastAsia="Times New Roman"/>
                <w:bCs/>
              </w:rPr>
              <w:t>факт</w:t>
            </w: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1. Основы информатики. Тема. Введение в информатику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06.09.2022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2. Основы информатики. Тема. История развития компьютеров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13.09.2022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§2. Основы информатики. Тема. Устройство компьютера- 1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20.09.2022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§2. Основы информатики. Тема. Устройство компьютера- 2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27.09.2</w:t>
            </w:r>
            <w:r w:rsidRPr="00913C4D">
              <w:rPr>
                <w:rFonts w:eastAsia="Times New Roman"/>
                <w:color w:val="000000"/>
              </w:rPr>
              <w:lastRenderedPageBreak/>
              <w:t>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§2. Основы информатики. Тема. Программное обеспечение компьютера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04.10.2022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Введение в программирование. Тема. Устройства ввода, вывода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11.10.2022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Введение в программирование. Тема. Робот: поле, команды и программы(Blocly)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18.10.2022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Введение в программирование. Тема. Робот: тесты и простые программы (Blocly)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25.10.2022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Введение в программирование. Тема. Условный оператор(Blocly)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08.11.2022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Введение в программирование. Тема. Анализ программ и решение задач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15.11.2022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Введение в программирование. Тема. Цикл с параметром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22.11.2022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Введение в программирование. Тема. Цикл с условием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29.11.2022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Введение в программирование. Тема. Решение задач с помощью циклов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06.12.2022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Введение в программирование. Тема. Контрольная работа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13.12.2022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Хранение информации. Тема. Информация в XXI веке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20.12.2022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Хранение информации. Тема. Файловая система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27.12.2022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4. Цифровые сервисы. Тема. Облачное хранилище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24.01.2023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4. Цифровые сервисы. Тема. Почта VS мессенджеры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17.01.2023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4. Цифровые сервисы. Тема. траблшутинг и багрепортинг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21.02.2023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4. Цифровые сервисы. Тема. Яндекс- документы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07.02.2023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5.Интернет, кибербезопасность и поисковые запросы. Тема. Безопасность в Интернете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07.03.2023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5.Интернет, кибербезопасность и поисковые запросы. Тема. Безопасное общение в интернете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14.02.2023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5.Интернет, кибербезопасность и поисковые запросы. Тема. Безопасность в сети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14.03.2023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5.Интернет, кибербезопасность и поисковые запросы. Тема. Организация интернета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31.01.2023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Хранение информации. Тема. Единицы хранения информации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28.02.2023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§3. Хранение информации. Тема. Единицы хранения информации. Задачи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color w:val="000000"/>
              </w:rPr>
            </w:pPr>
            <w:r w:rsidRPr="00913C4D">
              <w:rPr>
                <w:color w:val="000000"/>
              </w:rPr>
              <w:t>21.03.2023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Работа с проектом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04.04.2023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Промежуточная аттестация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11.04.2023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6. Текстовые редакторы. Тема. Функции текстового редактора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18.04.2023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6. Текстовые редакторы. Тема. Структура текстов. Списки и таблицы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25.04.2023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6. Текстовые редакторы. Тема. Работа с большими документами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02.05.2023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6. Текстовые редакторы. Тема. Работа с большими документами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16.05.2023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6. Текстовые редакторы. Тема. Визуальное оформление текста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23.05.2023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  <w:tr w:rsidR="00B137D0" w:rsidRPr="00913C4D" w:rsidTr="00C61EE4">
        <w:trPr>
          <w:trHeight w:val="267"/>
        </w:trPr>
        <w:tc>
          <w:tcPr>
            <w:tcW w:w="567" w:type="dxa"/>
          </w:tcPr>
          <w:p w:rsidR="00B137D0" w:rsidRPr="00913C4D" w:rsidRDefault="00B137D0" w:rsidP="00C360AA">
            <w:pPr>
              <w:pStyle w:val="aff8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§ 5.Интернет, кибербезопасность и поисковые запросы. Тема.  Поисковые запросы</w:t>
            </w:r>
          </w:p>
        </w:tc>
        <w:tc>
          <w:tcPr>
            <w:tcW w:w="850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B137D0" w:rsidRPr="00913C4D" w:rsidRDefault="00B137D0" w:rsidP="00C360AA">
            <w:pPr>
              <w:contextualSpacing/>
              <w:jc w:val="center"/>
              <w:rPr>
                <w:rFonts w:eastAsia="Times New Roman"/>
                <w:color w:val="000000"/>
              </w:rPr>
            </w:pPr>
            <w:r w:rsidRPr="00913C4D">
              <w:rPr>
                <w:rFonts w:eastAsia="Times New Roman"/>
                <w:color w:val="000000"/>
              </w:rPr>
              <w:t>30.05.2023</w:t>
            </w:r>
          </w:p>
        </w:tc>
        <w:tc>
          <w:tcPr>
            <w:tcW w:w="1277" w:type="dxa"/>
          </w:tcPr>
          <w:p w:rsidR="00B137D0" w:rsidRPr="00913C4D" w:rsidRDefault="00B137D0" w:rsidP="00C360AA">
            <w:pPr>
              <w:contextualSpacing/>
              <w:rPr>
                <w:rFonts w:eastAsia="Times New Roman"/>
                <w:bCs/>
              </w:rPr>
            </w:pPr>
          </w:p>
        </w:tc>
      </w:tr>
    </w:tbl>
    <w:p w:rsidR="00F734D3" w:rsidRPr="00913C4D" w:rsidRDefault="00F734D3" w:rsidP="00C360AA">
      <w:pPr>
        <w:contextualSpacing/>
      </w:pPr>
    </w:p>
    <w:bookmarkEnd w:id="4"/>
    <w:p w:rsidR="007D5BA7" w:rsidRPr="00913C4D" w:rsidRDefault="007D5BA7" w:rsidP="00C360AA">
      <w:pPr>
        <w:pStyle w:val="ac"/>
        <w:contextualSpacing/>
        <w:rPr>
          <w:szCs w:val="24"/>
        </w:rPr>
      </w:pPr>
    </w:p>
    <w:sectPr w:rsidR="007D5BA7" w:rsidRPr="00913C4D" w:rsidSect="00D02420">
      <w:pgSz w:w="11906" w:h="16838"/>
      <w:pgMar w:top="567" w:right="851" w:bottom="53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A4" w:rsidRDefault="009D0AA4" w:rsidP="002F78E5">
      <w:r>
        <w:separator/>
      </w:r>
    </w:p>
  </w:endnote>
  <w:endnote w:type="continuationSeparator" w:id="0">
    <w:p w:rsidR="009D0AA4" w:rsidRDefault="009D0AA4" w:rsidP="002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A4" w:rsidRDefault="009D0AA4" w:rsidP="002F78E5">
      <w:r>
        <w:separator/>
      </w:r>
    </w:p>
  </w:footnote>
  <w:footnote w:type="continuationSeparator" w:id="0">
    <w:p w:rsidR="009D0AA4" w:rsidRDefault="009D0AA4" w:rsidP="002F7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7212300"/>
    <w:multiLevelType w:val="hybridMultilevel"/>
    <w:tmpl w:val="E2D0CE4C"/>
    <w:lvl w:ilvl="0" w:tplc="55D088A8">
      <w:start w:val="1"/>
      <w:numFmt w:val="decimal"/>
      <w:lvlText w:val="%1."/>
      <w:lvlJc w:val="left"/>
      <w:pPr>
        <w:ind w:left="579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D179BE"/>
    <w:multiLevelType w:val="multilevel"/>
    <w:tmpl w:val="A694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53563"/>
    <w:multiLevelType w:val="hybridMultilevel"/>
    <w:tmpl w:val="C092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1117B"/>
    <w:multiLevelType w:val="hybridMultilevel"/>
    <w:tmpl w:val="78C6C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06306"/>
    <w:multiLevelType w:val="hybridMultilevel"/>
    <w:tmpl w:val="87C04AFE"/>
    <w:lvl w:ilvl="0" w:tplc="F2A68AAA">
      <w:start w:val="2"/>
      <w:numFmt w:val="decimal"/>
      <w:lvlText w:val="%1."/>
      <w:lvlJc w:val="left"/>
      <w:pPr>
        <w:ind w:left="579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E7E5A"/>
    <w:multiLevelType w:val="multilevel"/>
    <w:tmpl w:val="52C6D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97CA4"/>
    <w:multiLevelType w:val="hybridMultilevel"/>
    <w:tmpl w:val="07ACD344"/>
    <w:lvl w:ilvl="0" w:tplc="0C8E1D2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D3532"/>
    <w:multiLevelType w:val="hybridMultilevel"/>
    <w:tmpl w:val="F30CA158"/>
    <w:lvl w:ilvl="0" w:tplc="94A27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1F44DC8"/>
    <w:multiLevelType w:val="hybridMultilevel"/>
    <w:tmpl w:val="5544A61C"/>
    <w:lvl w:ilvl="0" w:tplc="3D94AD5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44367"/>
    <w:multiLevelType w:val="hybridMultilevel"/>
    <w:tmpl w:val="82625438"/>
    <w:lvl w:ilvl="0" w:tplc="01EE767A">
      <w:start w:val="2"/>
      <w:numFmt w:val="decimal"/>
      <w:lvlText w:val="%1."/>
      <w:lvlJc w:val="left"/>
      <w:pPr>
        <w:ind w:left="579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E3E2F"/>
    <w:multiLevelType w:val="hybridMultilevel"/>
    <w:tmpl w:val="AB4CF9E0"/>
    <w:lvl w:ilvl="0" w:tplc="3D94AD52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7" w15:restartNumberingAfterBreak="0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6A230086"/>
    <w:multiLevelType w:val="multilevel"/>
    <w:tmpl w:val="7FD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872933"/>
    <w:multiLevelType w:val="hybridMultilevel"/>
    <w:tmpl w:val="6A4075A0"/>
    <w:lvl w:ilvl="0" w:tplc="0419000F">
      <w:start w:val="1"/>
      <w:numFmt w:val="decimal"/>
      <w:lvlText w:val="%1."/>
      <w:lvlJc w:val="left"/>
      <w:pPr>
        <w:ind w:left="260" w:hanging="425"/>
      </w:pPr>
      <w:rPr>
        <w:rFonts w:hint="default"/>
        <w:b/>
        <w:spacing w:val="-8"/>
        <w:w w:val="99"/>
        <w:sz w:val="24"/>
        <w:szCs w:val="24"/>
        <w:lang w:val="ru-RU" w:eastAsia="en-US" w:bidi="ar-SA"/>
      </w:rPr>
    </w:lvl>
    <w:lvl w:ilvl="1" w:tplc="CDD4E4C2">
      <w:numFmt w:val="bullet"/>
      <w:lvlText w:val="•"/>
      <w:lvlJc w:val="left"/>
      <w:pPr>
        <w:ind w:left="1825" w:hanging="425"/>
      </w:pPr>
      <w:rPr>
        <w:rFonts w:hint="default"/>
        <w:lang w:val="ru-RU" w:eastAsia="en-US" w:bidi="ar-SA"/>
      </w:rPr>
    </w:lvl>
    <w:lvl w:ilvl="2" w:tplc="A48CF71A">
      <w:numFmt w:val="bullet"/>
      <w:lvlText w:val="•"/>
      <w:lvlJc w:val="left"/>
      <w:pPr>
        <w:ind w:left="3391" w:hanging="425"/>
      </w:pPr>
      <w:rPr>
        <w:rFonts w:hint="default"/>
        <w:lang w:val="ru-RU" w:eastAsia="en-US" w:bidi="ar-SA"/>
      </w:rPr>
    </w:lvl>
    <w:lvl w:ilvl="3" w:tplc="4106F516">
      <w:numFmt w:val="bullet"/>
      <w:lvlText w:val="•"/>
      <w:lvlJc w:val="left"/>
      <w:pPr>
        <w:ind w:left="4957" w:hanging="425"/>
      </w:pPr>
      <w:rPr>
        <w:rFonts w:hint="default"/>
        <w:lang w:val="ru-RU" w:eastAsia="en-US" w:bidi="ar-SA"/>
      </w:rPr>
    </w:lvl>
    <w:lvl w:ilvl="4" w:tplc="E70A09DC">
      <w:numFmt w:val="bullet"/>
      <w:lvlText w:val="•"/>
      <w:lvlJc w:val="left"/>
      <w:pPr>
        <w:ind w:left="6523" w:hanging="425"/>
      </w:pPr>
      <w:rPr>
        <w:rFonts w:hint="default"/>
        <w:lang w:val="ru-RU" w:eastAsia="en-US" w:bidi="ar-SA"/>
      </w:rPr>
    </w:lvl>
    <w:lvl w:ilvl="5" w:tplc="A9E8C9AA">
      <w:numFmt w:val="bullet"/>
      <w:lvlText w:val="•"/>
      <w:lvlJc w:val="left"/>
      <w:pPr>
        <w:ind w:left="8089" w:hanging="425"/>
      </w:pPr>
      <w:rPr>
        <w:rFonts w:hint="default"/>
        <w:lang w:val="ru-RU" w:eastAsia="en-US" w:bidi="ar-SA"/>
      </w:rPr>
    </w:lvl>
    <w:lvl w:ilvl="6" w:tplc="2FFAE86C">
      <w:numFmt w:val="bullet"/>
      <w:lvlText w:val="•"/>
      <w:lvlJc w:val="left"/>
      <w:pPr>
        <w:ind w:left="9655" w:hanging="425"/>
      </w:pPr>
      <w:rPr>
        <w:rFonts w:hint="default"/>
        <w:lang w:val="ru-RU" w:eastAsia="en-US" w:bidi="ar-SA"/>
      </w:rPr>
    </w:lvl>
    <w:lvl w:ilvl="7" w:tplc="F9665184">
      <w:numFmt w:val="bullet"/>
      <w:lvlText w:val="•"/>
      <w:lvlJc w:val="left"/>
      <w:pPr>
        <w:ind w:left="11220" w:hanging="425"/>
      </w:pPr>
      <w:rPr>
        <w:rFonts w:hint="default"/>
        <w:lang w:val="ru-RU" w:eastAsia="en-US" w:bidi="ar-SA"/>
      </w:rPr>
    </w:lvl>
    <w:lvl w:ilvl="8" w:tplc="C8D65822">
      <w:numFmt w:val="bullet"/>
      <w:lvlText w:val="•"/>
      <w:lvlJc w:val="left"/>
      <w:pPr>
        <w:ind w:left="12786" w:hanging="425"/>
      </w:pPr>
      <w:rPr>
        <w:rFonts w:hint="default"/>
        <w:lang w:val="ru-RU" w:eastAsia="en-US" w:bidi="ar-SA"/>
      </w:rPr>
    </w:lvl>
  </w:abstractNum>
  <w:abstractNum w:abstractNumId="20" w15:restartNumberingAfterBreak="0">
    <w:nsid w:val="71FB02EC"/>
    <w:multiLevelType w:val="hybridMultilevel"/>
    <w:tmpl w:val="83B4EE2A"/>
    <w:lvl w:ilvl="0" w:tplc="0C8E1D2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9002B3"/>
    <w:multiLevelType w:val="hybridMultilevel"/>
    <w:tmpl w:val="6CA20280"/>
    <w:lvl w:ilvl="0" w:tplc="806C2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2"/>
  </w:num>
  <w:num w:numId="5">
    <w:abstractNumId w:val="10"/>
  </w:num>
  <w:num w:numId="6">
    <w:abstractNumId w:val="17"/>
  </w:num>
  <w:num w:numId="7">
    <w:abstractNumId w:val="3"/>
  </w:num>
  <w:num w:numId="8">
    <w:abstractNumId w:val="15"/>
  </w:num>
  <w:num w:numId="9">
    <w:abstractNumId w:val="0"/>
  </w:num>
  <w:num w:numId="10">
    <w:abstractNumId w:val="11"/>
  </w:num>
  <w:num w:numId="11">
    <w:abstractNumId w:val="23"/>
  </w:num>
  <w:num w:numId="12">
    <w:abstractNumId w:val="22"/>
  </w:num>
  <w:num w:numId="13">
    <w:abstractNumId w:val="8"/>
  </w:num>
  <w:num w:numId="14">
    <w:abstractNumId w:val="18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6"/>
  </w:num>
  <w:num w:numId="20">
    <w:abstractNumId w:val="5"/>
  </w:num>
  <w:num w:numId="21">
    <w:abstractNumId w:val="7"/>
  </w:num>
  <w:num w:numId="22">
    <w:abstractNumId w:val="2"/>
  </w:num>
  <w:num w:numId="23">
    <w:abstractNumId w:val="16"/>
  </w:num>
  <w:num w:numId="24">
    <w:abstractNumId w:val="13"/>
  </w:num>
  <w:num w:numId="25">
    <w:abstractNumId w:val="9"/>
  </w:num>
  <w:num w:numId="26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8E5"/>
    <w:rsid w:val="00001BE7"/>
    <w:rsid w:val="00005660"/>
    <w:rsid w:val="0003360B"/>
    <w:rsid w:val="0003422E"/>
    <w:rsid w:val="00044A7E"/>
    <w:rsid w:val="00046487"/>
    <w:rsid w:val="00053E69"/>
    <w:rsid w:val="000545FE"/>
    <w:rsid w:val="000601C7"/>
    <w:rsid w:val="00073195"/>
    <w:rsid w:val="00073373"/>
    <w:rsid w:val="00077D2D"/>
    <w:rsid w:val="00081B94"/>
    <w:rsid w:val="00084A8D"/>
    <w:rsid w:val="000A1FCC"/>
    <w:rsid w:val="000C5A46"/>
    <w:rsid w:val="000C7157"/>
    <w:rsid w:val="000C7DF6"/>
    <w:rsid w:val="000D1212"/>
    <w:rsid w:val="000E21A6"/>
    <w:rsid w:val="000E423E"/>
    <w:rsid w:val="00104722"/>
    <w:rsid w:val="00114BBA"/>
    <w:rsid w:val="001413B5"/>
    <w:rsid w:val="001437AD"/>
    <w:rsid w:val="001521A3"/>
    <w:rsid w:val="00153122"/>
    <w:rsid w:val="00157C05"/>
    <w:rsid w:val="0017496C"/>
    <w:rsid w:val="00177C57"/>
    <w:rsid w:val="00187AB8"/>
    <w:rsid w:val="001A6CAD"/>
    <w:rsid w:val="001B2AA5"/>
    <w:rsid w:val="001D0DDB"/>
    <w:rsid w:val="001D68CE"/>
    <w:rsid w:val="00200671"/>
    <w:rsid w:val="002061E1"/>
    <w:rsid w:val="00215496"/>
    <w:rsid w:val="00246BF2"/>
    <w:rsid w:val="00254918"/>
    <w:rsid w:val="00265FA7"/>
    <w:rsid w:val="00272C3B"/>
    <w:rsid w:val="00291024"/>
    <w:rsid w:val="002B6992"/>
    <w:rsid w:val="002C3658"/>
    <w:rsid w:val="002C6965"/>
    <w:rsid w:val="002D5B17"/>
    <w:rsid w:val="002E2E07"/>
    <w:rsid w:val="002E6FC9"/>
    <w:rsid w:val="002F78E5"/>
    <w:rsid w:val="0030213E"/>
    <w:rsid w:val="00306684"/>
    <w:rsid w:val="00323264"/>
    <w:rsid w:val="003562BF"/>
    <w:rsid w:val="003724D5"/>
    <w:rsid w:val="00382E2B"/>
    <w:rsid w:val="00385EE1"/>
    <w:rsid w:val="00395C92"/>
    <w:rsid w:val="003C1E05"/>
    <w:rsid w:val="003E72DA"/>
    <w:rsid w:val="003F19E8"/>
    <w:rsid w:val="003F7F8D"/>
    <w:rsid w:val="0040358F"/>
    <w:rsid w:val="00420DD8"/>
    <w:rsid w:val="004358EF"/>
    <w:rsid w:val="00450BEA"/>
    <w:rsid w:val="00454028"/>
    <w:rsid w:val="004816B8"/>
    <w:rsid w:val="004907B0"/>
    <w:rsid w:val="004B3E3F"/>
    <w:rsid w:val="004C60B9"/>
    <w:rsid w:val="004E5AB5"/>
    <w:rsid w:val="004F73E2"/>
    <w:rsid w:val="00513CEB"/>
    <w:rsid w:val="0051709B"/>
    <w:rsid w:val="005221AB"/>
    <w:rsid w:val="00547C9F"/>
    <w:rsid w:val="005669DA"/>
    <w:rsid w:val="005718C1"/>
    <w:rsid w:val="0058366C"/>
    <w:rsid w:val="0059373D"/>
    <w:rsid w:val="005A00B7"/>
    <w:rsid w:val="005B183A"/>
    <w:rsid w:val="005C1465"/>
    <w:rsid w:val="005C4036"/>
    <w:rsid w:val="005D4FA1"/>
    <w:rsid w:val="005F20A5"/>
    <w:rsid w:val="005F454C"/>
    <w:rsid w:val="005F6BFB"/>
    <w:rsid w:val="00601997"/>
    <w:rsid w:val="00605AD5"/>
    <w:rsid w:val="00614C1C"/>
    <w:rsid w:val="00655389"/>
    <w:rsid w:val="006564F7"/>
    <w:rsid w:val="00676903"/>
    <w:rsid w:val="006948A0"/>
    <w:rsid w:val="006970D7"/>
    <w:rsid w:val="006A4E9A"/>
    <w:rsid w:val="006B35C6"/>
    <w:rsid w:val="006E328A"/>
    <w:rsid w:val="00735870"/>
    <w:rsid w:val="007413CC"/>
    <w:rsid w:val="00752142"/>
    <w:rsid w:val="0076366D"/>
    <w:rsid w:val="00765775"/>
    <w:rsid w:val="007707C1"/>
    <w:rsid w:val="00771F04"/>
    <w:rsid w:val="00794854"/>
    <w:rsid w:val="007B028E"/>
    <w:rsid w:val="007D5BA7"/>
    <w:rsid w:val="007E4260"/>
    <w:rsid w:val="007F02DD"/>
    <w:rsid w:val="007F18A0"/>
    <w:rsid w:val="00804988"/>
    <w:rsid w:val="00804C81"/>
    <w:rsid w:val="0081262A"/>
    <w:rsid w:val="00836B6B"/>
    <w:rsid w:val="00841A9A"/>
    <w:rsid w:val="00856222"/>
    <w:rsid w:val="0088126B"/>
    <w:rsid w:val="008904C7"/>
    <w:rsid w:val="00896FFA"/>
    <w:rsid w:val="008C0A0A"/>
    <w:rsid w:val="008C1DCE"/>
    <w:rsid w:val="008C1FE7"/>
    <w:rsid w:val="008E27DA"/>
    <w:rsid w:val="008F30F1"/>
    <w:rsid w:val="009045BA"/>
    <w:rsid w:val="00907BBF"/>
    <w:rsid w:val="00913C4D"/>
    <w:rsid w:val="00924B99"/>
    <w:rsid w:val="00943638"/>
    <w:rsid w:val="00947C08"/>
    <w:rsid w:val="009625FA"/>
    <w:rsid w:val="00966A07"/>
    <w:rsid w:val="00977488"/>
    <w:rsid w:val="009866FB"/>
    <w:rsid w:val="009A1D86"/>
    <w:rsid w:val="009B0129"/>
    <w:rsid w:val="009B37EC"/>
    <w:rsid w:val="009B6745"/>
    <w:rsid w:val="009C2957"/>
    <w:rsid w:val="009C5FB6"/>
    <w:rsid w:val="009C7A21"/>
    <w:rsid w:val="009D0AA4"/>
    <w:rsid w:val="00A00BC6"/>
    <w:rsid w:val="00A20029"/>
    <w:rsid w:val="00A22D8F"/>
    <w:rsid w:val="00A325BD"/>
    <w:rsid w:val="00A367CA"/>
    <w:rsid w:val="00A7044F"/>
    <w:rsid w:val="00A85B94"/>
    <w:rsid w:val="00A86AB3"/>
    <w:rsid w:val="00A92649"/>
    <w:rsid w:val="00A94E0C"/>
    <w:rsid w:val="00AA0B2B"/>
    <w:rsid w:val="00AB565B"/>
    <w:rsid w:val="00AC3E30"/>
    <w:rsid w:val="00AC4A8C"/>
    <w:rsid w:val="00AC78CB"/>
    <w:rsid w:val="00AD0E56"/>
    <w:rsid w:val="00AD7288"/>
    <w:rsid w:val="00AF27C9"/>
    <w:rsid w:val="00AF41C6"/>
    <w:rsid w:val="00B0231F"/>
    <w:rsid w:val="00B041C5"/>
    <w:rsid w:val="00B137D0"/>
    <w:rsid w:val="00B23E7A"/>
    <w:rsid w:val="00B27E69"/>
    <w:rsid w:val="00B504A3"/>
    <w:rsid w:val="00B50753"/>
    <w:rsid w:val="00B57A30"/>
    <w:rsid w:val="00B62F85"/>
    <w:rsid w:val="00BA2984"/>
    <w:rsid w:val="00BB1164"/>
    <w:rsid w:val="00BD6C3B"/>
    <w:rsid w:val="00BE40CC"/>
    <w:rsid w:val="00BE6332"/>
    <w:rsid w:val="00BE6BEE"/>
    <w:rsid w:val="00BF78B2"/>
    <w:rsid w:val="00BF7E88"/>
    <w:rsid w:val="00C01604"/>
    <w:rsid w:val="00C07485"/>
    <w:rsid w:val="00C14E4D"/>
    <w:rsid w:val="00C22B15"/>
    <w:rsid w:val="00C360AA"/>
    <w:rsid w:val="00C52DCC"/>
    <w:rsid w:val="00C53A20"/>
    <w:rsid w:val="00C744EA"/>
    <w:rsid w:val="00CB1E6D"/>
    <w:rsid w:val="00CC0546"/>
    <w:rsid w:val="00CC7FC3"/>
    <w:rsid w:val="00CD0592"/>
    <w:rsid w:val="00D01098"/>
    <w:rsid w:val="00D020DD"/>
    <w:rsid w:val="00D02420"/>
    <w:rsid w:val="00D122BF"/>
    <w:rsid w:val="00D14E72"/>
    <w:rsid w:val="00D2196A"/>
    <w:rsid w:val="00D40903"/>
    <w:rsid w:val="00D43EC3"/>
    <w:rsid w:val="00D47DBF"/>
    <w:rsid w:val="00D82B93"/>
    <w:rsid w:val="00D950ED"/>
    <w:rsid w:val="00DA2292"/>
    <w:rsid w:val="00DB1350"/>
    <w:rsid w:val="00DB6BA4"/>
    <w:rsid w:val="00DC73FE"/>
    <w:rsid w:val="00DD160B"/>
    <w:rsid w:val="00DD7F45"/>
    <w:rsid w:val="00DE6C3F"/>
    <w:rsid w:val="00E0718B"/>
    <w:rsid w:val="00E160FD"/>
    <w:rsid w:val="00E31F20"/>
    <w:rsid w:val="00E40806"/>
    <w:rsid w:val="00E46B2E"/>
    <w:rsid w:val="00E635AB"/>
    <w:rsid w:val="00E67F54"/>
    <w:rsid w:val="00E74A70"/>
    <w:rsid w:val="00E8430D"/>
    <w:rsid w:val="00E9186D"/>
    <w:rsid w:val="00E96327"/>
    <w:rsid w:val="00EA4FE3"/>
    <w:rsid w:val="00EA55C5"/>
    <w:rsid w:val="00EA6F90"/>
    <w:rsid w:val="00EB4D8E"/>
    <w:rsid w:val="00EB540B"/>
    <w:rsid w:val="00EB6729"/>
    <w:rsid w:val="00EB7200"/>
    <w:rsid w:val="00EB7BB0"/>
    <w:rsid w:val="00ED4D34"/>
    <w:rsid w:val="00EE19F9"/>
    <w:rsid w:val="00EE32A4"/>
    <w:rsid w:val="00EE7CFA"/>
    <w:rsid w:val="00F00B22"/>
    <w:rsid w:val="00F05FCB"/>
    <w:rsid w:val="00F14D4E"/>
    <w:rsid w:val="00F2708B"/>
    <w:rsid w:val="00F44442"/>
    <w:rsid w:val="00F4466B"/>
    <w:rsid w:val="00F7192F"/>
    <w:rsid w:val="00F734D3"/>
    <w:rsid w:val="00F870A3"/>
    <w:rsid w:val="00F96101"/>
    <w:rsid w:val="00F973DB"/>
    <w:rsid w:val="00FA7596"/>
    <w:rsid w:val="00FC2966"/>
    <w:rsid w:val="00FE556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2D494-391A-46DA-95CB-28E71986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F78E5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F78E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2F78E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0"/>
    <w:next w:val="a0"/>
    <w:link w:val="30"/>
    <w:qFormat/>
    <w:rsid w:val="002F78E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2F78E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2F78E5"/>
    <w:pPr>
      <w:keepNext/>
      <w:ind w:left="540"/>
      <w:jc w:val="both"/>
      <w:outlineLvl w:val="4"/>
    </w:pPr>
    <w:rPr>
      <w:b/>
      <w:bCs/>
    </w:rPr>
  </w:style>
  <w:style w:type="paragraph" w:styleId="6">
    <w:name w:val="heading 6"/>
    <w:basedOn w:val="a0"/>
    <w:next w:val="a0"/>
    <w:link w:val="60"/>
    <w:qFormat/>
    <w:rsid w:val="002F78E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F78E5"/>
    <w:pPr>
      <w:spacing w:before="240" w:after="60"/>
      <w:outlineLvl w:val="6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locked/>
    <w:rsid w:val="002F78E5"/>
    <w:rPr>
      <w:rFonts w:ascii="Times New Roman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locked/>
    <w:rsid w:val="002F78E5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locked/>
    <w:rsid w:val="002F78E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locked/>
    <w:rsid w:val="002F78E5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locked/>
    <w:rsid w:val="002F78E5"/>
    <w:rPr>
      <w:rFonts w:ascii="Calibri" w:hAnsi="Calibri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2F78E5"/>
    <w:pPr>
      <w:spacing w:before="100" w:beforeAutospacing="1" w:after="100" w:afterAutospacing="1"/>
    </w:pPr>
  </w:style>
  <w:style w:type="paragraph" w:styleId="21">
    <w:name w:val="Body Text Indent 2"/>
    <w:basedOn w:val="a0"/>
    <w:link w:val="22"/>
    <w:rsid w:val="002F78E5"/>
    <w:pPr>
      <w:ind w:firstLine="540"/>
      <w:jc w:val="both"/>
    </w:pPr>
  </w:style>
  <w:style w:type="character" w:customStyle="1" w:styleId="22">
    <w:name w:val="Основной текст с отступом 2 Знак"/>
    <w:basedOn w:val="a1"/>
    <w:link w:val="2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2F78E5"/>
    <w:pPr>
      <w:ind w:firstLine="567"/>
      <w:jc w:val="both"/>
    </w:pPr>
  </w:style>
  <w:style w:type="character" w:customStyle="1" w:styleId="32">
    <w:name w:val="Основной текст с отступом 3 Знак"/>
    <w:basedOn w:val="a1"/>
    <w:link w:val="31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0"/>
    <w:link w:val="a6"/>
    <w:rsid w:val="002F78E5"/>
    <w:pPr>
      <w:ind w:firstLine="540"/>
      <w:jc w:val="both"/>
    </w:pPr>
  </w:style>
  <w:style w:type="character" w:customStyle="1" w:styleId="a6">
    <w:name w:val="Основной текст с отступом Знак"/>
    <w:basedOn w:val="a1"/>
    <w:link w:val="a5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Iauiue3">
    <w:name w:val="Iau?iue3"/>
    <w:rsid w:val="002F78E5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rFonts w:ascii="Times New Roman" w:hAnsi="Times New Roman"/>
      <w:sz w:val="24"/>
      <w:lang w:val="en-US"/>
    </w:rPr>
  </w:style>
  <w:style w:type="paragraph" w:customStyle="1" w:styleId="Iauiue5">
    <w:name w:val="Iau?iue5"/>
    <w:rsid w:val="002F78E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n-US"/>
    </w:rPr>
  </w:style>
  <w:style w:type="paragraph" w:styleId="a7">
    <w:name w:val="footnote text"/>
    <w:basedOn w:val="a0"/>
    <w:link w:val="a8"/>
    <w:rsid w:val="002F78E5"/>
    <w:rPr>
      <w:sz w:val="20"/>
      <w:szCs w:val="20"/>
    </w:rPr>
  </w:style>
  <w:style w:type="character" w:customStyle="1" w:styleId="a8">
    <w:name w:val="Текст сноски Знак"/>
    <w:basedOn w:val="a1"/>
    <w:link w:val="a7"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rsid w:val="002F78E5"/>
    <w:rPr>
      <w:vertAlign w:val="superscript"/>
    </w:rPr>
  </w:style>
  <w:style w:type="paragraph" w:styleId="aa">
    <w:name w:val="Body Text"/>
    <w:basedOn w:val="a0"/>
    <w:link w:val="ab"/>
    <w:rsid w:val="002F78E5"/>
    <w:rPr>
      <w:sz w:val="28"/>
    </w:rPr>
  </w:style>
  <w:style w:type="character" w:customStyle="1" w:styleId="ab">
    <w:name w:val="Основной текст Знак"/>
    <w:basedOn w:val="a1"/>
    <w:link w:val="aa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0"/>
    <w:link w:val="ad"/>
    <w:qFormat/>
    <w:rsid w:val="002F78E5"/>
    <w:pPr>
      <w:ind w:firstLine="567"/>
      <w:jc w:val="center"/>
    </w:pPr>
    <w:rPr>
      <w:b/>
      <w:szCs w:val="20"/>
    </w:rPr>
  </w:style>
  <w:style w:type="character" w:customStyle="1" w:styleId="ad">
    <w:name w:val="Заголовок Знак"/>
    <w:basedOn w:val="a1"/>
    <w:link w:val="ac"/>
    <w:locked/>
    <w:rsid w:val="002F78E5"/>
    <w:rPr>
      <w:rFonts w:ascii="Times New Roman" w:hAnsi="Times New Roman" w:cs="Times New Roman"/>
      <w:b/>
      <w:sz w:val="20"/>
      <w:szCs w:val="20"/>
      <w:lang w:eastAsia="ru-RU"/>
    </w:rPr>
  </w:style>
  <w:style w:type="character" w:styleId="ae">
    <w:name w:val="Hyperlink"/>
    <w:basedOn w:val="a1"/>
    <w:rsid w:val="002F78E5"/>
    <w:rPr>
      <w:color w:val="0000FF"/>
      <w:u w:val="single"/>
    </w:rPr>
  </w:style>
  <w:style w:type="character" w:styleId="af">
    <w:name w:val="FollowedHyperlink"/>
    <w:basedOn w:val="a1"/>
    <w:rsid w:val="002F78E5"/>
    <w:rPr>
      <w:color w:val="800080"/>
      <w:u w:val="single"/>
    </w:rPr>
  </w:style>
  <w:style w:type="paragraph" w:styleId="af0">
    <w:name w:val="footer"/>
    <w:basedOn w:val="a0"/>
    <w:link w:val="af1"/>
    <w:rsid w:val="002F78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2F78E5"/>
    <w:rPr>
      <w:rFonts w:cs="Times New Roman"/>
    </w:rPr>
  </w:style>
  <w:style w:type="paragraph" w:styleId="11">
    <w:name w:val="toc 1"/>
    <w:basedOn w:val="a0"/>
    <w:next w:val="a0"/>
    <w:autoRedefine/>
    <w:rsid w:val="002F78E5"/>
  </w:style>
  <w:style w:type="paragraph" w:styleId="23">
    <w:name w:val="toc 2"/>
    <w:basedOn w:val="a0"/>
    <w:next w:val="a0"/>
    <w:autoRedefine/>
    <w:rsid w:val="002F78E5"/>
    <w:pPr>
      <w:ind w:left="240"/>
    </w:pPr>
  </w:style>
  <w:style w:type="paragraph" w:styleId="33">
    <w:name w:val="toc 3"/>
    <w:basedOn w:val="a0"/>
    <w:next w:val="a0"/>
    <w:autoRedefine/>
    <w:rsid w:val="002F78E5"/>
    <w:pPr>
      <w:ind w:left="480"/>
    </w:pPr>
  </w:style>
  <w:style w:type="paragraph" w:styleId="41">
    <w:name w:val="toc 4"/>
    <w:basedOn w:val="a0"/>
    <w:next w:val="a0"/>
    <w:autoRedefine/>
    <w:rsid w:val="002F78E5"/>
    <w:pPr>
      <w:ind w:left="720"/>
    </w:pPr>
  </w:style>
  <w:style w:type="paragraph" w:styleId="51">
    <w:name w:val="toc 5"/>
    <w:basedOn w:val="a0"/>
    <w:next w:val="a0"/>
    <w:autoRedefine/>
    <w:rsid w:val="002F78E5"/>
    <w:pPr>
      <w:ind w:left="960"/>
    </w:pPr>
  </w:style>
  <w:style w:type="paragraph" w:styleId="61">
    <w:name w:val="toc 6"/>
    <w:basedOn w:val="a0"/>
    <w:next w:val="a0"/>
    <w:autoRedefine/>
    <w:rsid w:val="002F78E5"/>
    <w:pPr>
      <w:ind w:left="1200"/>
    </w:pPr>
  </w:style>
  <w:style w:type="paragraph" w:styleId="71">
    <w:name w:val="toc 7"/>
    <w:basedOn w:val="a0"/>
    <w:next w:val="a0"/>
    <w:autoRedefine/>
    <w:rsid w:val="002F78E5"/>
    <w:pPr>
      <w:ind w:left="1440"/>
    </w:pPr>
  </w:style>
  <w:style w:type="paragraph" w:styleId="8">
    <w:name w:val="toc 8"/>
    <w:basedOn w:val="a0"/>
    <w:next w:val="a0"/>
    <w:autoRedefine/>
    <w:rsid w:val="002F78E5"/>
    <w:pPr>
      <w:ind w:left="1680"/>
    </w:pPr>
  </w:style>
  <w:style w:type="paragraph" w:styleId="9">
    <w:name w:val="toc 9"/>
    <w:basedOn w:val="a0"/>
    <w:next w:val="a0"/>
    <w:autoRedefine/>
    <w:rsid w:val="002F78E5"/>
    <w:pPr>
      <w:ind w:left="1920"/>
    </w:pPr>
  </w:style>
  <w:style w:type="character" w:customStyle="1" w:styleId="af3">
    <w:name w:val="Текст концевой сноски Знак"/>
    <w:basedOn w:val="a1"/>
    <w:link w:val="af4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endnote text"/>
    <w:basedOn w:val="a0"/>
    <w:link w:val="af3"/>
    <w:semiHidden/>
    <w:rsid w:val="002F78E5"/>
    <w:rPr>
      <w:sz w:val="20"/>
      <w:szCs w:val="20"/>
    </w:rPr>
  </w:style>
  <w:style w:type="character" w:styleId="af5">
    <w:name w:val="Strong"/>
    <w:basedOn w:val="a1"/>
    <w:uiPriority w:val="22"/>
    <w:qFormat/>
    <w:rsid w:val="002F78E5"/>
    <w:rPr>
      <w:b/>
    </w:rPr>
  </w:style>
  <w:style w:type="character" w:styleId="af6">
    <w:name w:val="Emphasis"/>
    <w:basedOn w:val="a1"/>
    <w:qFormat/>
    <w:rsid w:val="002F78E5"/>
    <w:rPr>
      <w:i/>
    </w:rPr>
  </w:style>
  <w:style w:type="character" w:customStyle="1" w:styleId="bodytext1">
    <w:name w:val="bodytext1"/>
    <w:rsid w:val="002F78E5"/>
    <w:rPr>
      <w:rFonts w:ascii="Tahoma" w:hAnsi="Tahoma"/>
      <w:color w:val="000000"/>
      <w:sz w:val="17"/>
    </w:rPr>
  </w:style>
  <w:style w:type="paragraph" w:customStyle="1" w:styleId="12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13">
    <w:name w:val="Без интервала1"/>
    <w:rsid w:val="002F78E5"/>
    <w:rPr>
      <w:rFonts w:eastAsia="Times New Roman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2F78E5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1"/>
    <w:link w:val="af7"/>
    <w:locked/>
    <w:rsid w:val="002F78E5"/>
    <w:rPr>
      <w:rFonts w:ascii="Cambria" w:hAnsi="Cambria" w:cs="Times New Roman"/>
      <w:sz w:val="24"/>
      <w:szCs w:val="24"/>
      <w:lang w:eastAsia="ru-RU"/>
    </w:rPr>
  </w:style>
  <w:style w:type="character" w:customStyle="1" w:styleId="greenurl1">
    <w:name w:val="green_url1"/>
    <w:rsid w:val="002F78E5"/>
    <w:rPr>
      <w:color w:val="006600"/>
    </w:rPr>
  </w:style>
  <w:style w:type="paragraph" w:styleId="af9">
    <w:name w:val="header"/>
    <w:basedOn w:val="a0"/>
    <w:link w:val="afa"/>
    <w:rsid w:val="002F78E5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locked/>
    <w:rsid w:val="002F78E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b">
    <w:name w:val="Вопрос к классу"/>
    <w:basedOn w:val="a0"/>
    <w:rsid w:val="002F78E5"/>
    <w:pPr>
      <w:suppressAutoHyphens/>
      <w:ind w:firstLine="561"/>
      <w:jc w:val="both"/>
    </w:pPr>
    <w:rPr>
      <w:sz w:val="28"/>
      <w:szCs w:val="20"/>
      <w:u w:val="single"/>
    </w:rPr>
  </w:style>
  <w:style w:type="paragraph" w:customStyle="1" w:styleId="zag2">
    <w:name w:val="zag2"/>
    <w:rsid w:val="002F78E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200" w:after="400" w:line="307" w:lineRule="atLeast"/>
      <w:jc w:val="center"/>
    </w:pPr>
    <w:rPr>
      <w:rFonts w:ascii="Arial" w:hAnsi="Arial" w:cs="Arial"/>
      <w:b/>
      <w:bCs/>
      <w:sz w:val="26"/>
      <w:szCs w:val="26"/>
      <w:lang w:eastAsia="ar-SA"/>
    </w:rPr>
  </w:style>
  <w:style w:type="character" w:customStyle="1" w:styleId="Zag11">
    <w:name w:val="Zag_11"/>
    <w:rsid w:val="002F78E5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78E5"/>
    <w:rPr>
      <w:rFonts w:ascii="Times New Roman" w:hAnsi="Times New Roman"/>
      <w:sz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afc">
    <w:name w:val="А_основной"/>
    <w:basedOn w:val="a0"/>
    <w:link w:val="afd"/>
    <w:rsid w:val="002F78E5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character" w:customStyle="1" w:styleId="afd">
    <w:name w:val="А_основной Знак"/>
    <w:basedOn w:val="a1"/>
    <w:link w:val="afc"/>
    <w:locked/>
    <w:rsid w:val="002F78E5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Текст выноски Знак"/>
    <w:basedOn w:val="a1"/>
    <w:link w:val="aff"/>
    <w:locked/>
    <w:rsid w:val="002F78E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afe"/>
    <w:rsid w:val="002F78E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1"/>
    <w:semiHidden/>
    <w:rsid w:val="002F78E5"/>
    <w:rPr>
      <w:rFonts w:ascii="Tahoma" w:hAnsi="Tahoma" w:cs="Tahoma"/>
      <w:sz w:val="16"/>
      <w:szCs w:val="16"/>
      <w:lang w:eastAsia="ru-RU"/>
    </w:rPr>
  </w:style>
  <w:style w:type="paragraph" w:customStyle="1" w:styleId="15">
    <w:name w:val="Абзац списка1"/>
    <w:basedOn w:val="a0"/>
    <w:rsid w:val="002F78E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F78E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2F78E5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F78E5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rsid w:val="002F78E5"/>
    <w:pPr>
      <w:spacing w:after="120"/>
      <w:ind w:left="280"/>
    </w:pPr>
    <w:rPr>
      <w:rFonts w:eastAsia="Times New Roman"/>
    </w:rPr>
  </w:style>
  <w:style w:type="paragraph" w:customStyle="1" w:styleId="ZTOCLVL3">
    <w:name w:val="Z_TOC LVL 3"/>
    <w:rsid w:val="002F78E5"/>
    <w:pPr>
      <w:widowControl w:val="0"/>
      <w:tabs>
        <w:tab w:val="right" w:leader="dot" w:pos="6236"/>
      </w:tabs>
      <w:suppressAutoHyphens/>
      <w:autoSpaceDE w:val="0"/>
      <w:spacing w:line="240" w:lineRule="atLeast"/>
      <w:ind w:left="510" w:hanging="227"/>
    </w:pPr>
    <w:rPr>
      <w:rFonts w:ascii="SchoolBookC" w:hAnsi="SchoolBookC" w:cs="SchoolBookC"/>
      <w:sz w:val="22"/>
      <w:szCs w:val="22"/>
      <w:lang w:eastAsia="ar-SA"/>
    </w:rPr>
  </w:style>
  <w:style w:type="paragraph" w:customStyle="1" w:styleId="ZTOCLVL2">
    <w:name w:val="Z_TOC LVL 2"/>
    <w:rsid w:val="002F78E5"/>
    <w:pPr>
      <w:widowControl w:val="0"/>
      <w:tabs>
        <w:tab w:val="left" w:pos="1077"/>
        <w:tab w:val="right" w:leader="dot" w:pos="6236"/>
      </w:tabs>
      <w:autoSpaceDE w:val="0"/>
      <w:autoSpaceDN w:val="0"/>
      <w:adjustRightInd w:val="0"/>
      <w:spacing w:before="19" w:after="19" w:line="248" w:lineRule="atLeast"/>
      <w:ind w:left="1077" w:hanging="771"/>
    </w:pPr>
    <w:rPr>
      <w:rFonts w:ascii="SchoolBookCSanPin" w:hAnsi="SchoolBookCSanPin" w:cs="SchoolBookCSanPin"/>
      <w:noProof/>
      <w:sz w:val="21"/>
      <w:szCs w:val="21"/>
    </w:rPr>
  </w:style>
  <w:style w:type="paragraph" w:customStyle="1" w:styleId="hinfotext">
    <w:name w:val="hinfotext"/>
    <w:basedOn w:val="a0"/>
    <w:rsid w:val="002F78E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2F78E5"/>
    <w:rPr>
      <w:rFonts w:cs="Times New Roman"/>
    </w:rPr>
  </w:style>
  <w:style w:type="paragraph" w:customStyle="1" w:styleId="aff0">
    <w:name w:val="Основной"/>
    <w:basedOn w:val="a0"/>
    <w:rsid w:val="002F78E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ff1">
    <w:name w:val="Plain Text"/>
    <w:basedOn w:val="a0"/>
    <w:link w:val="aff2"/>
    <w:rsid w:val="002F78E5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locked/>
    <w:rsid w:val="002F78E5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rsid w:val="002F78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2 Знак"/>
    <w:basedOn w:val="a1"/>
    <w:link w:val="25"/>
    <w:semiHidden/>
    <w:locked/>
    <w:rsid w:val="002F78E5"/>
    <w:rPr>
      <w:rFonts w:ascii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0"/>
    <w:link w:val="24"/>
    <w:semiHidden/>
    <w:rsid w:val="002F78E5"/>
    <w:pPr>
      <w:jc w:val="both"/>
    </w:pPr>
    <w:rPr>
      <w:szCs w:val="20"/>
    </w:rPr>
  </w:style>
  <w:style w:type="character" w:customStyle="1" w:styleId="name">
    <w:name w:val="name"/>
    <w:basedOn w:val="a1"/>
    <w:rsid w:val="002F78E5"/>
    <w:rPr>
      <w:rFonts w:cs="Times New Roman"/>
    </w:rPr>
  </w:style>
  <w:style w:type="paragraph" w:customStyle="1" w:styleId="c1">
    <w:name w:val="c1"/>
    <w:basedOn w:val="a0"/>
    <w:rsid w:val="002F78E5"/>
    <w:pPr>
      <w:spacing w:before="100" w:beforeAutospacing="1" w:after="100" w:afterAutospacing="1"/>
    </w:pPr>
  </w:style>
  <w:style w:type="character" w:customStyle="1" w:styleId="c10">
    <w:name w:val="c10"/>
    <w:basedOn w:val="a1"/>
    <w:rsid w:val="002F78E5"/>
    <w:rPr>
      <w:rFonts w:cs="Times New Roman"/>
    </w:rPr>
  </w:style>
  <w:style w:type="paragraph" w:customStyle="1" w:styleId="16">
    <w:name w:val="Заголовок оглавления1"/>
    <w:basedOn w:val="1"/>
    <w:next w:val="a0"/>
    <w:rsid w:val="002F78E5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H2">
    <w:name w:val="H2"/>
    <w:basedOn w:val="a0"/>
    <w:next w:val="a0"/>
    <w:rsid w:val="002F78E5"/>
    <w:pPr>
      <w:keepNext/>
      <w:autoSpaceDE w:val="0"/>
      <w:autoSpaceDN w:val="0"/>
      <w:adjustRightInd w:val="0"/>
      <w:spacing w:before="100" w:after="100"/>
      <w:outlineLvl w:val="2"/>
    </w:pPr>
    <w:rPr>
      <w:rFonts w:eastAsia="Times New Roman"/>
      <w:b/>
      <w:bCs/>
      <w:sz w:val="36"/>
      <w:szCs w:val="36"/>
    </w:rPr>
  </w:style>
  <w:style w:type="paragraph" w:styleId="HTML">
    <w:name w:val="HTML Preformatted"/>
    <w:basedOn w:val="a0"/>
    <w:link w:val="HTML0"/>
    <w:rsid w:val="002F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locked/>
    <w:rsid w:val="002F78E5"/>
    <w:rPr>
      <w:rFonts w:ascii="Courier New" w:hAnsi="Courier New" w:cs="Courier New"/>
      <w:sz w:val="20"/>
      <w:szCs w:val="20"/>
      <w:lang w:eastAsia="ru-RU"/>
    </w:rPr>
  </w:style>
  <w:style w:type="character" w:customStyle="1" w:styleId="kw1">
    <w:name w:val="kw1"/>
    <w:basedOn w:val="a1"/>
    <w:rsid w:val="002F78E5"/>
    <w:rPr>
      <w:rFonts w:cs="Times New Roman"/>
    </w:rPr>
  </w:style>
  <w:style w:type="character" w:customStyle="1" w:styleId="sy0">
    <w:name w:val="sy0"/>
    <w:basedOn w:val="a1"/>
    <w:rsid w:val="002F78E5"/>
    <w:rPr>
      <w:rFonts w:cs="Times New Roman"/>
    </w:rPr>
  </w:style>
  <w:style w:type="character" w:customStyle="1" w:styleId="kw4">
    <w:name w:val="kw4"/>
    <w:basedOn w:val="a1"/>
    <w:rsid w:val="002F78E5"/>
    <w:rPr>
      <w:rFonts w:cs="Times New Roman"/>
    </w:rPr>
  </w:style>
  <w:style w:type="character" w:customStyle="1" w:styleId="kw3">
    <w:name w:val="kw3"/>
    <w:basedOn w:val="a1"/>
    <w:rsid w:val="002F78E5"/>
    <w:rPr>
      <w:rFonts w:cs="Times New Roman"/>
    </w:rPr>
  </w:style>
  <w:style w:type="character" w:customStyle="1" w:styleId="br0">
    <w:name w:val="br0"/>
    <w:basedOn w:val="a1"/>
    <w:rsid w:val="002F78E5"/>
    <w:rPr>
      <w:rFonts w:cs="Times New Roman"/>
    </w:rPr>
  </w:style>
  <w:style w:type="character" w:customStyle="1" w:styleId="sth">
    <w:name w:val="st_h"/>
    <w:basedOn w:val="a1"/>
    <w:rsid w:val="002F78E5"/>
    <w:rPr>
      <w:rFonts w:cs="Times New Roman"/>
    </w:rPr>
  </w:style>
  <w:style w:type="character" w:customStyle="1" w:styleId="co1">
    <w:name w:val="co1"/>
    <w:basedOn w:val="a1"/>
    <w:rsid w:val="002F78E5"/>
    <w:rPr>
      <w:rFonts w:cs="Times New Roman"/>
    </w:rPr>
  </w:style>
  <w:style w:type="character" w:customStyle="1" w:styleId="sy1">
    <w:name w:val="sy1"/>
    <w:basedOn w:val="a1"/>
    <w:rsid w:val="002F78E5"/>
    <w:rPr>
      <w:rFonts w:cs="Times New Roman"/>
    </w:rPr>
  </w:style>
  <w:style w:type="character" w:customStyle="1" w:styleId="st0">
    <w:name w:val="st0"/>
    <w:basedOn w:val="a1"/>
    <w:rsid w:val="002F78E5"/>
    <w:rPr>
      <w:rFonts w:cs="Times New Roman"/>
    </w:rPr>
  </w:style>
  <w:style w:type="character" w:customStyle="1" w:styleId="nu0">
    <w:name w:val="nu0"/>
    <w:basedOn w:val="a1"/>
    <w:rsid w:val="002F78E5"/>
    <w:rPr>
      <w:rFonts w:cs="Times New Roman"/>
    </w:rPr>
  </w:style>
  <w:style w:type="character" w:customStyle="1" w:styleId="sy3">
    <w:name w:val="sy3"/>
    <w:basedOn w:val="a1"/>
    <w:rsid w:val="002F78E5"/>
    <w:rPr>
      <w:rFonts w:cs="Times New Roman"/>
    </w:rPr>
  </w:style>
  <w:style w:type="character" w:customStyle="1" w:styleId="aff3">
    <w:name w:val="Текст примечания Знак"/>
    <w:basedOn w:val="a1"/>
    <w:link w:val="aff4"/>
    <w:semiHidden/>
    <w:locked/>
    <w:rsid w:val="002F78E5"/>
    <w:rPr>
      <w:rFonts w:ascii="Calibri" w:eastAsia="Times New Roman" w:hAnsi="Calibri" w:cs="Times New Roman"/>
      <w:sz w:val="20"/>
      <w:szCs w:val="20"/>
    </w:rPr>
  </w:style>
  <w:style w:type="paragraph" w:styleId="aff4">
    <w:name w:val="annotation text"/>
    <w:basedOn w:val="a0"/>
    <w:link w:val="aff3"/>
    <w:semiHidden/>
    <w:rsid w:val="002F78E5"/>
    <w:pPr>
      <w:spacing w:after="200"/>
    </w:pPr>
    <w:rPr>
      <w:rFonts w:ascii="Calibri" w:eastAsia="Times New Roman" w:hAnsi="Calibri"/>
      <w:sz w:val="20"/>
      <w:szCs w:val="20"/>
      <w:lang w:eastAsia="en-US"/>
    </w:rPr>
  </w:style>
  <w:style w:type="character" w:customStyle="1" w:styleId="aff5">
    <w:name w:val="Тема примечания Знак"/>
    <w:basedOn w:val="aff3"/>
    <w:link w:val="aff6"/>
    <w:semiHidden/>
    <w:locked/>
    <w:rsid w:val="002F78E5"/>
    <w:rPr>
      <w:rFonts w:ascii="Calibri" w:eastAsia="Times New Roman" w:hAnsi="Calibri" w:cs="Times New Roman"/>
      <w:b/>
      <w:bCs/>
      <w:sz w:val="20"/>
      <w:szCs w:val="20"/>
    </w:rPr>
  </w:style>
  <w:style w:type="paragraph" w:styleId="aff6">
    <w:name w:val="annotation subject"/>
    <w:basedOn w:val="aff4"/>
    <w:next w:val="aff4"/>
    <w:link w:val="aff5"/>
    <w:semiHidden/>
    <w:rsid w:val="002F78E5"/>
    <w:rPr>
      <w:b/>
      <w:bCs/>
    </w:rPr>
  </w:style>
  <w:style w:type="paragraph" w:customStyle="1" w:styleId="ajus">
    <w:name w:val="ajus"/>
    <w:basedOn w:val="a0"/>
    <w:rsid w:val="002F78E5"/>
    <w:pPr>
      <w:spacing w:before="100" w:beforeAutospacing="1" w:after="100" w:afterAutospacing="1"/>
      <w:ind w:firstLine="400"/>
      <w:jc w:val="both"/>
    </w:pPr>
  </w:style>
  <w:style w:type="paragraph" w:customStyle="1" w:styleId="cursiv">
    <w:name w:val="cursiv"/>
    <w:basedOn w:val="a0"/>
    <w:rsid w:val="002F78E5"/>
    <w:pPr>
      <w:spacing w:line="213" w:lineRule="atLeast"/>
      <w:ind w:firstLine="533"/>
    </w:pPr>
    <w:rPr>
      <w:i/>
      <w:iCs/>
      <w:color w:val="10497E"/>
      <w:sz w:val="16"/>
      <w:szCs w:val="16"/>
    </w:rPr>
  </w:style>
  <w:style w:type="paragraph" w:styleId="a">
    <w:name w:val="List Bullet"/>
    <w:basedOn w:val="a0"/>
    <w:rsid w:val="002F78E5"/>
    <w:pPr>
      <w:numPr>
        <w:numId w:val="9"/>
      </w:numPr>
      <w:spacing w:line="360" w:lineRule="auto"/>
      <w:contextualSpacing/>
      <w:jc w:val="both"/>
    </w:pPr>
    <w:rPr>
      <w:rFonts w:eastAsia="Times New Roman"/>
      <w:sz w:val="28"/>
      <w:szCs w:val="22"/>
    </w:rPr>
  </w:style>
  <w:style w:type="table" w:styleId="aff7">
    <w:name w:val="Table Grid"/>
    <w:basedOn w:val="a2"/>
    <w:locked/>
    <w:rsid w:val="00B2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List Paragraph"/>
    <w:basedOn w:val="a0"/>
    <w:uiPriority w:val="1"/>
    <w:qFormat/>
    <w:rsid w:val="000C5A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f9">
    <w:name w:val="No Spacing"/>
    <w:qFormat/>
    <w:rsid w:val="00A367CA"/>
    <w:pPr>
      <w:suppressAutoHyphens/>
    </w:pPr>
    <w:rPr>
      <w:sz w:val="22"/>
      <w:szCs w:val="22"/>
      <w:lang w:eastAsia="ar-SA"/>
    </w:rPr>
  </w:style>
  <w:style w:type="character" w:customStyle="1" w:styleId="0pt">
    <w:name w:val="Основной текст + Интервал 0 pt"/>
    <w:basedOn w:val="a1"/>
    <w:rsid w:val="001437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20pt">
    <w:name w:val="Основной текст (2) + Интервал 0 pt"/>
    <w:basedOn w:val="a1"/>
    <w:rsid w:val="001437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9"/>
      <w:szCs w:val="19"/>
      <w:u w:val="none"/>
      <w:lang w:val="ru-RU"/>
    </w:rPr>
  </w:style>
  <w:style w:type="character" w:customStyle="1" w:styleId="affa">
    <w:name w:val="Основной текст_"/>
    <w:basedOn w:val="a1"/>
    <w:link w:val="17"/>
    <w:rsid w:val="007F02DD"/>
    <w:rPr>
      <w:sz w:val="19"/>
      <w:szCs w:val="19"/>
      <w:shd w:val="clear" w:color="auto" w:fill="FFFFFF"/>
    </w:rPr>
  </w:style>
  <w:style w:type="paragraph" w:customStyle="1" w:styleId="17">
    <w:name w:val="Основной текст1"/>
    <w:basedOn w:val="a0"/>
    <w:link w:val="affa"/>
    <w:rsid w:val="007F02DD"/>
    <w:pPr>
      <w:widowControl w:val="0"/>
      <w:shd w:val="clear" w:color="auto" w:fill="FFFFFF"/>
      <w:spacing w:before="120" w:line="228" w:lineRule="exact"/>
      <w:ind w:firstLine="340"/>
      <w:jc w:val="both"/>
    </w:pPr>
    <w:rPr>
      <w:rFonts w:ascii="Calibri" w:hAnsi="Calibri"/>
      <w:sz w:val="19"/>
      <w:szCs w:val="19"/>
    </w:rPr>
  </w:style>
  <w:style w:type="paragraph" w:customStyle="1" w:styleId="26">
    <w:name w:val="Абзац списка2"/>
    <w:basedOn w:val="a0"/>
    <w:rsid w:val="007D5BA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310">
    <w:name w:val="Заголовок 31"/>
    <w:basedOn w:val="a0"/>
    <w:uiPriority w:val="1"/>
    <w:qFormat/>
    <w:rsid w:val="0017496C"/>
    <w:pPr>
      <w:widowControl w:val="0"/>
      <w:autoSpaceDE w:val="0"/>
      <w:autoSpaceDN w:val="0"/>
      <w:ind w:left="260"/>
      <w:outlineLvl w:val="3"/>
    </w:pPr>
    <w:rPr>
      <w:rFonts w:eastAsia="Times New Roman"/>
      <w:b/>
      <w:bCs/>
      <w:lang w:eastAsia="en-US"/>
    </w:rPr>
  </w:style>
  <w:style w:type="character" w:customStyle="1" w:styleId="markdown">
    <w:name w:val="markdown"/>
    <w:basedOn w:val="a1"/>
    <w:rsid w:val="00EB7200"/>
  </w:style>
  <w:style w:type="character" w:customStyle="1" w:styleId="text">
    <w:name w:val="text"/>
    <w:basedOn w:val="a1"/>
    <w:rsid w:val="0048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9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учебному предмету «Информатика» для 7–9 классов</vt:lpstr>
    </vt:vector>
  </TitlesOfParts>
  <Company>Microsoft</Company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учебному предмету «Информатика» для 7–9 классов</dc:title>
  <dc:creator>Босова Людмила Леонидовна</dc:creator>
  <cp:lastModifiedBy>ЗВР</cp:lastModifiedBy>
  <cp:revision>27</cp:revision>
  <cp:lastPrinted>2018-06-11T09:35:00Z</cp:lastPrinted>
  <dcterms:created xsi:type="dcterms:W3CDTF">2018-06-11T09:29:00Z</dcterms:created>
  <dcterms:modified xsi:type="dcterms:W3CDTF">2023-09-19T13:14:00Z</dcterms:modified>
</cp:coreProperties>
</file>